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15BC47" w14:textId="6BBB6455" w:rsidR="00F710B6" w:rsidRPr="00CF2F95" w:rsidRDefault="00EA6D51" w:rsidP="00436400">
      <w:pPr>
        <w:jc w:val="center"/>
        <w:rPr>
          <w:rFonts w:ascii="Times New Roman" w:hAnsi="Times New Roman"/>
          <w:b/>
          <w:bCs/>
          <w:sz w:val="24"/>
        </w:rPr>
      </w:pPr>
      <w:r w:rsidRPr="00CF2F95">
        <w:rPr>
          <w:rFonts w:ascii="Times New Roman" w:hAnsi="ＭＳ 明朝"/>
          <w:b/>
          <w:bCs/>
          <w:sz w:val="24"/>
        </w:rPr>
        <w:t>平成</w:t>
      </w:r>
      <w:r w:rsidR="00DD787E">
        <w:rPr>
          <w:rFonts w:ascii="Times New Roman" w:hAnsi="Times New Roman" w:hint="eastAsia"/>
          <w:b/>
          <w:bCs/>
          <w:sz w:val="24"/>
        </w:rPr>
        <w:t>31</w:t>
      </w:r>
      <w:r w:rsidR="008E1E7A" w:rsidRPr="00CF2F95">
        <w:rPr>
          <w:rFonts w:ascii="Times New Roman" w:hAnsi="ＭＳ 明朝"/>
          <w:b/>
          <w:bCs/>
          <w:sz w:val="24"/>
        </w:rPr>
        <w:t>年度</w:t>
      </w:r>
      <w:r w:rsidR="002F698C" w:rsidRPr="00852BFC">
        <w:rPr>
          <w:rFonts w:ascii="Times New Roman" w:hAnsi="ＭＳ 明朝" w:hint="eastAsia"/>
          <w:b/>
          <w:bCs/>
          <w:sz w:val="24"/>
        </w:rPr>
        <w:t>東京大学医学部</w:t>
      </w:r>
      <w:r w:rsidR="00C334CB" w:rsidRPr="00CF2F95">
        <w:rPr>
          <w:rFonts w:ascii="Times New Roman" w:hAnsi="ＭＳ 明朝"/>
          <w:b/>
          <w:bCs/>
          <w:sz w:val="24"/>
        </w:rPr>
        <w:t>附属病院耳鼻咽喉科専門研修プログラム</w:t>
      </w:r>
    </w:p>
    <w:p w14:paraId="4FE49C60" w14:textId="77777777" w:rsidR="00F74E45" w:rsidRPr="001E73FD" w:rsidRDefault="00F74E45">
      <w:pPr>
        <w:rPr>
          <w:rFonts w:ascii="Times New Roman" w:hAnsi="Times New Roman"/>
          <w:sz w:val="24"/>
        </w:rPr>
      </w:pPr>
    </w:p>
    <w:p w14:paraId="104FEBA4" w14:textId="77777777" w:rsidR="00F74E45" w:rsidRPr="00CF2F95" w:rsidRDefault="00F74E45">
      <w:pPr>
        <w:rPr>
          <w:rFonts w:ascii="Times New Roman" w:hAnsi="Times New Roman"/>
          <w:b/>
          <w:bCs/>
          <w:szCs w:val="21"/>
        </w:rPr>
      </w:pPr>
      <w:r w:rsidRPr="00CF2F95">
        <w:rPr>
          <w:rFonts w:ascii="Times New Roman" w:hAnsi="ＭＳ 明朝"/>
          <w:b/>
          <w:bCs/>
          <w:szCs w:val="21"/>
        </w:rPr>
        <w:t>プログラムの名称</w:t>
      </w:r>
    </w:p>
    <w:p w14:paraId="650FA11B" w14:textId="77777777" w:rsidR="00F74E45" w:rsidRPr="00CF2F95" w:rsidRDefault="00511277">
      <w:pPr>
        <w:rPr>
          <w:rFonts w:ascii="Times New Roman" w:hAnsi="Times New Roman"/>
          <w:szCs w:val="21"/>
        </w:rPr>
      </w:pPr>
      <w:r w:rsidRPr="00CF2F95">
        <w:rPr>
          <w:rFonts w:ascii="Times New Roman" w:hAnsi="ＭＳ 明朝"/>
          <w:szCs w:val="21"/>
        </w:rPr>
        <w:t xml:space="preserve">　</w:t>
      </w:r>
      <w:r w:rsidR="002F698C" w:rsidRPr="00852BFC">
        <w:rPr>
          <w:rFonts w:ascii="Times New Roman" w:hAnsi="ＭＳ 明朝" w:hint="eastAsia"/>
          <w:szCs w:val="21"/>
        </w:rPr>
        <w:t>東京大学医学部</w:t>
      </w:r>
      <w:r w:rsidR="00F74E45" w:rsidRPr="00CF2F95">
        <w:rPr>
          <w:rFonts w:ascii="Times New Roman" w:hAnsi="ＭＳ 明朝"/>
          <w:szCs w:val="21"/>
        </w:rPr>
        <w:t>附属病院</w:t>
      </w:r>
      <w:r w:rsidR="004270C7" w:rsidRPr="00CF2F95">
        <w:rPr>
          <w:rFonts w:ascii="Times New Roman" w:hAnsi="ＭＳ 明朝"/>
          <w:szCs w:val="21"/>
        </w:rPr>
        <w:t>耳鼻咽喉科</w:t>
      </w:r>
      <w:r w:rsidR="00F74E45" w:rsidRPr="00CF2F95">
        <w:rPr>
          <w:rFonts w:ascii="Times New Roman" w:hAnsi="ＭＳ 明朝"/>
          <w:szCs w:val="21"/>
        </w:rPr>
        <w:t>専門研修プログラム</w:t>
      </w:r>
    </w:p>
    <w:p w14:paraId="23A4814C" w14:textId="77777777" w:rsidR="00F74E45" w:rsidRPr="00CF2F95" w:rsidRDefault="00F74E45" w:rsidP="00F74E45">
      <w:pPr>
        <w:rPr>
          <w:rFonts w:ascii="Times New Roman" w:hAnsi="Times New Roman"/>
          <w:szCs w:val="21"/>
        </w:rPr>
      </w:pPr>
    </w:p>
    <w:p w14:paraId="7900F714" w14:textId="77777777" w:rsidR="00F74E45" w:rsidRPr="00CF2F95" w:rsidRDefault="00F74E45" w:rsidP="00F74E45">
      <w:pPr>
        <w:rPr>
          <w:rFonts w:ascii="Times New Roman" w:hAnsi="Times New Roman"/>
          <w:b/>
          <w:bCs/>
          <w:szCs w:val="21"/>
        </w:rPr>
      </w:pPr>
      <w:r w:rsidRPr="00CF2F95">
        <w:rPr>
          <w:rFonts w:ascii="Times New Roman" w:hAnsi="ＭＳ 明朝"/>
          <w:b/>
          <w:bCs/>
          <w:szCs w:val="21"/>
        </w:rPr>
        <w:t>プログラムの目的</w:t>
      </w:r>
    </w:p>
    <w:p w14:paraId="3513BC7E" w14:textId="77777777" w:rsidR="00F74E45" w:rsidRPr="00CF2F95" w:rsidRDefault="00F74E45" w:rsidP="00F74E45">
      <w:pPr>
        <w:ind w:firstLineChars="100" w:firstLine="210"/>
        <w:rPr>
          <w:rFonts w:ascii="Times New Roman" w:hAnsi="Times New Roman"/>
          <w:szCs w:val="21"/>
        </w:rPr>
      </w:pPr>
      <w:r w:rsidRPr="00CF2F95">
        <w:rPr>
          <w:rFonts w:ascii="Times New Roman" w:hAnsi="ＭＳ 明朝"/>
          <w:szCs w:val="21"/>
        </w:rPr>
        <w:t>耳鼻咽喉科医師としての人格の涵養に努め、耳、鼻・副鼻腔、口腔</w:t>
      </w:r>
      <w:r w:rsidR="00511277" w:rsidRPr="00CF2F95">
        <w:rPr>
          <w:rFonts w:ascii="Times New Roman" w:hAnsi="ＭＳ 明朝"/>
          <w:szCs w:val="21"/>
        </w:rPr>
        <w:t>・咽</w:t>
      </w:r>
      <w:r w:rsidRPr="00CF2F95">
        <w:rPr>
          <w:rFonts w:ascii="Times New Roman" w:hAnsi="ＭＳ 明朝"/>
          <w:szCs w:val="21"/>
        </w:rPr>
        <w:t>頭</w:t>
      </w:r>
      <w:r w:rsidR="00511277" w:rsidRPr="00CF2F95">
        <w:rPr>
          <w:rFonts w:ascii="Times New Roman" w:hAnsi="ＭＳ 明朝"/>
          <w:szCs w:val="21"/>
        </w:rPr>
        <w:t>・喉頭</w:t>
      </w:r>
      <w:r w:rsidRPr="00CF2F95">
        <w:rPr>
          <w:rFonts w:ascii="Times New Roman" w:hAnsi="ＭＳ 明朝"/>
          <w:szCs w:val="21"/>
        </w:rPr>
        <w:t>、頭頸部</w:t>
      </w:r>
      <w:r w:rsidR="00511277" w:rsidRPr="00CF2F95">
        <w:rPr>
          <w:rFonts w:ascii="Times New Roman" w:hAnsi="ＭＳ 明朝"/>
          <w:szCs w:val="21"/>
        </w:rPr>
        <w:t>腫瘍</w:t>
      </w:r>
      <w:r w:rsidRPr="00CF2F95">
        <w:rPr>
          <w:rFonts w:ascii="Times New Roman" w:hAnsi="ＭＳ 明朝"/>
          <w:szCs w:val="21"/>
        </w:rPr>
        <w:t>の全ての</w:t>
      </w:r>
      <w:r w:rsidR="00511277" w:rsidRPr="00CF2F95">
        <w:rPr>
          <w:rFonts w:ascii="Times New Roman" w:hAnsi="ＭＳ 明朝"/>
          <w:szCs w:val="21"/>
        </w:rPr>
        <w:t>診療分野</w:t>
      </w:r>
      <w:r w:rsidRPr="00CF2F95">
        <w:rPr>
          <w:rFonts w:ascii="Times New Roman" w:hAnsi="ＭＳ 明朝"/>
          <w:szCs w:val="21"/>
        </w:rPr>
        <w:t>において幅広い</w:t>
      </w:r>
      <w:r w:rsidR="00511277" w:rsidRPr="00CF2F95">
        <w:rPr>
          <w:rFonts w:ascii="Times New Roman" w:hAnsi="ＭＳ 明朝"/>
          <w:szCs w:val="21"/>
        </w:rPr>
        <w:t>知識と</w:t>
      </w:r>
      <w:r w:rsidRPr="00CF2F95">
        <w:rPr>
          <w:rFonts w:ascii="Times New Roman" w:hAnsi="ＭＳ 明朝"/>
          <w:szCs w:val="21"/>
        </w:rPr>
        <w:t>臨床能力を習得し、</w:t>
      </w:r>
      <w:r w:rsidR="00A47BCD" w:rsidRPr="00CF2F95">
        <w:rPr>
          <w:rFonts w:ascii="Times New Roman" w:hAnsi="ＭＳ 明朝"/>
          <w:szCs w:val="21"/>
        </w:rPr>
        <w:t>「国民</w:t>
      </w:r>
      <w:r w:rsidR="00EC52BB" w:rsidRPr="00CF2F95">
        <w:rPr>
          <w:rFonts w:ascii="Times New Roman" w:hAnsi="ＭＳ 明朝"/>
          <w:szCs w:val="21"/>
        </w:rPr>
        <w:t>に安全で</w:t>
      </w:r>
      <w:r w:rsidR="00A47BCD" w:rsidRPr="00CF2F95">
        <w:rPr>
          <w:rFonts w:ascii="Times New Roman" w:hAnsi="ＭＳ 明朝"/>
          <w:szCs w:val="21"/>
        </w:rPr>
        <w:t>安心な標準的</w:t>
      </w:r>
      <w:r w:rsidR="00C67414" w:rsidRPr="00CF2F95">
        <w:rPr>
          <w:rFonts w:ascii="Times New Roman" w:hAnsi="ＭＳ 明朝"/>
          <w:szCs w:val="21"/>
        </w:rPr>
        <w:t>医療を提供できる」</w:t>
      </w:r>
      <w:r w:rsidR="006304F7" w:rsidRPr="00CF2F95">
        <w:rPr>
          <w:rFonts w:ascii="Times New Roman" w:hAnsi="ＭＳ 明朝" w:hint="eastAsia"/>
          <w:szCs w:val="21"/>
        </w:rPr>
        <w:t>耳鼻咽喉科</w:t>
      </w:r>
      <w:r w:rsidR="00C67414" w:rsidRPr="00CF2F95">
        <w:rPr>
          <w:rFonts w:ascii="Times New Roman" w:hAnsi="ＭＳ 明朝"/>
          <w:szCs w:val="21"/>
        </w:rPr>
        <w:t>専門医を育成する</w:t>
      </w:r>
      <w:r w:rsidR="00511277" w:rsidRPr="00CF2F95">
        <w:rPr>
          <w:rFonts w:ascii="Times New Roman" w:hAnsi="ＭＳ 明朝"/>
          <w:szCs w:val="21"/>
        </w:rPr>
        <w:t>ことを目的</w:t>
      </w:r>
      <w:r w:rsidRPr="00CF2F95">
        <w:rPr>
          <w:rFonts w:ascii="Times New Roman" w:hAnsi="ＭＳ 明朝"/>
          <w:szCs w:val="21"/>
        </w:rPr>
        <w:t>とする。</w:t>
      </w:r>
    </w:p>
    <w:p w14:paraId="5132FBEC" w14:textId="77777777" w:rsidR="00782526" w:rsidRPr="00CF2F95" w:rsidRDefault="00782526">
      <w:pPr>
        <w:rPr>
          <w:rFonts w:ascii="Times New Roman" w:hAnsi="Times New Roman"/>
          <w:szCs w:val="21"/>
        </w:rPr>
      </w:pPr>
    </w:p>
    <w:p w14:paraId="2BF777E2" w14:textId="77777777" w:rsidR="00F74E45" w:rsidRPr="00CF2F95" w:rsidRDefault="00F74E45">
      <w:pPr>
        <w:rPr>
          <w:rFonts w:ascii="Times New Roman" w:hAnsi="Times New Roman"/>
          <w:b/>
          <w:bCs/>
          <w:szCs w:val="21"/>
        </w:rPr>
      </w:pPr>
      <w:r w:rsidRPr="00CF2F95">
        <w:rPr>
          <w:rFonts w:ascii="Times New Roman" w:hAnsi="ＭＳ 明朝"/>
          <w:b/>
          <w:bCs/>
          <w:szCs w:val="21"/>
        </w:rPr>
        <w:t>プログラム指導医</w:t>
      </w:r>
      <w:r w:rsidR="00F70E24" w:rsidRPr="00CF2F95">
        <w:rPr>
          <w:rFonts w:ascii="Times New Roman" w:hAnsi="ＭＳ 明朝"/>
          <w:b/>
          <w:bCs/>
          <w:szCs w:val="21"/>
        </w:rPr>
        <w:t>と専門領域</w:t>
      </w:r>
    </w:p>
    <w:p w14:paraId="4FBEE933" w14:textId="77777777" w:rsidR="00F74E45" w:rsidRPr="00CF2F95" w:rsidRDefault="00F74E45" w:rsidP="00AF237F">
      <w:pPr>
        <w:ind w:firstLineChars="100" w:firstLine="210"/>
        <w:rPr>
          <w:rFonts w:ascii="Times New Roman" w:hAnsi="Times New Roman"/>
        </w:rPr>
      </w:pPr>
      <w:r w:rsidRPr="00CF2F95">
        <w:rPr>
          <w:rFonts w:ascii="Times New Roman" w:hAnsi="ＭＳ 明朝"/>
        </w:rPr>
        <w:t>基幹研修施設</w:t>
      </w:r>
    </w:p>
    <w:p w14:paraId="6A052A08" w14:textId="77777777" w:rsidR="00F74E45" w:rsidRPr="00CF2F95" w:rsidRDefault="008E1E7A" w:rsidP="000E3378">
      <w:pPr>
        <w:ind w:firstLine="840"/>
        <w:rPr>
          <w:rFonts w:ascii="Times New Roman" w:hAnsi="Times New Roman"/>
        </w:rPr>
      </w:pPr>
      <w:r w:rsidRPr="00CF2F95">
        <w:rPr>
          <w:rFonts w:ascii="Times New Roman" w:hAnsi="ＭＳ 明朝"/>
        </w:rPr>
        <w:t>プログラム責任者：</w:t>
      </w:r>
      <w:r w:rsidR="002F698C" w:rsidRPr="00852BFC">
        <w:rPr>
          <w:rFonts w:ascii="Times New Roman" w:hAnsi="ＭＳ 明朝" w:hint="eastAsia"/>
        </w:rPr>
        <w:t>山岨達也</w:t>
      </w:r>
      <w:r w:rsidR="00F74E45" w:rsidRPr="00CF2F95">
        <w:rPr>
          <w:rFonts w:ascii="Times New Roman" w:hAnsi="ＭＳ 明朝"/>
        </w:rPr>
        <w:t>（</w:t>
      </w:r>
      <w:r w:rsidR="000E3378" w:rsidRPr="00CF2F95">
        <w:rPr>
          <w:rFonts w:ascii="Times New Roman" w:hAnsi="ＭＳ 明朝"/>
        </w:rPr>
        <w:t>診療科長</w:t>
      </w:r>
      <w:r w:rsidR="00F74E45" w:rsidRPr="00CF2F95">
        <w:rPr>
          <w:rFonts w:ascii="Times New Roman" w:hAnsi="ＭＳ 明朝"/>
        </w:rPr>
        <w:t>）</w:t>
      </w:r>
      <w:r w:rsidR="00511277" w:rsidRPr="00CF2F95">
        <w:rPr>
          <w:rFonts w:ascii="Times New Roman" w:hAnsi="ＭＳ 明朝"/>
        </w:rPr>
        <w:t>（</w:t>
      </w:r>
      <w:r w:rsidR="00AF237F" w:rsidRPr="00CF2F95">
        <w:rPr>
          <w:rFonts w:ascii="Times New Roman" w:hAnsi="ＭＳ 明朝" w:hint="eastAsia"/>
        </w:rPr>
        <w:t>耳</w:t>
      </w:r>
      <w:r w:rsidR="00F70E24" w:rsidRPr="00CF2F95">
        <w:rPr>
          <w:rFonts w:ascii="Times New Roman" w:hAnsi="ＭＳ 明朝"/>
        </w:rPr>
        <w:t>）</w:t>
      </w:r>
    </w:p>
    <w:p w14:paraId="632A734F" w14:textId="77777777" w:rsidR="00A47BCD" w:rsidRPr="00CF2F95" w:rsidRDefault="00A47BCD" w:rsidP="00A47BCD">
      <w:pPr>
        <w:ind w:firstLine="840"/>
        <w:rPr>
          <w:rFonts w:ascii="Times New Roman" w:hAnsi="Times New Roman"/>
        </w:rPr>
      </w:pPr>
      <w:r w:rsidRPr="00CF2F95">
        <w:rPr>
          <w:rFonts w:ascii="Times New Roman" w:hAnsi="ＭＳ 明朝"/>
        </w:rPr>
        <w:t>指導管理責任者</w:t>
      </w:r>
      <w:r w:rsidR="00436400" w:rsidRPr="00CF2F95">
        <w:rPr>
          <w:rFonts w:ascii="Times New Roman" w:hAnsi="ＭＳ 明朝"/>
        </w:rPr>
        <w:t xml:space="preserve">　</w:t>
      </w:r>
      <w:r w:rsidR="00662829" w:rsidRPr="00CF2F95">
        <w:rPr>
          <w:rFonts w:ascii="Times New Roman" w:hAnsi="ＭＳ 明朝"/>
        </w:rPr>
        <w:t>：</w:t>
      </w:r>
      <w:r w:rsidR="002F698C" w:rsidRPr="00852BFC">
        <w:rPr>
          <w:rFonts w:ascii="Times New Roman" w:hAnsi="ＭＳ 明朝" w:hint="eastAsia"/>
        </w:rPr>
        <w:t>山岨達也</w:t>
      </w:r>
      <w:r w:rsidRPr="00CF2F95">
        <w:rPr>
          <w:rFonts w:ascii="Times New Roman" w:hAnsi="ＭＳ 明朝"/>
        </w:rPr>
        <w:t>（診療科長）（</w:t>
      </w:r>
      <w:r w:rsidR="00AF237F" w:rsidRPr="00CF2F95">
        <w:rPr>
          <w:rFonts w:ascii="Times New Roman" w:hAnsi="ＭＳ 明朝" w:hint="eastAsia"/>
        </w:rPr>
        <w:t>耳</w:t>
      </w:r>
      <w:r w:rsidRPr="00CF2F95">
        <w:rPr>
          <w:rFonts w:ascii="Times New Roman" w:hAnsi="ＭＳ 明朝"/>
        </w:rPr>
        <w:t>）</w:t>
      </w:r>
    </w:p>
    <w:p w14:paraId="1FEA3E7C" w14:textId="50FEE71D" w:rsidR="000E3378" w:rsidRPr="00CF2F95" w:rsidRDefault="00F74E45" w:rsidP="001E73FD">
      <w:pPr>
        <w:ind w:firstLine="840"/>
        <w:rPr>
          <w:rFonts w:ascii="Times New Roman" w:hAnsi="Times New Roman"/>
        </w:rPr>
      </w:pPr>
      <w:r w:rsidRPr="00CF2F95">
        <w:rPr>
          <w:rFonts w:ascii="Times New Roman" w:hAnsi="ＭＳ 明朝"/>
        </w:rPr>
        <w:t>指導医</w:t>
      </w:r>
      <w:r w:rsidR="00662829" w:rsidRPr="00CF2F95">
        <w:rPr>
          <w:rFonts w:ascii="Times New Roman" w:hAnsi="ＭＳ 明朝"/>
        </w:rPr>
        <w:t>：</w:t>
      </w:r>
      <w:r w:rsidR="002F698C" w:rsidRPr="00852BFC">
        <w:rPr>
          <w:rFonts w:ascii="Times New Roman" w:hAnsi="ＭＳ 明朝" w:hint="eastAsia"/>
        </w:rPr>
        <w:t>岩崎真一</w:t>
      </w:r>
      <w:r w:rsidR="00657636" w:rsidRPr="00CF2F95">
        <w:rPr>
          <w:rFonts w:ascii="Times New Roman" w:hAnsi="ＭＳ 明朝"/>
        </w:rPr>
        <w:t>（准教授</w:t>
      </w:r>
      <w:r w:rsidR="000E3378" w:rsidRPr="00CF2F95">
        <w:rPr>
          <w:rFonts w:ascii="Times New Roman" w:hAnsi="ＭＳ 明朝"/>
        </w:rPr>
        <w:t>）</w:t>
      </w:r>
      <w:r w:rsidR="00F70E24" w:rsidRPr="00CF2F95">
        <w:rPr>
          <w:rFonts w:ascii="Times New Roman" w:hAnsi="ＭＳ 明朝"/>
        </w:rPr>
        <w:t>（</w:t>
      </w:r>
      <w:r w:rsidR="002F698C" w:rsidRPr="00CF2F95">
        <w:rPr>
          <w:rFonts w:ascii="Times New Roman" w:hAnsi="ＭＳ 明朝" w:hint="eastAsia"/>
        </w:rPr>
        <w:t>耳</w:t>
      </w:r>
      <w:r w:rsidR="00352BE6" w:rsidRPr="00CF2F95">
        <w:rPr>
          <w:rFonts w:ascii="Times New Roman" w:hAnsi="ＭＳ 明朝" w:hint="eastAsia"/>
        </w:rPr>
        <w:t>、鼻・副鼻腔</w:t>
      </w:r>
      <w:r w:rsidR="00F70E24" w:rsidRPr="00CF2F95">
        <w:rPr>
          <w:rFonts w:ascii="Times New Roman" w:hAnsi="ＭＳ 明朝"/>
        </w:rPr>
        <w:t>）</w:t>
      </w:r>
    </w:p>
    <w:p w14:paraId="786BE05A" w14:textId="566336DB" w:rsidR="000E3378" w:rsidRPr="00CF2F95" w:rsidRDefault="002F698C" w:rsidP="00FE2745">
      <w:pPr>
        <w:ind w:left="840" w:firstLine="840"/>
        <w:rPr>
          <w:rFonts w:ascii="Times New Roman" w:hAnsi="ＭＳ 明朝"/>
        </w:rPr>
      </w:pPr>
      <w:r w:rsidRPr="00852BFC">
        <w:rPr>
          <w:rFonts w:ascii="Times New Roman" w:hAnsi="ＭＳ 明朝" w:hint="eastAsia"/>
        </w:rPr>
        <w:t>近藤健二</w:t>
      </w:r>
      <w:r w:rsidR="000E3378" w:rsidRPr="00CF2F95">
        <w:rPr>
          <w:rFonts w:ascii="Times New Roman" w:hAnsi="ＭＳ 明朝"/>
        </w:rPr>
        <w:t>（</w:t>
      </w:r>
      <w:r w:rsidR="001E73FD">
        <w:rPr>
          <w:rFonts w:ascii="Times New Roman" w:hAnsi="ＭＳ 明朝" w:hint="eastAsia"/>
        </w:rPr>
        <w:t>准教授</w:t>
      </w:r>
      <w:r w:rsidR="000E3378" w:rsidRPr="00CF2F95">
        <w:rPr>
          <w:rFonts w:ascii="Times New Roman" w:hAnsi="ＭＳ 明朝"/>
        </w:rPr>
        <w:t>）</w:t>
      </w:r>
      <w:r w:rsidR="00F70E24" w:rsidRPr="00CF2F95">
        <w:rPr>
          <w:rFonts w:ascii="Times New Roman" w:hAnsi="ＭＳ 明朝"/>
        </w:rPr>
        <w:t>（</w:t>
      </w:r>
      <w:r w:rsidRPr="00CF2F95">
        <w:rPr>
          <w:rFonts w:ascii="Times New Roman" w:hAnsi="ＭＳ 明朝" w:hint="eastAsia"/>
        </w:rPr>
        <w:t>鼻・副鼻腔</w:t>
      </w:r>
      <w:r w:rsidR="00F70E24" w:rsidRPr="00CF2F95">
        <w:rPr>
          <w:rFonts w:ascii="Times New Roman" w:hAnsi="ＭＳ 明朝"/>
        </w:rPr>
        <w:t>）</w:t>
      </w:r>
    </w:p>
    <w:p w14:paraId="5D8ADD92" w14:textId="77777777" w:rsidR="000E3378" w:rsidRPr="00CF2F95" w:rsidRDefault="002F698C" w:rsidP="00FE2745">
      <w:pPr>
        <w:ind w:left="840" w:firstLine="840"/>
        <w:rPr>
          <w:rFonts w:ascii="Times New Roman" w:hAnsi="Times New Roman"/>
        </w:rPr>
      </w:pPr>
      <w:r w:rsidRPr="00852BFC">
        <w:rPr>
          <w:rFonts w:ascii="Times New Roman" w:hAnsi="Times New Roman" w:hint="eastAsia"/>
        </w:rPr>
        <w:t>二藤隆春</w:t>
      </w:r>
      <w:r w:rsidR="000E3378" w:rsidRPr="00CF2F95">
        <w:rPr>
          <w:rFonts w:ascii="Times New Roman" w:hAnsi="ＭＳ 明朝"/>
        </w:rPr>
        <w:t>（</w:t>
      </w:r>
      <w:r w:rsidR="00AF237F" w:rsidRPr="00CF2F95">
        <w:rPr>
          <w:rFonts w:ascii="Times New Roman" w:hAnsi="ＭＳ 明朝" w:hint="eastAsia"/>
        </w:rPr>
        <w:t>講師</w:t>
      </w:r>
      <w:r w:rsidR="000E3378" w:rsidRPr="00CF2F95">
        <w:rPr>
          <w:rFonts w:ascii="Times New Roman" w:hAnsi="ＭＳ 明朝"/>
        </w:rPr>
        <w:t>）</w:t>
      </w:r>
      <w:r w:rsidR="00F70E24" w:rsidRPr="00CF2F95">
        <w:rPr>
          <w:rFonts w:ascii="Times New Roman" w:hAnsi="ＭＳ 明朝"/>
        </w:rPr>
        <w:t>（</w:t>
      </w:r>
      <w:r w:rsidRPr="00CF2F95">
        <w:rPr>
          <w:rFonts w:ascii="Times New Roman" w:hAnsi="ＭＳ 明朝" w:hint="eastAsia"/>
        </w:rPr>
        <w:t>口腔・咽頭・喉頭</w:t>
      </w:r>
      <w:r w:rsidR="00F70E24" w:rsidRPr="00CF2F95">
        <w:rPr>
          <w:rFonts w:ascii="Times New Roman" w:hAnsi="ＭＳ 明朝"/>
        </w:rPr>
        <w:t>）</w:t>
      </w:r>
    </w:p>
    <w:p w14:paraId="33631410" w14:textId="59123F1A" w:rsidR="000E3378" w:rsidRPr="00CF2F95" w:rsidRDefault="00DD787E" w:rsidP="00FE2745">
      <w:pPr>
        <w:ind w:left="840" w:firstLine="840"/>
        <w:rPr>
          <w:rFonts w:ascii="Times New Roman" w:hAnsi="ＭＳ 明朝"/>
        </w:rPr>
      </w:pPr>
      <w:r>
        <w:rPr>
          <w:rFonts w:ascii="Times New Roman" w:hAnsi="ＭＳ 明朝" w:hint="eastAsia"/>
        </w:rPr>
        <w:t>吉田昌史</w:t>
      </w:r>
      <w:r w:rsidR="000E3378" w:rsidRPr="00CF2F95">
        <w:rPr>
          <w:rFonts w:ascii="Times New Roman" w:hAnsi="ＭＳ 明朝"/>
        </w:rPr>
        <w:t>（</w:t>
      </w:r>
      <w:r w:rsidR="00AF237F" w:rsidRPr="00CF2F95">
        <w:rPr>
          <w:rFonts w:ascii="Times New Roman" w:hAnsi="ＭＳ 明朝" w:hint="eastAsia"/>
        </w:rPr>
        <w:t>講師</w:t>
      </w:r>
      <w:r w:rsidR="000E3378" w:rsidRPr="00CF2F95">
        <w:rPr>
          <w:rFonts w:ascii="Times New Roman" w:hAnsi="ＭＳ 明朝"/>
        </w:rPr>
        <w:t>）</w:t>
      </w:r>
      <w:r w:rsidR="00F70E24" w:rsidRPr="00CF2F95">
        <w:rPr>
          <w:rFonts w:ascii="Times New Roman" w:hAnsi="ＭＳ 明朝"/>
        </w:rPr>
        <w:t>（</w:t>
      </w:r>
      <w:r>
        <w:rPr>
          <w:rFonts w:ascii="Times New Roman" w:hAnsi="ＭＳ 明朝" w:hint="eastAsia"/>
        </w:rPr>
        <w:t>頭頸部腫瘍</w:t>
      </w:r>
      <w:r w:rsidR="00F70E24" w:rsidRPr="00CF2F95">
        <w:rPr>
          <w:rFonts w:ascii="Times New Roman" w:hAnsi="ＭＳ 明朝"/>
        </w:rPr>
        <w:t>）</w:t>
      </w:r>
    </w:p>
    <w:p w14:paraId="7B058479" w14:textId="77777777" w:rsidR="00FE2745" w:rsidRPr="00CF2F95" w:rsidRDefault="002F698C" w:rsidP="00FE2745">
      <w:pPr>
        <w:ind w:left="840" w:firstLine="840"/>
        <w:rPr>
          <w:rFonts w:ascii="Times New Roman" w:hAnsi="ＭＳ 明朝"/>
        </w:rPr>
      </w:pPr>
      <w:r w:rsidRPr="00852BFC">
        <w:rPr>
          <w:rFonts w:ascii="Times New Roman" w:hAnsi="ＭＳ 明朝" w:hint="eastAsia"/>
        </w:rPr>
        <w:t>安藤瑞生</w:t>
      </w:r>
      <w:r w:rsidR="00AF237F" w:rsidRPr="00CF2F95">
        <w:rPr>
          <w:rFonts w:ascii="Times New Roman" w:hAnsi="ＭＳ 明朝" w:hint="eastAsia"/>
        </w:rPr>
        <w:t>（講師）（</w:t>
      </w:r>
      <w:r w:rsidRPr="00CF2F95">
        <w:rPr>
          <w:rFonts w:ascii="Times New Roman" w:hAnsi="ＭＳ 明朝" w:hint="eastAsia"/>
        </w:rPr>
        <w:t>頭頚部腫瘍</w:t>
      </w:r>
      <w:r w:rsidR="00AF237F" w:rsidRPr="00CF2F95">
        <w:rPr>
          <w:rFonts w:ascii="Times New Roman" w:hAnsi="ＭＳ 明朝" w:hint="eastAsia"/>
        </w:rPr>
        <w:t>）</w:t>
      </w:r>
    </w:p>
    <w:p w14:paraId="1DB80DEB" w14:textId="0D7AB91A" w:rsidR="00FE2745" w:rsidRPr="00CF2F95" w:rsidRDefault="002F698C" w:rsidP="00FE2745">
      <w:pPr>
        <w:ind w:left="1680"/>
        <w:rPr>
          <w:rFonts w:ascii="Times New Roman" w:hAnsi="ＭＳ 明朝"/>
        </w:rPr>
      </w:pPr>
      <w:r w:rsidRPr="00852BFC">
        <w:rPr>
          <w:rFonts w:ascii="Times New Roman" w:hAnsi="ＭＳ 明朝" w:hint="eastAsia"/>
        </w:rPr>
        <w:t>江上直也</w:t>
      </w:r>
      <w:r w:rsidR="001E73FD">
        <w:rPr>
          <w:rFonts w:ascii="Times New Roman" w:hAnsi="ＭＳ 明朝" w:hint="eastAsia"/>
        </w:rPr>
        <w:t>（講師</w:t>
      </w:r>
      <w:r w:rsidR="00AF237F" w:rsidRPr="00CF2F95">
        <w:rPr>
          <w:rFonts w:ascii="Times New Roman" w:hAnsi="ＭＳ 明朝" w:hint="eastAsia"/>
        </w:rPr>
        <w:t>）（</w:t>
      </w:r>
      <w:r w:rsidR="00352BE6" w:rsidRPr="00CF2F95">
        <w:rPr>
          <w:rFonts w:ascii="Times New Roman" w:hAnsi="ＭＳ 明朝" w:hint="eastAsia"/>
        </w:rPr>
        <w:t>耳、</w:t>
      </w:r>
      <w:r w:rsidRPr="00CF2F95">
        <w:rPr>
          <w:rFonts w:ascii="Times New Roman" w:hAnsi="ＭＳ 明朝" w:hint="eastAsia"/>
        </w:rPr>
        <w:t>鼻・副鼻腔</w:t>
      </w:r>
      <w:r w:rsidR="00AF237F" w:rsidRPr="00CF2F95">
        <w:rPr>
          <w:rFonts w:ascii="Times New Roman" w:hAnsi="ＭＳ 明朝" w:hint="eastAsia"/>
        </w:rPr>
        <w:t>）</w:t>
      </w:r>
    </w:p>
    <w:p w14:paraId="6EBA2B52" w14:textId="77777777" w:rsidR="00DD787E" w:rsidRDefault="00DD787E" w:rsidP="00FE2745">
      <w:pPr>
        <w:ind w:left="1680"/>
        <w:rPr>
          <w:rFonts w:ascii="Times New Roman" w:hAnsi="ＭＳ 明朝"/>
        </w:rPr>
      </w:pPr>
      <w:r>
        <w:rPr>
          <w:rFonts w:ascii="Times New Roman" w:hAnsi="ＭＳ 明朝" w:hint="eastAsia"/>
        </w:rPr>
        <w:t>吉川弥生</w:t>
      </w:r>
      <w:r>
        <w:rPr>
          <w:rFonts w:ascii="Times New Roman" w:hAnsi="ＭＳ 明朝" w:hint="eastAsia"/>
        </w:rPr>
        <w:t xml:space="preserve"> (</w:t>
      </w:r>
      <w:r>
        <w:rPr>
          <w:rFonts w:ascii="Times New Roman" w:hAnsi="ＭＳ 明朝" w:hint="eastAsia"/>
        </w:rPr>
        <w:t>助教</w:t>
      </w:r>
      <w:r>
        <w:rPr>
          <w:rFonts w:ascii="Times New Roman" w:hAnsi="ＭＳ 明朝" w:hint="eastAsia"/>
        </w:rPr>
        <w:t>)</w:t>
      </w:r>
      <w:r>
        <w:rPr>
          <w:rFonts w:ascii="Times New Roman" w:hAnsi="ＭＳ 明朝"/>
        </w:rPr>
        <w:t xml:space="preserve"> </w:t>
      </w:r>
      <w:r>
        <w:rPr>
          <w:rFonts w:ascii="Times New Roman" w:hAnsi="ＭＳ 明朝" w:hint="eastAsia"/>
        </w:rPr>
        <w:t>（耳、鼻・副鼻腔）</w:t>
      </w:r>
    </w:p>
    <w:p w14:paraId="38FAC2DE" w14:textId="771CDC7A" w:rsidR="00FE2745" w:rsidRPr="00CF2F95" w:rsidRDefault="002F698C" w:rsidP="00FE2745">
      <w:pPr>
        <w:ind w:left="1680"/>
        <w:rPr>
          <w:rFonts w:ascii="Times New Roman" w:hAnsi="ＭＳ 明朝"/>
        </w:rPr>
      </w:pPr>
      <w:r w:rsidRPr="00852BFC">
        <w:rPr>
          <w:rFonts w:ascii="Times New Roman" w:hAnsi="ＭＳ 明朝" w:hint="eastAsia"/>
        </w:rPr>
        <w:t>菊田周</w:t>
      </w:r>
      <w:r w:rsidR="00AF237F" w:rsidRPr="00CF2F95">
        <w:rPr>
          <w:rFonts w:ascii="Times New Roman" w:hAnsi="ＭＳ 明朝" w:hint="eastAsia"/>
        </w:rPr>
        <w:t>（助教）（</w:t>
      </w:r>
      <w:r w:rsidRPr="00CF2F95">
        <w:rPr>
          <w:rFonts w:ascii="Times New Roman" w:hAnsi="ＭＳ 明朝" w:hint="eastAsia"/>
        </w:rPr>
        <w:t>鼻・副鼻腔</w:t>
      </w:r>
      <w:r w:rsidR="00AF237F" w:rsidRPr="00CF2F95">
        <w:rPr>
          <w:rFonts w:ascii="Times New Roman" w:hAnsi="ＭＳ 明朝" w:hint="eastAsia"/>
        </w:rPr>
        <w:t>）</w:t>
      </w:r>
    </w:p>
    <w:p w14:paraId="6F5CA5FC" w14:textId="77777777" w:rsidR="00FE2745" w:rsidRPr="00CF2F95" w:rsidRDefault="002F698C" w:rsidP="00FE2745">
      <w:pPr>
        <w:ind w:left="1680"/>
        <w:rPr>
          <w:rFonts w:ascii="Times New Roman" w:hAnsi="ＭＳ 明朝"/>
        </w:rPr>
      </w:pPr>
      <w:r w:rsidRPr="00852BFC">
        <w:rPr>
          <w:rFonts w:ascii="Times New Roman" w:hAnsi="ＭＳ 明朝" w:hint="eastAsia"/>
        </w:rPr>
        <w:t>樫尾明憲</w:t>
      </w:r>
      <w:r w:rsidR="00AF237F" w:rsidRPr="00CF2F95">
        <w:rPr>
          <w:rFonts w:ascii="Times New Roman" w:hAnsi="ＭＳ 明朝" w:hint="eastAsia"/>
        </w:rPr>
        <w:t>（助教）（</w:t>
      </w:r>
      <w:r w:rsidRPr="00CF2F95">
        <w:rPr>
          <w:rFonts w:ascii="Times New Roman" w:hAnsi="ＭＳ 明朝" w:hint="eastAsia"/>
        </w:rPr>
        <w:t>耳</w:t>
      </w:r>
      <w:r w:rsidR="00352BE6" w:rsidRPr="00CF2F95">
        <w:rPr>
          <w:rFonts w:ascii="Times New Roman" w:hAnsi="ＭＳ 明朝" w:hint="eastAsia"/>
        </w:rPr>
        <w:t>、小児耳鼻咽喉科</w:t>
      </w:r>
      <w:r w:rsidR="00AF237F" w:rsidRPr="00CF2F95">
        <w:rPr>
          <w:rFonts w:ascii="Times New Roman" w:hAnsi="ＭＳ 明朝" w:hint="eastAsia"/>
        </w:rPr>
        <w:t>）</w:t>
      </w:r>
    </w:p>
    <w:p w14:paraId="5058AAC8" w14:textId="77777777" w:rsidR="00AF237F" w:rsidRPr="00CF2F95" w:rsidRDefault="002F698C" w:rsidP="00FE2745">
      <w:pPr>
        <w:ind w:left="1680"/>
        <w:rPr>
          <w:rFonts w:ascii="Times New Roman" w:hAnsi="ＭＳ 明朝"/>
        </w:rPr>
      </w:pPr>
      <w:r w:rsidRPr="00852BFC">
        <w:rPr>
          <w:rFonts w:ascii="Times New Roman" w:hAnsi="ＭＳ 明朝" w:hint="eastAsia"/>
        </w:rPr>
        <w:t>松本有</w:t>
      </w:r>
      <w:r w:rsidR="00AF237F" w:rsidRPr="00CF2F95">
        <w:rPr>
          <w:rFonts w:ascii="Times New Roman" w:hAnsi="ＭＳ 明朝" w:hint="eastAsia"/>
        </w:rPr>
        <w:t>（助教）（耳）</w:t>
      </w:r>
    </w:p>
    <w:p w14:paraId="76879B84" w14:textId="7BD45253" w:rsidR="002F698C" w:rsidRDefault="002F698C" w:rsidP="001E73FD">
      <w:pPr>
        <w:ind w:left="840" w:firstLine="840"/>
        <w:rPr>
          <w:rFonts w:ascii="Times New Roman" w:hAnsi="ＭＳ 明朝"/>
        </w:rPr>
      </w:pPr>
      <w:r w:rsidRPr="00852BFC">
        <w:rPr>
          <w:rFonts w:ascii="Times New Roman" w:hAnsi="ＭＳ 明朝" w:hint="eastAsia"/>
        </w:rPr>
        <w:t>上羽瑠美（助教）（</w:t>
      </w:r>
      <w:r w:rsidR="00352BE6" w:rsidRPr="00CF2F95">
        <w:rPr>
          <w:rFonts w:ascii="Times New Roman" w:hAnsi="ＭＳ 明朝" w:hint="eastAsia"/>
        </w:rPr>
        <w:t>口腔・咽頭・喉頭</w:t>
      </w:r>
      <w:r w:rsidRPr="00CF2F95">
        <w:rPr>
          <w:rFonts w:ascii="Times New Roman" w:hAnsi="ＭＳ 明朝" w:hint="eastAsia"/>
        </w:rPr>
        <w:t>）</w:t>
      </w:r>
    </w:p>
    <w:p w14:paraId="5B28EB78" w14:textId="061A857F" w:rsidR="00DD768B" w:rsidRDefault="00DD768B" w:rsidP="001E73FD">
      <w:pPr>
        <w:ind w:left="840" w:firstLine="840"/>
        <w:rPr>
          <w:rFonts w:ascii="Times New Roman" w:hAnsi="ＭＳ 明朝"/>
        </w:rPr>
      </w:pPr>
      <w:r>
        <w:rPr>
          <w:rFonts w:ascii="Times New Roman" w:hAnsi="ＭＳ 明朝" w:hint="eastAsia"/>
        </w:rPr>
        <w:t>西嶌大宣（助教）（鼻・副鼻腔）</w:t>
      </w:r>
    </w:p>
    <w:p w14:paraId="29431F8B" w14:textId="0571D8BC" w:rsidR="00DD787E" w:rsidRDefault="00DD787E" w:rsidP="001E73FD">
      <w:pPr>
        <w:ind w:left="840" w:firstLine="840"/>
        <w:rPr>
          <w:rFonts w:ascii="Times New Roman" w:hAnsi="ＭＳ 明朝"/>
        </w:rPr>
      </w:pPr>
      <w:r>
        <w:rPr>
          <w:rFonts w:ascii="Times New Roman" w:hAnsi="ＭＳ 明朝" w:hint="eastAsia"/>
        </w:rPr>
        <w:t xml:space="preserve">木下淳　</w:t>
      </w:r>
      <w:r>
        <w:rPr>
          <w:rFonts w:ascii="Times New Roman" w:hAnsi="ＭＳ 明朝" w:hint="eastAsia"/>
        </w:rPr>
        <w:t>(</w:t>
      </w:r>
      <w:r>
        <w:rPr>
          <w:rFonts w:ascii="Times New Roman" w:hAnsi="ＭＳ 明朝" w:hint="eastAsia"/>
        </w:rPr>
        <w:t>助教</w:t>
      </w:r>
      <w:r>
        <w:rPr>
          <w:rFonts w:ascii="Times New Roman" w:hAnsi="ＭＳ 明朝" w:hint="eastAsia"/>
        </w:rPr>
        <w:t>)</w:t>
      </w:r>
      <w:r>
        <w:rPr>
          <w:rFonts w:ascii="Times New Roman" w:hAnsi="ＭＳ 明朝" w:hint="eastAsia"/>
        </w:rPr>
        <w:t xml:space="preserve">　（耳、鼻・副鼻腔）</w:t>
      </w:r>
    </w:p>
    <w:p w14:paraId="1B672D18" w14:textId="394D0797" w:rsidR="001E73FD" w:rsidRPr="001E73FD" w:rsidRDefault="001E73FD" w:rsidP="001E73FD">
      <w:pPr>
        <w:ind w:left="840" w:firstLine="840"/>
        <w:rPr>
          <w:rFonts w:ascii="Times New Roman" w:hAnsi="ＭＳ 明朝"/>
          <w:color w:val="FF0000"/>
        </w:rPr>
      </w:pPr>
    </w:p>
    <w:p w14:paraId="4B660AB8" w14:textId="77777777" w:rsidR="003341AD" w:rsidRPr="00DD768B" w:rsidRDefault="003341AD" w:rsidP="0021318A">
      <w:pPr>
        <w:ind w:firstLineChars="100" w:firstLine="210"/>
        <w:rPr>
          <w:rFonts w:ascii="Times New Roman" w:hAnsi="Times New Roman"/>
          <w:color w:val="000000" w:themeColor="text1"/>
        </w:rPr>
      </w:pPr>
      <w:r w:rsidRPr="00DD768B">
        <w:rPr>
          <w:rFonts w:ascii="Times New Roman" w:hAnsi="ＭＳ 明朝"/>
          <w:color w:val="000000" w:themeColor="text1"/>
        </w:rPr>
        <w:t>関連研修施設</w:t>
      </w:r>
    </w:p>
    <w:p w14:paraId="24B600C0" w14:textId="77777777" w:rsidR="003341AD" w:rsidRPr="00DD768B" w:rsidRDefault="00657636" w:rsidP="003341AD">
      <w:pPr>
        <w:rPr>
          <w:rFonts w:ascii="Times New Roman" w:hAnsi="Times New Roman"/>
          <w:color w:val="000000" w:themeColor="text1"/>
        </w:rPr>
      </w:pPr>
      <w:r w:rsidRPr="00DD768B">
        <w:rPr>
          <w:rFonts w:ascii="Times New Roman" w:hAnsi="ＭＳ 明朝"/>
          <w:color w:val="000000" w:themeColor="text1"/>
        </w:rPr>
        <w:t xml:space="preserve">　</w:t>
      </w:r>
      <w:r w:rsidR="0021318A" w:rsidRPr="00DD768B">
        <w:rPr>
          <w:rFonts w:ascii="Times New Roman" w:hAnsi="ＭＳ 明朝" w:hint="eastAsia"/>
          <w:color w:val="000000" w:themeColor="text1"/>
        </w:rPr>
        <w:t xml:space="preserve">　</w:t>
      </w:r>
      <w:r w:rsidR="00D75D76" w:rsidRPr="00DD768B">
        <w:rPr>
          <w:rFonts w:ascii="Times New Roman" w:hAnsi="ＭＳ 明朝"/>
          <w:color w:val="000000" w:themeColor="text1"/>
        </w:rPr>
        <w:t>NTT</w:t>
      </w:r>
      <w:r w:rsidR="00D75D76" w:rsidRPr="00DD768B">
        <w:rPr>
          <w:rFonts w:ascii="Times New Roman" w:hAnsi="ＭＳ 明朝" w:hint="eastAsia"/>
          <w:color w:val="000000" w:themeColor="text1"/>
        </w:rPr>
        <w:t>東日本関東病院</w:t>
      </w:r>
    </w:p>
    <w:p w14:paraId="5205579D" w14:textId="42BF4858" w:rsidR="00233BB7" w:rsidRDefault="00EC327A" w:rsidP="00DD768B">
      <w:pPr>
        <w:ind w:firstLine="840"/>
        <w:rPr>
          <w:rFonts w:ascii="Times New Roman" w:hAnsi="ＭＳ 明朝"/>
          <w:color w:val="000000" w:themeColor="text1"/>
        </w:rPr>
      </w:pPr>
      <w:r w:rsidRPr="00DD768B">
        <w:rPr>
          <w:rFonts w:ascii="Times New Roman" w:hAnsi="ＭＳ 明朝"/>
          <w:color w:val="000000" w:themeColor="text1"/>
        </w:rPr>
        <w:t>指導管理責任者：</w:t>
      </w:r>
      <w:r w:rsidR="00D75D76" w:rsidRPr="00DD768B">
        <w:rPr>
          <w:rFonts w:ascii="Times New Roman" w:hAnsi="ＭＳ 明朝" w:hint="eastAsia"/>
          <w:color w:val="000000" w:themeColor="text1"/>
        </w:rPr>
        <w:t>中尾一成</w:t>
      </w:r>
      <w:r w:rsidR="00EC52BB" w:rsidRPr="00DD768B">
        <w:rPr>
          <w:rFonts w:ascii="Times New Roman" w:hAnsi="ＭＳ 明朝"/>
          <w:color w:val="000000" w:themeColor="text1"/>
        </w:rPr>
        <w:t>（</w:t>
      </w:r>
      <w:r w:rsidR="00DD787E">
        <w:rPr>
          <w:rFonts w:ascii="Times New Roman" w:hAnsi="Times New Roman" w:hint="eastAsia"/>
          <w:bCs/>
          <w:color w:val="000000" w:themeColor="text1"/>
        </w:rPr>
        <w:t>頭頸部腫瘍</w:t>
      </w:r>
      <w:r w:rsidR="00EC52BB" w:rsidRPr="00DD768B">
        <w:rPr>
          <w:rFonts w:ascii="Times New Roman" w:hAnsi="ＭＳ 明朝"/>
          <w:color w:val="000000" w:themeColor="text1"/>
        </w:rPr>
        <w:t>）</w:t>
      </w:r>
    </w:p>
    <w:p w14:paraId="3E62B817" w14:textId="01750925" w:rsidR="00BF1EBD" w:rsidRPr="00DD768B" w:rsidRDefault="00BF1EBD" w:rsidP="00DD768B">
      <w:pPr>
        <w:ind w:firstLine="840"/>
        <w:rPr>
          <w:rFonts w:ascii="Times New Roman" w:hAnsi="ＭＳ 明朝"/>
          <w:color w:val="000000" w:themeColor="text1"/>
        </w:rPr>
      </w:pPr>
      <w:r>
        <w:rPr>
          <w:rFonts w:ascii="Times New Roman" w:hAnsi="ＭＳ 明朝" w:hint="eastAsia"/>
          <w:color w:val="000000" w:themeColor="text1"/>
        </w:rPr>
        <w:t>指導医：中尾一成</w:t>
      </w:r>
    </w:p>
    <w:p w14:paraId="31FEF761" w14:textId="77777777" w:rsidR="00857FA8" w:rsidRPr="00DD768B" w:rsidRDefault="002405D3" w:rsidP="003341AD">
      <w:pPr>
        <w:rPr>
          <w:rFonts w:ascii="Times New Roman" w:hAnsi="ＭＳ 明朝"/>
          <w:color w:val="000000" w:themeColor="text1"/>
        </w:rPr>
      </w:pPr>
      <w:r w:rsidRPr="00DD768B">
        <w:rPr>
          <w:rFonts w:ascii="Times New Roman" w:hAnsi="ＭＳ 明朝"/>
          <w:color w:val="000000" w:themeColor="text1"/>
        </w:rPr>
        <w:t xml:space="preserve">　</w:t>
      </w:r>
      <w:r w:rsidR="00F174DA" w:rsidRPr="00DD768B">
        <w:rPr>
          <w:rFonts w:ascii="Times New Roman" w:hAnsi="ＭＳ 明朝" w:hint="eastAsia"/>
          <w:color w:val="000000" w:themeColor="text1"/>
        </w:rPr>
        <w:t xml:space="preserve">　</w:t>
      </w:r>
      <w:r w:rsidR="002376D1" w:rsidRPr="00DD768B">
        <w:rPr>
          <w:rFonts w:ascii="Times New Roman" w:hAnsi="ＭＳ 明朝" w:hint="eastAsia"/>
          <w:color w:val="000000" w:themeColor="text1"/>
        </w:rPr>
        <w:t>亀田総合病院</w:t>
      </w:r>
    </w:p>
    <w:p w14:paraId="1D6519CF" w14:textId="77777777" w:rsidR="00857FA8" w:rsidRPr="00DD768B" w:rsidRDefault="00857FA8" w:rsidP="003341AD">
      <w:pPr>
        <w:rPr>
          <w:rFonts w:ascii="Times New Roman" w:hAnsi="ＭＳ 明朝"/>
          <w:color w:val="000000" w:themeColor="text1"/>
        </w:rPr>
      </w:pPr>
      <w:r w:rsidRPr="00DD768B">
        <w:rPr>
          <w:rFonts w:ascii="Times New Roman" w:hAnsi="Times New Roman"/>
          <w:color w:val="000000" w:themeColor="text1"/>
        </w:rPr>
        <w:tab/>
      </w:r>
      <w:r w:rsidR="00EC327A" w:rsidRPr="00DD768B">
        <w:rPr>
          <w:rFonts w:ascii="Times New Roman" w:hAnsi="ＭＳ 明朝"/>
          <w:color w:val="000000" w:themeColor="text1"/>
        </w:rPr>
        <w:t>指導管理責任者：</w:t>
      </w:r>
      <w:r w:rsidR="002376D1" w:rsidRPr="00DD768B">
        <w:rPr>
          <w:rFonts w:ascii="Times New Roman" w:hAnsi="ＭＳ 明朝" w:hint="eastAsia"/>
          <w:color w:val="000000" w:themeColor="text1"/>
        </w:rPr>
        <w:t>越智篤</w:t>
      </w:r>
      <w:r w:rsidR="00EC52BB" w:rsidRPr="00DD768B">
        <w:rPr>
          <w:rFonts w:ascii="Times New Roman" w:hAnsi="ＭＳ 明朝"/>
          <w:color w:val="000000" w:themeColor="text1"/>
        </w:rPr>
        <w:t>（</w:t>
      </w:r>
      <w:r w:rsidR="001B268E" w:rsidRPr="00DD768B">
        <w:rPr>
          <w:rFonts w:ascii="Times New Roman" w:hAnsi="Times New Roman" w:hint="eastAsia"/>
          <w:bCs/>
          <w:color w:val="000000" w:themeColor="text1"/>
        </w:rPr>
        <w:t>耳鼻咽喉科一般</w:t>
      </w:r>
      <w:r w:rsidR="00EC52BB" w:rsidRPr="00DD768B">
        <w:rPr>
          <w:rFonts w:ascii="Times New Roman" w:hAnsi="ＭＳ 明朝"/>
          <w:color w:val="000000" w:themeColor="text1"/>
        </w:rPr>
        <w:t>）</w:t>
      </w:r>
    </w:p>
    <w:p w14:paraId="4A9BDE4F" w14:textId="29AFAFF6" w:rsidR="00233BB7" w:rsidRPr="00DD768B" w:rsidRDefault="00233BB7" w:rsidP="003341AD">
      <w:pPr>
        <w:rPr>
          <w:rFonts w:ascii="Times New Roman" w:hAnsi="Times New Roman"/>
          <w:color w:val="000000" w:themeColor="text1"/>
        </w:rPr>
      </w:pPr>
      <w:r w:rsidRPr="00DD768B">
        <w:rPr>
          <w:rFonts w:ascii="Times New Roman" w:hAnsi="ＭＳ 明朝"/>
          <w:color w:val="000000" w:themeColor="text1"/>
        </w:rPr>
        <w:tab/>
      </w:r>
      <w:r w:rsidRPr="00DD768B">
        <w:rPr>
          <w:rFonts w:ascii="Times New Roman" w:hAnsi="ＭＳ 明朝" w:hint="eastAsia"/>
          <w:color w:val="000000" w:themeColor="text1"/>
        </w:rPr>
        <w:t>指導医：</w:t>
      </w:r>
      <w:r w:rsidR="00BF1EBD">
        <w:rPr>
          <w:rFonts w:ascii="Times New Roman" w:hAnsi="ＭＳ 明朝" w:hint="eastAsia"/>
          <w:color w:val="000000" w:themeColor="text1"/>
        </w:rPr>
        <w:t>越智篤、</w:t>
      </w:r>
      <w:r w:rsidRPr="00DD768B">
        <w:rPr>
          <w:rFonts w:ascii="Times New Roman" w:hAnsi="ＭＳ 明朝" w:hint="eastAsia"/>
          <w:color w:val="000000" w:themeColor="text1"/>
        </w:rPr>
        <w:t>岸本誠司</w:t>
      </w:r>
    </w:p>
    <w:p w14:paraId="58AC5ACF" w14:textId="77777777" w:rsidR="00857FA8" w:rsidRPr="00DD768B" w:rsidRDefault="002405D3" w:rsidP="003341AD">
      <w:pPr>
        <w:rPr>
          <w:rFonts w:ascii="Times New Roman" w:hAnsi="ＭＳ 明朝"/>
          <w:color w:val="000000" w:themeColor="text1"/>
        </w:rPr>
      </w:pPr>
      <w:r w:rsidRPr="00DD768B">
        <w:rPr>
          <w:rFonts w:ascii="Times New Roman" w:hAnsi="ＭＳ 明朝"/>
          <w:color w:val="000000" w:themeColor="text1"/>
        </w:rPr>
        <w:t xml:space="preserve">　</w:t>
      </w:r>
      <w:r w:rsidR="00F174DA" w:rsidRPr="00DD768B">
        <w:rPr>
          <w:rFonts w:ascii="Times New Roman" w:hAnsi="ＭＳ 明朝" w:hint="eastAsia"/>
          <w:color w:val="000000" w:themeColor="text1"/>
        </w:rPr>
        <w:t xml:space="preserve">　</w:t>
      </w:r>
      <w:r w:rsidR="002376D1" w:rsidRPr="00DD768B">
        <w:rPr>
          <w:rFonts w:ascii="Times New Roman" w:hAnsi="ＭＳ 明朝" w:hint="eastAsia"/>
          <w:color w:val="000000" w:themeColor="text1"/>
        </w:rPr>
        <w:t>公立昭和病院</w:t>
      </w:r>
    </w:p>
    <w:p w14:paraId="6724966E" w14:textId="77777777" w:rsidR="00F74E45" w:rsidRDefault="00857FA8" w:rsidP="003341AD">
      <w:pPr>
        <w:rPr>
          <w:rFonts w:ascii="Times New Roman" w:hAnsi="ＭＳ 明朝"/>
          <w:color w:val="000000" w:themeColor="text1"/>
        </w:rPr>
      </w:pPr>
      <w:r w:rsidRPr="00DD768B">
        <w:rPr>
          <w:rFonts w:ascii="Times New Roman" w:hAnsi="Times New Roman"/>
          <w:color w:val="000000" w:themeColor="text1"/>
        </w:rPr>
        <w:lastRenderedPageBreak/>
        <w:tab/>
      </w:r>
      <w:r w:rsidR="00EC327A" w:rsidRPr="00DD768B">
        <w:rPr>
          <w:rFonts w:ascii="Times New Roman" w:hAnsi="ＭＳ 明朝"/>
          <w:color w:val="000000" w:themeColor="text1"/>
        </w:rPr>
        <w:t>指導管理責任者：</w:t>
      </w:r>
      <w:r w:rsidR="002376D1" w:rsidRPr="00DD768B">
        <w:rPr>
          <w:rFonts w:ascii="Times New Roman" w:hAnsi="ＭＳ 明朝" w:hint="eastAsia"/>
          <w:color w:val="000000" w:themeColor="text1"/>
        </w:rPr>
        <w:t>北原伸郎</w:t>
      </w:r>
      <w:r w:rsidR="00EC52BB" w:rsidRPr="00DD768B">
        <w:rPr>
          <w:rFonts w:ascii="Times New Roman" w:hAnsi="ＭＳ 明朝"/>
          <w:color w:val="000000" w:themeColor="text1"/>
        </w:rPr>
        <w:t>（</w:t>
      </w:r>
      <w:r w:rsidR="001B268E" w:rsidRPr="00DD768B">
        <w:rPr>
          <w:rFonts w:ascii="Times New Roman" w:hAnsi="Times New Roman" w:hint="eastAsia"/>
          <w:bCs/>
          <w:color w:val="000000" w:themeColor="text1"/>
        </w:rPr>
        <w:t>耳鼻咽喉科一般</w:t>
      </w:r>
      <w:r w:rsidR="00EC52BB" w:rsidRPr="00DD768B">
        <w:rPr>
          <w:rFonts w:ascii="Times New Roman" w:hAnsi="ＭＳ 明朝"/>
          <w:color w:val="000000" w:themeColor="text1"/>
        </w:rPr>
        <w:t>）</w:t>
      </w:r>
    </w:p>
    <w:p w14:paraId="53FE3D3E" w14:textId="673A443D" w:rsidR="00BF1EBD" w:rsidRPr="00DD768B" w:rsidRDefault="00BF1EBD" w:rsidP="003341AD">
      <w:pPr>
        <w:rPr>
          <w:rFonts w:ascii="Times New Roman" w:hAnsi="Times New Roman"/>
          <w:color w:val="000000" w:themeColor="text1"/>
        </w:rPr>
      </w:pPr>
      <w:r>
        <w:rPr>
          <w:rFonts w:ascii="Times New Roman" w:hAnsi="ＭＳ 明朝" w:hint="eastAsia"/>
          <w:color w:val="000000" w:themeColor="text1"/>
        </w:rPr>
        <w:t xml:space="preserve">　</w:t>
      </w:r>
      <w:r>
        <w:rPr>
          <w:rFonts w:ascii="Times New Roman" w:hAnsi="ＭＳ 明朝" w:hint="eastAsia"/>
          <w:color w:val="000000" w:themeColor="text1"/>
        </w:rPr>
        <w:tab/>
      </w:r>
      <w:r>
        <w:rPr>
          <w:rFonts w:ascii="Times New Roman" w:hAnsi="ＭＳ 明朝" w:hint="eastAsia"/>
          <w:color w:val="000000" w:themeColor="text1"/>
        </w:rPr>
        <w:t>指導医：</w:t>
      </w:r>
      <w:r w:rsidRPr="00DD768B">
        <w:rPr>
          <w:rFonts w:ascii="Times New Roman" w:hAnsi="ＭＳ 明朝" w:hint="eastAsia"/>
          <w:color w:val="000000" w:themeColor="text1"/>
        </w:rPr>
        <w:t>北原伸郎</w:t>
      </w:r>
    </w:p>
    <w:p w14:paraId="01ABF4FF" w14:textId="77777777" w:rsidR="00253403" w:rsidRPr="00DD768B" w:rsidRDefault="00F13012" w:rsidP="00920770">
      <w:pPr>
        <w:rPr>
          <w:rFonts w:ascii="Times New Roman" w:hAnsi="Times New Roman"/>
          <w:color w:val="000000" w:themeColor="text1"/>
        </w:rPr>
      </w:pPr>
      <w:r w:rsidRPr="00DD768B">
        <w:rPr>
          <w:rFonts w:ascii="Times New Roman" w:hAnsi="ＭＳ 明朝"/>
          <w:color w:val="000000" w:themeColor="text1"/>
        </w:rPr>
        <w:t xml:space="preserve">　</w:t>
      </w:r>
      <w:r w:rsidR="00F174DA" w:rsidRPr="00DD768B">
        <w:rPr>
          <w:rFonts w:ascii="Times New Roman" w:hAnsi="ＭＳ 明朝" w:hint="eastAsia"/>
          <w:color w:val="000000" w:themeColor="text1"/>
        </w:rPr>
        <w:t xml:space="preserve">　</w:t>
      </w:r>
      <w:r w:rsidR="00FC2E45" w:rsidRPr="00DD768B">
        <w:rPr>
          <w:rFonts w:ascii="Times New Roman" w:hAnsi="ＭＳ 明朝" w:hint="eastAsia"/>
          <w:color w:val="000000" w:themeColor="text1"/>
        </w:rPr>
        <w:t>国立国際医療研究センター</w:t>
      </w:r>
    </w:p>
    <w:p w14:paraId="3CE297DB" w14:textId="5E2F7D31" w:rsidR="00F13012" w:rsidRPr="00DD768B" w:rsidRDefault="00F13012" w:rsidP="00920770">
      <w:pPr>
        <w:rPr>
          <w:rFonts w:ascii="Times New Roman" w:hAnsi="ＭＳ 明朝"/>
          <w:color w:val="000000" w:themeColor="text1"/>
        </w:rPr>
      </w:pPr>
      <w:r w:rsidRPr="00DD768B">
        <w:rPr>
          <w:rFonts w:ascii="Times New Roman" w:hAnsi="Times New Roman"/>
          <w:color w:val="000000" w:themeColor="text1"/>
        </w:rPr>
        <w:tab/>
      </w:r>
      <w:r w:rsidRPr="00DD768B">
        <w:rPr>
          <w:rFonts w:ascii="Times New Roman" w:hAnsi="ＭＳ 明朝"/>
          <w:color w:val="000000" w:themeColor="text1"/>
        </w:rPr>
        <w:t>指導管理責任者：</w:t>
      </w:r>
      <w:r w:rsidR="00FC2E45" w:rsidRPr="00DD768B">
        <w:rPr>
          <w:rFonts w:ascii="Times New Roman" w:hAnsi="ＭＳ 明朝" w:hint="eastAsia"/>
          <w:color w:val="000000" w:themeColor="text1"/>
        </w:rPr>
        <w:t>田山二朗</w:t>
      </w:r>
      <w:r w:rsidRPr="00DD768B">
        <w:rPr>
          <w:rFonts w:ascii="Times New Roman" w:hAnsi="ＭＳ 明朝"/>
          <w:color w:val="000000" w:themeColor="text1"/>
        </w:rPr>
        <w:t>（</w:t>
      </w:r>
      <w:r w:rsidR="00A9463C" w:rsidRPr="00DD768B">
        <w:rPr>
          <w:rFonts w:ascii="Times New Roman" w:hAnsi="Times New Roman" w:hint="eastAsia"/>
          <w:bCs/>
          <w:color w:val="000000" w:themeColor="text1"/>
        </w:rPr>
        <w:t>耳鼻咽喉科一般</w:t>
      </w:r>
      <w:r w:rsidRPr="00DD768B">
        <w:rPr>
          <w:rFonts w:ascii="Times New Roman" w:hAnsi="ＭＳ 明朝"/>
          <w:color w:val="000000" w:themeColor="text1"/>
        </w:rPr>
        <w:t>）</w:t>
      </w:r>
    </w:p>
    <w:p w14:paraId="5BE86F65" w14:textId="0DE1255C" w:rsidR="00233BB7" w:rsidRPr="00DD768B" w:rsidRDefault="00233BB7" w:rsidP="00920770">
      <w:pPr>
        <w:rPr>
          <w:rFonts w:ascii="Times New Roman" w:hAnsi="ＭＳ 明朝"/>
          <w:color w:val="000000" w:themeColor="text1"/>
        </w:rPr>
      </w:pPr>
      <w:r w:rsidRPr="00DD768B">
        <w:rPr>
          <w:rFonts w:ascii="Times New Roman" w:hAnsi="ＭＳ 明朝"/>
          <w:color w:val="000000" w:themeColor="text1"/>
        </w:rPr>
        <w:tab/>
      </w:r>
      <w:r w:rsidR="001E73FD" w:rsidRPr="00DD768B">
        <w:rPr>
          <w:rFonts w:ascii="Times New Roman" w:hAnsi="ＭＳ 明朝" w:hint="eastAsia"/>
          <w:color w:val="000000" w:themeColor="text1"/>
        </w:rPr>
        <w:t>指導医：</w:t>
      </w:r>
      <w:r w:rsidR="00BF1EBD">
        <w:rPr>
          <w:rFonts w:ascii="Times New Roman" w:hAnsi="ＭＳ 明朝" w:hint="eastAsia"/>
          <w:color w:val="000000" w:themeColor="text1"/>
        </w:rPr>
        <w:t>田山</w:t>
      </w:r>
      <w:r w:rsidR="00BF1EBD" w:rsidRPr="00DD768B">
        <w:rPr>
          <w:rFonts w:ascii="Times New Roman" w:hAnsi="ＭＳ 明朝" w:hint="eastAsia"/>
          <w:color w:val="000000" w:themeColor="text1"/>
        </w:rPr>
        <w:t>二朗</w:t>
      </w:r>
      <w:r w:rsidR="00BF1EBD">
        <w:rPr>
          <w:rFonts w:ascii="Times New Roman" w:hAnsi="ＭＳ 明朝" w:hint="eastAsia"/>
          <w:color w:val="000000" w:themeColor="text1"/>
        </w:rPr>
        <w:t>、</w:t>
      </w:r>
      <w:r w:rsidR="001E73FD" w:rsidRPr="00DD768B">
        <w:rPr>
          <w:rFonts w:ascii="Times New Roman" w:hAnsi="ＭＳ 明朝" w:hint="eastAsia"/>
          <w:color w:val="000000" w:themeColor="text1"/>
        </w:rPr>
        <w:t>福岡久代、</w:t>
      </w:r>
      <w:r w:rsidR="0056625B" w:rsidRPr="00DD768B">
        <w:rPr>
          <w:rFonts w:ascii="Times New Roman" w:hAnsi="ＭＳ 明朝" w:hint="eastAsia"/>
          <w:color w:val="000000" w:themeColor="text1"/>
        </w:rPr>
        <w:t>吉田剛</w:t>
      </w:r>
      <w:r w:rsidR="00DD787E">
        <w:rPr>
          <w:rFonts w:ascii="Times New Roman" w:hAnsi="ＭＳ 明朝" w:hint="eastAsia"/>
          <w:color w:val="000000" w:themeColor="text1"/>
        </w:rPr>
        <w:t>、山内彰人</w:t>
      </w:r>
    </w:p>
    <w:p w14:paraId="7F06676E" w14:textId="77777777" w:rsidR="00BC0981" w:rsidRPr="00DD768B" w:rsidRDefault="00BC0981" w:rsidP="00BC0981">
      <w:pPr>
        <w:rPr>
          <w:rFonts w:ascii="Times New Roman" w:hAnsi="Times New Roman"/>
          <w:color w:val="000000" w:themeColor="text1"/>
        </w:rPr>
      </w:pPr>
      <w:r w:rsidRPr="00DD768B">
        <w:rPr>
          <w:rFonts w:ascii="Times New Roman" w:hAnsi="ＭＳ 明朝"/>
          <w:color w:val="000000" w:themeColor="text1"/>
        </w:rPr>
        <w:t xml:space="preserve">　</w:t>
      </w:r>
      <w:r w:rsidRPr="00DD768B">
        <w:rPr>
          <w:rFonts w:ascii="Times New Roman" w:hAnsi="ＭＳ 明朝" w:hint="eastAsia"/>
          <w:color w:val="000000" w:themeColor="text1"/>
        </w:rPr>
        <w:t xml:space="preserve">　国立成育医療センター</w:t>
      </w:r>
    </w:p>
    <w:p w14:paraId="33BADCD3" w14:textId="77777777" w:rsidR="00BC0981" w:rsidRDefault="00BC0981" w:rsidP="00920770">
      <w:pPr>
        <w:rPr>
          <w:rFonts w:ascii="Times New Roman" w:hAnsi="ＭＳ 明朝"/>
          <w:color w:val="000000" w:themeColor="text1"/>
        </w:rPr>
      </w:pPr>
      <w:r w:rsidRPr="00DD768B">
        <w:rPr>
          <w:rFonts w:ascii="Times New Roman" w:hAnsi="Times New Roman"/>
          <w:color w:val="000000" w:themeColor="text1"/>
        </w:rPr>
        <w:tab/>
      </w:r>
      <w:r w:rsidRPr="00DD768B">
        <w:rPr>
          <w:rFonts w:ascii="Times New Roman" w:hAnsi="ＭＳ 明朝"/>
          <w:color w:val="000000" w:themeColor="text1"/>
        </w:rPr>
        <w:t>指導管理責任者：</w:t>
      </w:r>
      <w:r w:rsidR="002E6B15" w:rsidRPr="00DD768B">
        <w:rPr>
          <w:rFonts w:ascii="Times New Roman" w:hAnsi="ＭＳ 明朝" w:hint="eastAsia"/>
          <w:color w:val="000000" w:themeColor="text1"/>
        </w:rPr>
        <w:t>守本倫子</w:t>
      </w:r>
      <w:r w:rsidRPr="00DD768B">
        <w:rPr>
          <w:rFonts w:ascii="Times New Roman" w:hAnsi="ＭＳ 明朝"/>
          <w:color w:val="000000" w:themeColor="text1"/>
        </w:rPr>
        <w:t>（</w:t>
      </w:r>
      <w:r w:rsidRPr="00DD768B">
        <w:rPr>
          <w:rFonts w:ascii="Times New Roman" w:hAnsi="ＭＳ 明朝" w:hint="eastAsia"/>
          <w:color w:val="000000" w:themeColor="text1"/>
        </w:rPr>
        <w:t>小児耳鼻</w:t>
      </w:r>
      <w:r w:rsidR="00352BE6" w:rsidRPr="00DD768B">
        <w:rPr>
          <w:rFonts w:ascii="Times New Roman" w:hAnsi="ＭＳ 明朝" w:hint="eastAsia"/>
          <w:color w:val="000000" w:themeColor="text1"/>
        </w:rPr>
        <w:t>咽喉科</w:t>
      </w:r>
      <w:r w:rsidRPr="00DD768B">
        <w:rPr>
          <w:rFonts w:ascii="Times New Roman" w:hAnsi="ＭＳ 明朝"/>
          <w:color w:val="000000" w:themeColor="text1"/>
        </w:rPr>
        <w:t>）</w:t>
      </w:r>
    </w:p>
    <w:p w14:paraId="5946B210" w14:textId="1D6A3FCD" w:rsidR="00BF1EBD" w:rsidRPr="00DD768B" w:rsidRDefault="00BF1EBD" w:rsidP="00920770">
      <w:pPr>
        <w:rPr>
          <w:rFonts w:ascii="Times New Roman" w:hAnsi="ＭＳ 明朝"/>
          <w:color w:val="000000" w:themeColor="text1"/>
        </w:rPr>
      </w:pPr>
      <w:r>
        <w:rPr>
          <w:rFonts w:ascii="Times New Roman" w:hAnsi="ＭＳ 明朝"/>
          <w:color w:val="000000" w:themeColor="text1"/>
        </w:rPr>
        <w:tab/>
      </w:r>
      <w:r>
        <w:rPr>
          <w:rFonts w:ascii="Times New Roman" w:hAnsi="ＭＳ 明朝" w:hint="eastAsia"/>
          <w:color w:val="000000" w:themeColor="text1"/>
        </w:rPr>
        <w:t>指導医：</w:t>
      </w:r>
      <w:r w:rsidRPr="00DD768B">
        <w:rPr>
          <w:rFonts w:ascii="Times New Roman" w:hAnsi="ＭＳ 明朝" w:hint="eastAsia"/>
          <w:color w:val="000000" w:themeColor="text1"/>
        </w:rPr>
        <w:t>守本倫子</w:t>
      </w:r>
      <w:r w:rsidR="00DD787E">
        <w:rPr>
          <w:rFonts w:ascii="Times New Roman" w:hAnsi="ＭＳ 明朝" w:hint="eastAsia"/>
          <w:color w:val="000000" w:themeColor="text1"/>
        </w:rPr>
        <w:t>、山口宗太</w:t>
      </w:r>
    </w:p>
    <w:p w14:paraId="48A1D9CF" w14:textId="77777777" w:rsidR="00F13012" w:rsidRPr="00DD768B" w:rsidRDefault="00632F15" w:rsidP="00920770">
      <w:pPr>
        <w:rPr>
          <w:rFonts w:ascii="Times New Roman" w:hAnsi="Times New Roman"/>
          <w:color w:val="000000" w:themeColor="text1"/>
        </w:rPr>
      </w:pPr>
      <w:r w:rsidRPr="00DD768B">
        <w:rPr>
          <w:rFonts w:ascii="Times New Roman" w:hAnsi="ＭＳ 明朝"/>
          <w:color w:val="000000" w:themeColor="text1"/>
        </w:rPr>
        <w:t xml:space="preserve">　</w:t>
      </w:r>
      <w:r w:rsidR="00F174DA" w:rsidRPr="00DD768B">
        <w:rPr>
          <w:rFonts w:ascii="Times New Roman" w:hAnsi="ＭＳ 明朝" w:hint="eastAsia"/>
          <w:color w:val="000000" w:themeColor="text1"/>
        </w:rPr>
        <w:t xml:space="preserve">　</w:t>
      </w:r>
      <w:r w:rsidR="0093632A" w:rsidRPr="00DD768B">
        <w:rPr>
          <w:rFonts w:ascii="Times New Roman" w:hAnsi="ＭＳ 明朝" w:hint="eastAsia"/>
          <w:color w:val="000000" w:themeColor="text1"/>
        </w:rPr>
        <w:t>埼玉県立小児医療センター</w:t>
      </w:r>
    </w:p>
    <w:p w14:paraId="69C52544" w14:textId="4CB96281" w:rsidR="00352BE6" w:rsidRDefault="00F13012" w:rsidP="00920770">
      <w:pPr>
        <w:rPr>
          <w:rFonts w:ascii="Times New Roman" w:hAnsi="ＭＳ 明朝"/>
          <w:color w:val="000000" w:themeColor="text1"/>
        </w:rPr>
      </w:pPr>
      <w:r w:rsidRPr="00DD768B">
        <w:rPr>
          <w:rFonts w:ascii="Times New Roman" w:hAnsi="Times New Roman"/>
          <w:color w:val="000000" w:themeColor="text1"/>
        </w:rPr>
        <w:tab/>
      </w:r>
      <w:r w:rsidR="00A96F3F" w:rsidRPr="00DD768B">
        <w:rPr>
          <w:rFonts w:ascii="Times New Roman" w:hAnsi="ＭＳ 明朝"/>
          <w:color w:val="000000" w:themeColor="text1"/>
        </w:rPr>
        <w:t>指導管理責任者：</w:t>
      </w:r>
      <w:r w:rsidR="0093632A" w:rsidRPr="00DD768B">
        <w:rPr>
          <w:rFonts w:ascii="Times New Roman" w:hAnsi="ＭＳ 明朝" w:hint="eastAsia"/>
          <w:color w:val="000000" w:themeColor="text1"/>
        </w:rPr>
        <w:t>安達のどか</w:t>
      </w:r>
      <w:r w:rsidRPr="00DD768B">
        <w:rPr>
          <w:rFonts w:ascii="Times New Roman" w:hAnsi="ＭＳ 明朝"/>
          <w:color w:val="000000" w:themeColor="text1"/>
        </w:rPr>
        <w:t>（</w:t>
      </w:r>
      <w:r w:rsidR="005B43D5" w:rsidRPr="00DD768B">
        <w:rPr>
          <w:rFonts w:ascii="Times New Roman" w:hAnsi="ＭＳ 明朝" w:hint="eastAsia"/>
          <w:color w:val="000000" w:themeColor="text1"/>
        </w:rPr>
        <w:t>小児耳鼻</w:t>
      </w:r>
      <w:r w:rsidR="00352BE6" w:rsidRPr="00DD768B">
        <w:rPr>
          <w:rFonts w:ascii="Times New Roman" w:hAnsi="ＭＳ 明朝" w:hint="eastAsia"/>
          <w:color w:val="000000" w:themeColor="text1"/>
        </w:rPr>
        <w:t>咽喉科</w:t>
      </w:r>
      <w:r w:rsidRPr="00DD768B">
        <w:rPr>
          <w:rFonts w:ascii="Times New Roman" w:hAnsi="ＭＳ 明朝"/>
          <w:color w:val="000000" w:themeColor="text1"/>
        </w:rPr>
        <w:t>）</w:t>
      </w:r>
    </w:p>
    <w:p w14:paraId="442B84F1" w14:textId="43CFB143" w:rsidR="00BF1EBD" w:rsidRPr="00DD768B" w:rsidRDefault="00BF1EBD" w:rsidP="00920770">
      <w:pPr>
        <w:rPr>
          <w:rFonts w:ascii="Times New Roman" w:hAnsi="ＭＳ 明朝"/>
          <w:color w:val="000000" w:themeColor="text1"/>
        </w:rPr>
      </w:pPr>
      <w:r>
        <w:rPr>
          <w:rFonts w:ascii="Times New Roman" w:hAnsi="ＭＳ 明朝"/>
          <w:color w:val="000000" w:themeColor="text1"/>
        </w:rPr>
        <w:tab/>
      </w:r>
      <w:r>
        <w:rPr>
          <w:rFonts w:ascii="Times New Roman" w:hAnsi="ＭＳ 明朝" w:hint="eastAsia"/>
          <w:color w:val="000000" w:themeColor="text1"/>
        </w:rPr>
        <w:t>指導医：</w:t>
      </w:r>
      <w:r w:rsidRPr="00DD768B">
        <w:rPr>
          <w:rFonts w:ascii="Times New Roman" w:hAnsi="ＭＳ 明朝" w:hint="eastAsia"/>
          <w:color w:val="000000" w:themeColor="text1"/>
        </w:rPr>
        <w:t>安達のどか</w:t>
      </w:r>
    </w:p>
    <w:p w14:paraId="4B33952B" w14:textId="77777777" w:rsidR="00D97FED" w:rsidRPr="00DD768B" w:rsidRDefault="00D97FED" w:rsidP="00920770">
      <w:pPr>
        <w:rPr>
          <w:rFonts w:ascii="Times New Roman" w:hAnsi="Times New Roman"/>
          <w:color w:val="000000" w:themeColor="text1"/>
        </w:rPr>
      </w:pPr>
      <w:r w:rsidRPr="00DD768B">
        <w:rPr>
          <w:rFonts w:ascii="Times New Roman" w:hAnsi="ＭＳ 明朝" w:hint="eastAsia"/>
          <w:color w:val="000000" w:themeColor="text1"/>
        </w:rPr>
        <w:t xml:space="preserve">　</w:t>
      </w:r>
      <w:r w:rsidR="000164B9" w:rsidRPr="00DD768B">
        <w:rPr>
          <w:rFonts w:ascii="Times New Roman" w:hAnsi="ＭＳ 明朝" w:hint="eastAsia"/>
          <w:color w:val="000000" w:themeColor="text1"/>
        </w:rPr>
        <w:t xml:space="preserve">　</w:t>
      </w:r>
      <w:r w:rsidR="00307958" w:rsidRPr="00DD768B">
        <w:rPr>
          <w:rFonts w:ascii="Times New Roman" w:hAnsi="ＭＳ 明朝"/>
          <w:color w:val="000000" w:themeColor="text1"/>
        </w:rPr>
        <w:t>JR</w:t>
      </w:r>
      <w:r w:rsidR="00307958" w:rsidRPr="00DD768B">
        <w:rPr>
          <w:rFonts w:ascii="Times New Roman" w:hAnsi="ＭＳ 明朝" w:hint="eastAsia"/>
          <w:color w:val="000000" w:themeColor="text1"/>
        </w:rPr>
        <w:t>東京総合病院</w:t>
      </w:r>
    </w:p>
    <w:p w14:paraId="14EE68F1" w14:textId="04BE7AC3" w:rsidR="0072514B" w:rsidRPr="00DD768B" w:rsidRDefault="00D97FED" w:rsidP="003341AD">
      <w:pPr>
        <w:rPr>
          <w:rFonts w:ascii="Times New Roman" w:hAnsi="Times New Roman"/>
          <w:bCs/>
          <w:color w:val="000000" w:themeColor="text1"/>
        </w:rPr>
      </w:pPr>
      <w:r w:rsidRPr="00DD768B">
        <w:rPr>
          <w:rFonts w:ascii="Times New Roman" w:hAnsi="Times New Roman"/>
          <w:bCs/>
          <w:color w:val="000000" w:themeColor="text1"/>
        </w:rPr>
        <w:tab/>
      </w:r>
      <w:r w:rsidRPr="00DD768B">
        <w:rPr>
          <w:rFonts w:ascii="Times New Roman" w:hAnsi="Times New Roman" w:hint="eastAsia"/>
          <w:bCs/>
          <w:color w:val="000000" w:themeColor="text1"/>
        </w:rPr>
        <w:t>指導管理責任者：</w:t>
      </w:r>
      <w:r w:rsidR="00307958" w:rsidRPr="00DD768B">
        <w:rPr>
          <w:rFonts w:ascii="Times New Roman" w:hAnsi="Times New Roman" w:hint="eastAsia"/>
          <w:bCs/>
          <w:color w:val="000000" w:themeColor="text1"/>
        </w:rPr>
        <w:t>石本晋一</w:t>
      </w:r>
      <w:r w:rsidRPr="00DD768B">
        <w:rPr>
          <w:rFonts w:ascii="Times New Roman" w:hAnsi="Times New Roman" w:hint="eastAsia"/>
          <w:bCs/>
          <w:color w:val="000000" w:themeColor="text1"/>
        </w:rPr>
        <w:t>（</w:t>
      </w:r>
      <w:r w:rsidR="00A9463C" w:rsidRPr="00DD768B">
        <w:rPr>
          <w:rFonts w:ascii="Times New Roman" w:hAnsi="Times New Roman" w:hint="eastAsia"/>
          <w:bCs/>
          <w:color w:val="000000" w:themeColor="text1"/>
        </w:rPr>
        <w:t>耳鼻咽喉科一般</w:t>
      </w:r>
      <w:r w:rsidRPr="00DD768B">
        <w:rPr>
          <w:rFonts w:ascii="Times New Roman" w:hAnsi="Times New Roman" w:hint="eastAsia"/>
          <w:bCs/>
          <w:color w:val="000000" w:themeColor="text1"/>
        </w:rPr>
        <w:t>）</w:t>
      </w:r>
    </w:p>
    <w:p w14:paraId="193CA29F" w14:textId="68CF3294" w:rsidR="00233BB7" w:rsidRPr="00DD768B" w:rsidRDefault="00233BB7" w:rsidP="003341AD">
      <w:pPr>
        <w:rPr>
          <w:rFonts w:ascii="Times New Roman" w:hAnsi="Times New Roman"/>
          <w:bCs/>
          <w:color w:val="000000" w:themeColor="text1"/>
        </w:rPr>
      </w:pPr>
      <w:r w:rsidRPr="00DD768B">
        <w:rPr>
          <w:rFonts w:ascii="Times New Roman" w:hAnsi="Times New Roman"/>
          <w:bCs/>
          <w:color w:val="000000" w:themeColor="text1"/>
        </w:rPr>
        <w:tab/>
      </w:r>
      <w:r w:rsidR="0056625B" w:rsidRPr="00DD768B">
        <w:rPr>
          <w:rFonts w:ascii="Times New Roman" w:hAnsi="Times New Roman" w:hint="eastAsia"/>
          <w:bCs/>
          <w:color w:val="000000" w:themeColor="text1"/>
        </w:rPr>
        <w:t>指導医：</w:t>
      </w:r>
      <w:r w:rsidR="00BF1EBD">
        <w:rPr>
          <w:rFonts w:ascii="Times New Roman" w:hAnsi="Times New Roman" w:hint="eastAsia"/>
          <w:bCs/>
          <w:color w:val="000000" w:themeColor="text1"/>
        </w:rPr>
        <w:t>石本晋一、</w:t>
      </w:r>
      <w:r w:rsidR="0056625B" w:rsidRPr="00DD768B">
        <w:rPr>
          <w:rFonts w:ascii="Times New Roman" w:hAnsi="Times New Roman" w:hint="eastAsia"/>
          <w:bCs/>
          <w:color w:val="000000" w:themeColor="text1"/>
        </w:rPr>
        <w:t>溜箭紀子</w:t>
      </w:r>
      <w:r w:rsidR="00DD787E">
        <w:rPr>
          <w:rFonts w:ascii="Times New Roman" w:hAnsi="Times New Roman" w:hint="eastAsia"/>
          <w:bCs/>
          <w:color w:val="000000" w:themeColor="text1"/>
        </w:rPr>
        <w:t>、宮野一樹</w:t>
      </w:r>
    </w:p>
    <w:p w14:paraId="463762A9" w14:textId="77777777" w:rsidR="005171CD" w:rsidRPr="00DD768B" w:rsidRDefault="005171CD" w:rsidP="005171CD">
      <w:pPr>
        <w:rPr>
          <w:rFonts w:ascii="Times New Roman" w:hAnsi="Times New Roman"/>
          <w:color w:val="000000" w:themeColor="text1"/>
        </w:rPr>
      </w:pPr>
      <w:r w:rsidRPr="00DD768B">
        <w:rPr>
          <w:rFonts w:ascii="Times New Roman" w:hAnsi="Times New Roman" w:hint="eastAsia"/>
          <w:b/>
          <w:bCs/>
          <w:color w:val="000000" w:themeColor="text1"/>
        </w:rPr>
        <w:t xml:space="preserve">　　</w:t>
      </w:r>
      <w:r w:rsidR="00307958" w:rsidRPr="00DD768B">
        <w:rPr>
          <w:rFonts w:ascii="Times New Roman" w:hAnsi="ＭＳ 明朝" w:hint="eastAsia"/>
          <w:color w:val="000000" w:themeColor="text1"/>
        </w:rPr>
        <w:t>東京山手メディカルセンター</w:t>
      </w:r>
    </w:p>
    <w:p w14:paraId="55D0D060" w14:textId="4A9B78EB" w:rsidR="00782526" w:rsidRDefault="005171CD" w:rsidP="005171CD">
      <w:pPr>
        <w:rPr>
          <w:rFonts w:ascii="Times New Roman" w:hAnsi="Times New Roman"/>
          <w:bCs/>
          <w:color w:val="000000" w:themeColor="text1"/>
        </w:rPr>
      </w:pPr>
      <w:r w:rsidRPr="00DD768B">
        <w:rPr>
          <w:rFonts w:ascii="Times New Roman" w:hAnsi="Times New Roman"/>
          <w:bCs/>
          <w:color w:val="000000" w:themeColor="text1"/>
        </w:rPr>
        <w:tab/>
      </w:r>
      <w:r w:rsidRPr="00DD768B">
        <w:rPr>
          <w:rFonts w:ascii="Times New Roman" w:hAnsi="Times New Roman" w:hint="eastAsia"/>
          <w:bCs/>
          <w:color w:val="000000" w:themeColor="text1"/>
        </w:rPr>
        <w:t>指導管理責任者：</w:t>
      </w:r>
      <w:r w:rsidR="00DD787E">
        <w:rPr>
          <w:rFonts w:ascii="Times New Roman" w:hAnsi="Times New Roman" w:hint="eastAsia"/>
          <w:bCs/>
          <w:color w:val="000000" w:themeColor="text1"/>
        </w:rPr>
        <w:t>岡田和也</w:t>
      </w:r>
      <w:r w:rsidRPr="00DD768B">
        <w:rPr>
          <w:rFonts w:ascii="Times New Roman" w:hAnsi="Times New Roman" w:hint="eastAsia"/>
          <w:bCs/>
          <w:color w:val="000000" w:themeColor="text1"/>
        </w:rPr>
        <w:t>（</w:t>
      </w:r>
      <w:r w:rsidR="00A9463C" w:rsidRPr="00DD768B">
        <w:rPr>
          <w:rFonts w:ascii="Times New Roman" w:hAnsi="Times New Roman" w:hint="eastAsia"/>
          <w:bCs/>
          <w:color w:val="000000" w:themeColor="text1"/>
        </w:rPr>
        <w:t>耳鼻咽喉科一般</w:t>
      </w:r>
      <w:r w:rsidRPr="00DD768B">
        <w:rPr>
          <w:rFonts w:ascii="Times New Roman" w:hAnsi="Times New Roman" w:hint="eastAsia"/>
          <w:bCs/>
          <w:color w:val="000000" w:themeColor="text1"/>
        </w:rPr>
        <w:t>）</w:t>
      </w:r>
    </w:p>
    <w:p w14:paraId="4788C3E7" w14:textId="0E8C5A2A" w:rsidR="00BF1EBD" w:rsidRPr="00DD768B" w:rsidRDefault="00BF1EBD" w:rsidP="005171CD">
      <w:pPr>
        <w:rPr>
          <w:rFonts w:ascii="Times New Roman" w:hAnsi="Times New Roman"/>
          <w:bCs/>
          <w:color w:val="000000" w:themeColor="text1"/>
        </w:rPr>
      </w:pPr>
      <w:r>
        <w:rPr>
          <w:rFonts w:ascii="Times New Roman" w:hAnsi="Times New Roman"/>
          <w:bCs/>
          <w:color w:val="000000" w:themeColor="text1"/>
        </w:rPr>
        <w:tab/>
      </w:r>
      <w:r w:rsidR="00DD787E">
        <w:rPr>
          <w:rFonts w:ascii="Times New Roman" w:hAnsi="Times New Roman" w:hint="eastAsia"/>
          <w:bCs/>
          <w:color w:val="000000" w:themeColor="text1"/>
        </w:rPr>
        <w:t>指導医：岡田和也</w:t>
      </w:r>
    </w:p>
    <w:p w14:paraId="46D6CAB1" w14:textId="77777777" w:rsidR="005171CD" w:rsidRPr="00DD768B" w:rsidRDefault="005171CD" w:rsidP="005171CD">
      <w:pPr>
        <w:rPr>
          <w:rFonts w:ascii="Times New Roman" w:hAnsi="Times New Roman"/>
          <w:color w:val="000000" w:themeColor="text1"/>
        </w:rPr>
      </w:pPr>
      <w:r w:rsidRPr="00DD768B">
        <w:rPr>
          <w:rFonts w:ascii="Times New Roman" w:hAnsi="Times New Roman" w:hint="eastAsia"/>
          <w:bCs/>
          <w:color w:val="000000" w:themeColor="text1"/>
        </w:rPr>
        <w:t xml:space="preserve">　　</w:t>
      </w:r>
      <w:r w:rsidR="006774F6" w:rsidRPr="00DD768B">
        <w:rPr>
          <w:rFonts w:ascii="Times New Roman" w:hAnsi="ＭＳ 明朝" w:hint="eastAsia"/>
          <w:color w:val="000000" w:themeColor="text1"/>
        </w:rPr>
        <w:t>竹田綜合病院</w:t>
      </w:r>
    </w:p>
    <w:p w14:paraId="00A74B74" w14:textId="6FE09661" w:rsidR="00BF1EBD" w:rsidRDefault="005171CD" w:rsidP="005171CD">
      <w:pPr>
        <w:rPr>
          <w:rFonts w:ascii="Times New Roman" w:hAnsi="Times New Roman"/>
          <w:bCs/>
          <w:color w:val="000000" w:themeColor="text1"/>
        </w:rPr>
      </w:pPr>
      <w:r w:rsidRPr="00DD768B">
        <w:rPr>
          <w:rFonts w:ascii="Times New Roman" w:hAnsi="Times New Roman"/>
          <w:bCs/>
          <w:color w:val="000000" w:themeColor="text1"/>
        </w:rPr>
        <w:tab/>
      </w:r>
      <w:r w:rsidRPr="00DD768B">
        <w:rPr>
          <w:rFonts w:ascii="Times New Roman" w:hAnsi="Times New Roman" w:hint="eastAsia"/>
          <w:bCs/>
          <w:color w:val="000000" w:themeColor="text1"/>
        </w:rPr>
        <w:t>指導管理責任者：</w:t>
      </w:r>
      <w:r w:rsidR="0056625B" w:rsidRPr="00DD768B">
        <w:rPr>
          <w:rFonts w:ascii="Times New Roman" w:hAnsi="Times New Roman" w:hint="eastAsia"/>
          <w:bCs/>
          <w:color w:val="000000" w:themeColor="text1"/>
        </w:rPr>
        <w:t>安原一夫</w:t>
      </w:r>
      <w:r w:rsidRPr="00DD768B">
        <w:rPr>
          <w:rFonts w:ascii="Times New Roman" w:hAnsi="Times New Roman" w:hint="eastAsia"/>
          <w:bCs/>
          <w:color w:val="000000" w:themeColor="text1"/>
        </w:rPr>
        <w:t>（</w:t>
      </w:r>
      <w:r w:rsidR="001B268E" w:rsidRPr="00DD768B">
        <w:rPr>
          <w:rFonts w:ascii="Times New Roman" w:hAnsi="Times New Roman" w:hint="eastAsia"/>
          <w:bCs/>
          <w:color w:val="000000" w:themeColor="text1"/>
        </w:rPr>
        <w:t>耳鼻咽喉科一般</w:t>
      </w:r>
      <w:r w:rsidR="00BF1EBD">
        <w:rPr>
          <w:rFonts w:ascii="Times New Roman" w:hAnsi="Times New Roman" w:hint="eastAsia"/>
          <w:bCs/>
          <w:color w:val="000000" w:themeColor="text1"/>
        </w:rPr>
        <w:t>）</w:t>
      </w:r>
    </w:p>
    <w:p w14:paraId="392ABDA5" w14:textId="5D11DB5A" w:rsidR="005171CD" w:rsidRPr="00DD768B" w:rsidRDefault="00BF1EBD" w:rsidP="00BF1EBD">
      <w:pPr>
        <w:ind w:firstLine="840"/>
        <w:rPr>
          <w:rFonts w:ascii="Times New Roman" w:hAnsi="Times New Roman"/>
          <w:bCs/>
          <w:color w:val="000000" w:themeColor="text1"/>
        </w:rPr>
      </w:pPr>
      <w:r>
        <w:rPr>
          <w:rFonts w:ascii="Times New Roman" w:hAnsi="Times New Roman" w:hint="eastAsia"/>
          <w:bCs/>
          <w:color w:val="000000" w:themeColor="text1"/>
        </w:rPr>
        <w:t>指導医：安原一夫</w:t>
      </w:r>
    </w:p>
    <w:p w14:paraId="37BA3883" w14:textId="77777777" w:rsidR="005171CD" w:rsidRPr="00DD768B" w:rsidRDefault="005171CD" w:rsidP="005171CD">
      <w:pPr>
        <w:rPr>
          <w:rFonts w:ascii="Times New Roman" w:hAnsi="Times New Roman"/>
          <w:color w:val="000000" w:themeColor="text1"/>
        </w:rPr>
      </w:pPr>
      <w:r w:rsidRPr="00DD768B">
        <w:rPr>
          <w:rFonts w:ascii="Times New Roman" w:hAnsi="Times New Roman" w:hint="eastAsia"/>
          <w:bCs/>
          <w:color w:val="000000" w:themeColor="text1"/>
        </w:rPr>
        <w:t xml:space="preserve">　　</w:t>
      </w:r>
      <w:r w:rsidR="001B268E" w:rsidRPr="00DD768B">
        <w:rPr>
          <w:rFonts w:ascii="Times New Roman" w:hAnsi="ＭＳ 明朝" w:hint="eastAsia"/>
          <w:color w:val="000000" w:themeColor="text1"/>
        </w:rPr>
        <w:t>東京警察病院</w:t>
      </w:r>
    </w:p>
    <w:p w14:paraId="49785A23" w14:textId="303D76A7" w:rsidR="00233BB7" w:rsidRDefault="005171CD" w:rsidP="005171CD">
      <w:pPr>
        <w:rPr>
          <w:rFonts w:ascii="Times New Roman" w:hAnsi="Times New Roman"/>
          <w:bCs/>
          <w:color w:val="000000" w:themeColor="text1"/>
        </w:rPr>
      </w:pPr>
      <w:r w:rsidRPr="00DD768B">
        <w:rPr>
          <w:rFonts w:ascii="Times New Roman" w:hAnsi="Times New Roman"/>
          <w:bCs/>
          <w:color w:val="000000" w:themeColor="text1"/>
        </w:rPr>
        <w:tab/>
      </w:r>
      <w:r w:rsidRPr="00DD768B">
        <w:rPr>
          <w:rFonts w:ascii="Times New Roman" w:hAnsi="Times New Roman" w:hint="eastAsia"/>
          <w:bCs/>
          <w:color w:val="000000" w:themeColor="text1"/>
        </w:rPr>
        <w:t>指導管理責任者：</w:t>
      </w:r>
      <w:r w:rsidR="001B268E" w:rsidRPr="00DD768B">
        <w:rPr>
          <w:rFonts w:ascii="Times New Roman" w:hAnsi="Times New Roman" w:hint="eastAsia"/>
          <w:bCs/>
          <w:color w:val="000000" w:themeColor="text1"/>
        </w:rPr>
        <w:t>篠上雅信</w:t>
      </w:r>
      <w:r w:rsidRPr="00DD768B">
        <w:rPr>
          <w:rFonts w:ascii="Times New Roman" w:hAnsi="Times New Roman" w:hint="eastAsia"/>
          <w:bCs/>
          <w:color w:val="000000" w:themeColor="text1"/>
        </w:rPr>
        <w:t>（耳鼻咽喉科一般）</w:t>
      </w:r>
    </w:p>
    <w:p w14:paraId="1118ED7B" w14:textId="4B8C33B6" w:rsidR="00BF1EBD" w:rsidRPr="00DD768B" w:rsidRDefault="00BF1EBD" w:rsidP="005171CD">
      <w:pPr>
        <w:rPr>
          <w:rFonts w:ascii="Times New Roman" w:hAnsi="Times New Roman"/>
          <w:bCs/>
          <w:color w:val="000000" w:themeColor="text1"/>
        </w:rPr>
      </w:pPr>
      <w:r>
        <w:rPr>
          <w:rFonts w:ascii="Times New Roman" w:hAnsi="Times New Roman"/>
          <w:bCs/>
          <w:color w:val="000000" w:themeColor="text1"/>
        </w:rPr>
        <w:tab/>
      </w:r>
      <w:r>
        <w:rPr>
          <w:rFonts w:ascii="Times New Roman" w:hAnsi="Times New Roman" w:hint="eastAsia"/>
          <w:bCs/>
          <w:color w:val="000000" w:themeColor="text1"/>
        </w:rPr>
        <w:t>指導医：篠上雅信</w:t>
      </w:r>
    </w:p>
    <w:p w14:paraId="2926CFF3" w14:textId="77777777" w:rsidR="005171CD" w:rsidRPr="00DD768B" w:rsidRDefault="005171CD" w:rsidP="005171CD">
      <w:pPr>
        <w:rPr>
          <w:rFonts w:ascii="Times New Roman" w:hAnsi="Times New Roman"/>
          <w:color w:val="000000" w:themeColor="text1"/>
        </w:rPr>
      </w:pPr>
      <w:r w:rsidRPr="00DD768B">
        <w:rPr>
          <w:rFonts w:ascii="Times New Roman" w:hAnsi="Times New Roman" w:hint="eastAsia"/>
          <w:bCs/>
          <w:color w:val="000000" w:themeColor="text1"/>
        </w:rPr>
        <w:t xml:space="preserve">　　</w:t>
      </w:r>
      <w:r w:rsidRPr="00DD768B">
        <w:rPr>
          <w:rFonts w:ascii="Times New Roman" w:hAnsi="ＭＳ 明朝" w:hint="eastAsia"/>
          <w:color w:val="000000" w:themeColor="text1"/>
        </w:rPr>
        <w:t>東京</w:t>
      </w:r>
      <w:r w:rsidR="00DA34DF" w:rsidRPr="00DD768B">
        <w:rPr>
          <w:rFonts w:ascii="Times New Roman" w:hAnsi="ＭＳ 明朝" w:hint="eastAsia"/>
          <w:color w:val="000000" w:themeColor="text1"/>
        </w:rPr>
        <w:t>逓信</w:t>
      </w:r>
      <w:r w:rsidRPr="00DD768B">
        <w:rPr>
          <w:rFonts w:ascii="Times New Roman" w:hAnsi="ＭＳ 明朝" w:hint="eastAsia"/>
          <w:color w:val="000000" w:themeColor="text1"/>
        </w:rPr>
        <w:t>病院</w:t>
      </w:r>
    </w:p>
    <w:p w14:paraId="510471F2" w14:textId="77777777" w:rsidR="005171CD" w:rsidRPr="00DD768B" w:rsidRDefault="005171CD" w:rsidP="005171CD">
      <w:pPr>
        <w:rPr>
          <w:rFonts w:ascii="Times New Roman" w:hAnsi="Times New Roman"/>
          <w:bCs/>
          <w:color w:val="000000" w:themeColor="text1"/>
        </w:rPr>
      </w:pPr>
      <w:r w:rsidRPr="00DD768B">
        <w:rPr>
          <w:rFonts w:ascii="Times New Roman" w:hAnsi="Times New Roman"/>
          <w:bCs/>
          <w:color w:val="000000" w:themeColor="text1"/>
        </w:rPr>
        <w:tab/>
      </w:r>
      <w:r w:rsidRPr="00DD768B">
        <w:rPr>
          <w:rFonts w:ascii="Times New Roman" w:hAnsi="Times New Roman" w:hint="eastAsia"/>
          <w:bCs/>
          <w:color w:val="000000" w:themeColor="text1"/>
        </w:rPr>
        <w:t>指導管理責任者：</w:t>
      </w:r>
      <w:r w:rsidR="00DA34DF" w:rsidRPr="00DD768B">
        <w:rPr>
          <w:rFonts w:ascii="Times New Roman" w:hAnsi="Times New Roman" w:hint="eastAsia"/>
          <w:bCs/>
          <w:color w:val="000000" w:themeColor="text1"/>
        </w:rPr>
        <w:t>八木昌人</w:t>
      </w:r>
      <w:r w:rsidRPr="00DD768B">
        <w:rPr>
          <w:rFonts w:ascii="Times New Roman" w:hAnsi="Times New Roman" w:hint="eastAsia"/>
          <w:bCs/>
          <w:color w:val="000000" w:themeColor="text1"/>
        </w:rPr>
        <w:t>（</w:t>
      </w:r>
      <w:r w:rsidR="00DA34DF" w:rsidRPr="00DD768B">
        <w:rPr>
          <w:rFonts w:ascii="Times New Roman" w:hAnsi="Times New Roman" w:hint="eastAsia"/>
          <w:bCs/>
          <w:color w:val="000000" w:themeColor="text1"/>
        </w:rPr>
        <w:t>耳鼻咽喉科一般</w:t>
      </w:r>
      <w:r w:rsidRPr="00DD768B">
        <w:rPr>
          <w:rFonts w:ascii="Times New Roman" w:hAnsi="Times New Roman" w:hint="eastAsia"/>
          <w:bCs/>
          <w:color w:val="000000" w:themeColor="text1"/>
        </w:rPr>
        <w:t>）</w:t>
      </w:r>
    </w:p>
    <w:p w14:paraId="3294347F" w14:textId="49349430" w:rsidR="002D525E" w:rsidRPr="00DD768B" w:rsidRDefault="002D525E" w:rsidP="005171CD">
      <w:pPr>
        <w:rPr>
          <w:rFonts w:ascii="Times New Roman" w:hAnsi="Times New Roman"/>
          <w:bCs/>
          <w:color w:val="000000" w:themeColor="text1"/>
        </w:rPr>
      </w:pPr>
      <w:r w:rsidRPr="00DD768B">
        <w:rPr>
          <w:rFonts w:ascii="Times New Roman" w:hAnsi="Times New Roman"/>
          <w:bCs/>
          <w:color w:val="000000" w:themeColor="text1"/>
        </w:rPr>
        <w:tab/>
      </w:r>
      <w:r w:rsidRPr="00DD768B">
        <w:rPr>
          <w:rFonts w:ascii="Times New Roman" w:hAnsi="Times New Roman" w:hint="eastAsia"/>
          <w:bCs/>
          <w:color w:val="000000" w:themeColor="text1"/>
        </w:rPr>
        <w:t>指導医：</w:t>
      </w:r>
      <w:r w:rsidR="00BF1EBD">
        <w:rPr>
          <w:rFonts w:ascii="Times New Roman" w:hAnsi="Times New Roman" w:hint="eastAsia"/>
          <w:bCs/>
          <w:color w:val="000000" w:themeColor="text1"/>
        </w:rPr>
        <w:t>八木昌人、</w:t>
      </w:r>
      <w:r w:rsidRPr="00DD768B">
        <w:rPr>
          <w:rFonts w:ascii="Times New Roman" w:hAnsi="Times New Roman" w:hint="eastAsia"/>
          <w:bCs/>
          <w:color w:val="000000" w:themeColor="text1"/>
        </w:rPr>
        <w:t>馬場美雪</w:t>
      </w:r>
      <w:r w:rsidR="00DD787E">
        <w:rPr>
          <w:rFonts w:ascii="Times New Roman" w:hAnsi="Times New Roman" w:hint="eastAsia"/>
          <w:bCs/>
          <w:color w:val="000000" w:themeColor="text1"/>
        </w:rPr>
        <w:t>、藤本千里</w:t>
      </w:r>
    </w:p>
    <w:p w14:paraId="7AAEAEF8" w14:textId="77777777" w:rsidR="009D76EC" w:rsidRPr="00DD768B" w:rsidRDefault="00230408" w:rsidP="009D76EC">
      <w:pPr>
        <w:rPr>
          <w:rFonts w:ascii="Times New Roman" w:hAnsi="Times New Roman"/>
          <w:color w:val="000000" w:themeColor="text1"/>
        </w:rPr>
      </w:pPr>
      <w:r w:rsidRPr="00DD768B">
        <w:rPr>
          <w:rFonts w:ascii="Times New Roman" w:hAnsi="Times New Roman" w:hint="eastAsia"/>
          <w:bCs/>
          <w:color w:val="000000" w:themeColor="text1"/>
        </w:rPr>
        <w:t xml:space="preserve">　　</w:t>
      </w:r>
      <w:r w:rsidR="00DA34DF" w:rsidRPr="00DD768B">
        <w:rPr>
          <w:rFonts w:ascii="Times New Roman" w:hAnsi="Times New Roman" w:hint="eastAsia"/>
          <w:bCs/>
          <w:color w:val="000000" w:themeColor="text1"/>
        </w:rPr>
        <w:t>東京都教職員互助会三楽病院</w:t>
      </w:r>
    </w:p>
    <w:p w14:paraId="1A7B6133" w14:textId="77777777" w:rsidR="009D76EC" w:rsidRDefault="009D76EC" w:rsidP="009D76EC">
      <w:pPr>
        <w:rPr>
          <w:rFonts w:ascii="Times New Roman" w:hAnsi="Times New Roman"/>
          <w:bCs/>
          <w:color w:val="000000" w:themeColor="text1"/>
        </w:rPr>
      </w:pPr>
      <w:r w:rsidRPr="00DD768B">
        <w:rPr>
          <w:rFonts w:ascii="Times New Roman" w:hAnsi="Times New Roman"/>
          <w:bCs/>
          <w:color w:val="000000" w:themeColor="text1"/>
        </w:rPr>
        <w:tab/>
      </w:r>
      <w:r w:rsidRPr="00DD768B">
        <w:rPr>
          <w:rFonts w:ascii="Times New Roman" w:hAnsi="Times New Roman" w:hint="eastAsia"/>
          <w:bCs/>
          <w:color w:val="000000" w:themeColor="text1"/>
        </w:rPr>
        <w:t>指導管理責任者：</w:t>
      </w:r>
      <w:r w:rsidR="00DA34DF" w:rsidRPr="00DD768B">
        <w:rPr>
          <w:rFonts w:ascii="Times New Roman" w:hAnsi="Times New Roman" w:hint="eastAsia"/>
          <w:bCs/>
          <w:color w:val="000000" w:themeColor="text1"/>
        </w:rPr>
        <w:t>西村信一</w:t>
      </w:r>
      <w:r w:rsidRPr="00DD768B">
        <w:rPr>
          <w:rFonts w:ascii="Times New Roman" w:hAnsi="Times New Roman" w:hint="eastAsia"/>
          <w:bCs/>
          <w:color w:val="000000" w:themeColor="text1"/>
        </w:rPr>
        <w:t>（</w:t>
      </w:r>
      <w:r w:rsidR="00DA34DF" w:rsidRPr="00DD768B">
        <w:rPr>
          <w:rFonts w:ascii="Times New Roman" w:hAnsi="Times New Roman" w:hint="eastAsia"/>
          <w:bCs/>
          <w:color w:val="000000" w:themeColor="text1"/>
        </w:rPr>
        <w:t>耳鼻咽喉科一般</w:t>
      </w:r>
      <w:r w:rsidRPr="00DD768B">
        <w:rPr>
          <w:rFonts w:ascii="Times New Roman" w:hAnsi="Times New Roman" w:hint="eastAsia"/>
          <w:bCs/>
          <w:color w:val="000000" w:themeColor="text1"/>
        </w:rPr>
        <w:t>）</w:t>
      </w:r>
    </w:p>
    <w:p w14:paraId="1693B273" w14:textId="7194E430" w:rsidR="00BF1EBD" w:rsidRPr="00DD768B" w:rsidRDefault="00BF1EBD" w:rsidP="009D76EC">
      <w:pPr>
        <w:rPr>
          <w:rFonts w:ascii="Times New Roman" w:hAnsi="Times New Roman"/>
          <w:bCs/>
          <w:color w:val="000000" w:themeColor="text1"/>
        </w:rPr>
      </w:pPr>
      <w:r>
        <w:rPr>
          <w:rFonts w:ascii="Times New Roman" w:hAnsi="Times New Roman"/>
          <w:bCs/>
          <w:color w:val="000000" w:themeColor="text1"/>
        </w:rPr>
        <w:tab/>
      </w:r>
      <w:r>
        <w:rPr>
          <w:rFonts w:ascii="Times New Roman" w:hAnsi="Times New Roman" w:hint="eastAsia"/>
          <w:bCs/>
          <w:color w:val="000000" w:themeColor="text1"/>
        </w:rPr>
        <w:t>指導医：西村信一</w:t>
      </w:r>
    </w:p>
    <w:p w14:paraId="0A4C93CF" w14:textId="77777777" w:rsidR="009D76EC" w:rsidRPr="00DD768B" w:rsidRDefault="009D76EC" w:rsidP="009D76EC">
      <w:pPr>
        <w:rPr>
          <w:rFonts w:ascii="Times New Roman" w:hAnsi="Times New Roman"/>
          <w:color w:val="000000" w:themeColor="text1"/>
        </w:rPr>
      </w:pPr>
      <w:r w:rsidRPr="00DD768B">
        <w:rPr>
          <w:rFonts w:ascii="Times New Roman" w:hAnsi="Times New Roman" w:hint="eastAsia"/>
          <w:bCs/>
          <w:color w:val="000000" w:themeColor="text1"/>
        </w:rPr>
        <w:t xml:space="preserve">　　</w:t>
      </w:r>
      <w:r w:rsidR="00DA34DF" w:rsidRPr="00DD768B">
        <w:rPr>
          <w:rFonts w:ascii="Times New Roman" w:hAnsi="ＭＳ 明朝" w:hint="eastAsia"/>
          <w:color w:val="000000" w:themeColor="text1"/>
        </w:rPr>
        <w:t>虎の門病院</w:t>
      </w:r>
    </w:p>
    <w:p w14:paraId="36CF1B1B" w14:textId="2E15EF05" w:rsidR="009D76EC" w:rsidRPr="00DD768B" w:rsidRDefault="009D76EC" w:rsidP="009D76EC">
      <w:pPr>
        <w:rPr>
          <w:rFonts w:ascii="Times New Roman" w:hAnsi="Times New Roman"/>
          <w:bCs/>
          <w:color w:val="000000" w:themeColor="text1"/>
        </w:rPr>
      </w:pPr>
      <w:r w:rsidRPr="00DD768B">
        <w:rPr>
          <w:rFonts w:ascii="Times New Roman" w:hAnsi="Times New Roman"/>
          <w:bCs/>
          <w:color w:val="000000" w:themeColor="text1"/>
        </w:rPr>
        <w:tab/>
      </w:r>
      <w:r w:rsidRPr="00DD768B">
        <w:rPr>
          <w:rFonts w:ascii="Times New Roman" w:hAnsi="Times New Roman" w:hint="eastAsia"/>
          <w:bCs/>
          <w:color w:val="000000" w:themeColor="text1"/>
        </w:rPr>
        <w:t>指導管理責任者：</w:t>
      </w:r>
      <w:r w:rsidR="00DA34DF" w:rsidRPr="00DD768B">
        <w:rPr>
          <w:rFonts w:ascii="Times New Roman" w:hAnsi="Times New Roman" w:hint="eastAsia"/>
          <w:bCs/>
          <w:color w:val="000000" w:themeColor="text1"/>
        </w:rPr>
        <w:t>武田英彦</w:t>
      </w:r>
      <w:r w:rsidRPr="00DD768B">
        <w:rPr>
          <w:rFonts w:ascii="Times New Roman" w:hAnsi="Times New Roman" w:hint="eastAsia"/>
          <w:bCs/>
          <w:color w:val="000000" w:themeColor="text1"/>
        </w:rPr>
        <w:t>（</w:t>
      </w:r>
      <w:r w:rsidR="00A9463C" w:rsidRPr="00DD768B">
        <w:rPr>
          <w:rFonts w:ascii="Times New Roman" w:hAnsi="Times New Roman" w:hint="eastAsia"/>
          <w:bCs/>
          <w:color w:val="000000" w:themeColor="text1"/>
        </w:rPr>
        <w:t>耳鼻咽喉科一般</w:t>
      </w:r>
      <w:r w:rsidRPr="00DD768B">
        <w:rPr>
          <w:rFonts w:ascii="Times New Roman" w:hAnsi="Times New Roman" w:hint="eastAsia"/>
          <w:bCs/>
          <w:color w:val="000000" w:themeColor="text1"/>
        </w:rPr>
        <w:t>）</w:t>
      </w:r>
    </w:p>
    <w:p w14:paraId="424FA969" w14:textId="44F6BB91" w:rsidR="00233BB7" w:rsidRPr="00DD768B" w:rsidRDefault="00233BB7" w:rsidP="009D76EC">
      <w:pPr>
        <w:rPr>
          <w:rFonts w:ascii="Times New Roman" w:hAnsi="Times New Roman"/>
          <w:bCs/>
          <w:color w:val="000000" w:themeColor="text1"/>
        </w:rPr>
      </w:pPr>
      <w:r w:rsidRPr="00DD768B">
        <w:rPr>
          <w:rFonts w:ascii="Times New Roman" w:hAnsi="Times New Roman"/>
          <w:bCs/>
          <w:color w:val="000000" w:themeColor="text1"/>
        </w:rPr>
        <w:tab/>
      </w:r>
      <w:r w:rsidRPr="00DD768B">
        <w:rPr>
          <w:rFonts w:ascii="Times New Roman" w:hAnsi="Times New Roman" w:hint="eastAsia"/>
          <w:bCs/>
          <w:color w:val="000000" w:themeColor="text1"/>
        </w:rPr>
        <w:t>指導医：</w:t>
      </w:r>
      <w:r w:rsidR="00BF1EBD">
        <w:rPr>
          <w:rFonts w:ascii="Times New Roman" w:hAnsi="Times New Roman" w:hint="eastAsia"/>
          <w:bCs/>
          <w:color w:val="000000" w:themeColor="text1"/>
        </w:rPr>
        <w:t>武田英彦、</w:t>
      </w:r>
      <w:r w:rsidRPr="00DD768B">
        <w:rPr>
          <w:rFonts w:ascii="Times New Roman" w:hAnsi="Times New Roman" w:hint="eastAsia"/>
          <w:bCs/>
          <w:color w:val="000000" w:themeColor="text1"/>
        </w:rPr>
        <w:t>渡辺健太</w:t>
      </w:r>
      <w:r w:rsidR="00C03661">
        <w:rPr>
          <w:rFonts w:ascii="Times New Roman" w:hAnsi="Times New Roman" w:hint="eastAsia"/>
          <w:bCs/>
          <w:color w:val="000000" w:themeColor="text1"/>
        </w:rPr>
        <w:t>、渡部</w:t>
      </w:r>
      <w:r w:rsidR="00A31D51" w:rsidRPr="00DD768B">
        <w:rPr>
          <w:rFonts w:ascii="Times New Roman" w:hAnsi="Times New Roman" w:hint="eastAsia"/>
          <w:bCs/>
          <w:color w:val="000000" w:themeColor="text1"/>
        </w:rPr>
        <w:t>涼子</w:t>
      </w:r>
    </w:p>
    <w:p w14:paraId="0522E961" w14:textId="77777777" w:rsidR="009D76EC" w:rsidRPr="00DD768B" w:rsidRDefault="009D76EC" w:rsidP="009D76EC">
      <w:pPr>
        <w:rPr>
          <w:rFonts w:ascii="Times New Roman" w:hAnsi="Times New Roman"/>
          <w:color w:val="000000" w:themeColor="text1"/>
        </w:rPr>
      </w:pPr>
      <w:r w:rsidRPr="00DD768B">
        <w:rPr>
          <w:rFonts w:ascii="Times New Roman" w:hAnsi="Times New Roman" w:hint="eastAsia"/>
          <w:bCs/>
          <w:color w:val="000000" w:themeColor="text1"/>
        </w:rPr>
        <w:t xml:space="preserve">　　</w:t>
      </w:r>
      <w:r w:rsidR="00DA34DF" w:rsidRPr="00DD768B">
        <w:rPr>
          <w:rFonts w:ascii="Times New Roman" w:hAnsi="ＭＳ 明朝" w:hint="eastAsia"/>
          <w:color w:val="000000" w:themeColor="text1"/>
        </w:rPr>
        <w:t>都立小児総合医療センター</w:t>
      </w:r>
    </w:p>
    <w:p w14:paraId="275FE59D" w14:textId="77777777" w:rsidR="009D76EC" w:rsidRDefault="009D76EC" w:rsidP="009D76EC">
      <w:pPr>
        <w:rPr>
          <w:rFonts w:ascii="Times New Roman" w:hAnsi="Times New Roman"/>
          <w:bCs/>
          <w:color w:val="000000" w:themeColor="text1"/>
        </w:rPr>
      </w:pPr>
      <w:r w:rsidRPr="00DD768B">
        <w:rPr>
          <w:rFonts w:ascii="Times New Roman" w:hAnsi="Times New Roman"/>
          <w:bCs/>
          <w:color w:val="000000" w:themeColor="text1"/>
        </w:rPr>
        <w:tab/>
      </w:r>
      <w:r w:rsidRPr="00DD768B">
        <w:rPr>
          <w:rFonts w:ascii="Times New Roman" w:hAnsi="Times New Roman" w:hint="eastAsia"/>
          <w:bCs/>
          <w:color w:val="000000" w:themeColor="text1"/>
        </w:rPr>
        <w:t>指導管理責任者：</w:t>
      </w:r>
      <w:r w:rsidR="00DA34DF" w:rsidRPr="00DD768B">
        <w:rPr>
          <w:rFonts w:ascii="Times New Roman" w:hAnsi="Times New Roman" w:hint="eastAsia"/>
          <w:bCs/>
          <w:color w:val="000000" w:themeColor="text1"/>
        </w:rPr>
        <w:t>馬場信太郎</w:t>
      </w:r>
      <w:r w:rsidRPr="00DD768B">
        <w:rPr>
          <w:rFonts w:ascii="Times New Roman" w:hAnsi="Times New Roman" w:hint="eastAsia"/>
          <w:bCs/>
          <w:color w:val="000000" w:themeColor="text1"/>
        </w:rPr>
        <w:t>（</w:t>
      </w:r>
      <w:r w:rsidR="00DA34DF" w:rsidRPr="00DD768B">
        <w:rPr>
          <w:rFonts w:ascii="Times New Roman" w:hAnsi="Times New Roman" w:hint="eastAsia"/>
          <w:bCs/>
          <w:color w:val="000000" w:themeColor="text1"/>
        </w:rPr>
        <w:t>小児耳鼻</w:t>
      </w:r>
      <w:r w:rsidR="00352BE6" w:rsidRPr="00DD768B">
        <w:rPr>
          <w:rFonts w:ascii="Times New Roman" w:hAnsi="Times New Roman" w:hint="eastAsia"/>
          <w:bCs/>
          <w:color w:val="000000" w:themeColor="text1"/>
        </w:rPr>
        <w:t>咽喉科</w:t>
      </w:r>
      <w:r w:rsidRPr="00DD768B">
        <w:rPr>
          <w:rFonts w:ascii="Times New Roman" w:hAnsi="Times New Roman" w:hint="eastAsia"/>
          <w:bCs/>
          <w:color w:val="000000" w:themeColor="text1"/>
        </w:rPr>
        <w:t>）</w:t>
      </w:r>
    </w:p>
    <w:p w14:paraId="48869499" w14:textId="499A950A" w:rsidR="00BF1EBD" w:rsidRPr="00DD768B" w:rsidRDefault="00BF1EBD" w:rsidP="009D76EC">
      <w:pPr>
        <w:rPr>
          <w:rFonts w:ascii="Times New Roman" w:hAnsi="Times New Roman"/>
          <w:bCs/>
          <w:color w:val="000000" w:themeColor="text1"/>
        </w:rPr>
      </w:pPr>
      <w:r>
        <w:rPr>
          <w:rFonts w:ascii="Times New Roman" w:hAnsi="Times New Roman"/>
          <w:bCs/>
          <w:color w:val="000000" w:themeColor="text1"/>
        </w:rPr>
        <w:tab/>
      </w:r>
      <w:r>
        <w:rPr>
          <w:rFonts w:ascii="Times New Roman" w:hAnsi="Times New Roman" w:hint="eastAsia"/>
          <w:bCs/>
          <w:color w:val="000000" w:themeColor="text1"/>
        </w:rPr>
        <w:t>指導医：馬場信太郎</w:t>
      </w:r>
      <w:r w:rsidR="00DD787E">
        <w:rPr>
          <w:rFonts w:ascii="Times New Roman" w:hAnsi="Times New Roman" w:hint="eastAsia"/>
          <w:bCs/>
          <w:color w:val="000000" w:themeColor="text1"/>
        </w:rPr>
        <w:t>、吉富愛</w:t>
      </w:r>
    </w:p>
    <w:p w14:paraId="24F8746E" w14:textId="77777777" w:rsidR="009D76EC" w:rsidRPr="00DD768B" w:rsidRDefault="009D76EC" w:rsidP="009D76EC">
      <w:pPr>
        <w:rPr>
          <w:rFonts w:ascii="Times New Roman" w:hAnsi="Times New Roman"/>
          <w:color w:val="000000" w:themeColor="text1"/>
        </w:rPr>
      </w:pPr>
      <w:r w:rsidRPr="00DD768B">
        <w:rPr>
          <w:rFonts w:ascii="Times New Roman" w:hAnsi="Times New Roman" w:hint="eastAsia"/>
          <w:bCs/>
          <w:color w:val="000000" w:themeColor="text1"/>
        </w:rPr>
        <w:t xml:space="preserve">　　</w:t>
      </w:r>
      <w:r w:rsidR="00DA34DF" w:rsidRPr="00DD768B">
        <w:rPr>
          <w:rFonts w:ascii="Times New Roman" w:hAnsi="ＭＳ 明朝" w:hint="eastAsia"/>
          <w:color w:val="000000" w:themeColor="text1"/>
        </w:rPr>
        <w:t>都立神経病院</w:t>
      </w:r>
    </w:p>
    <w:p w14:paraId="6A9762DF" w14:textId="076AE4E4" w:rsidR="009D76EC" w:rsidRDefault="009D76EC" w:rsidP="009D76EC">
      <w:pPr>
        <w:rPr>
          <w:rFonts w:ascii="Times New Roman" w:hAnsi="Times New Roman"/>
          <w:bCs/>
          <w:color w:val="000000" w:themeColor="text1"/>
        </w:rPr>
      </w:pPr>
      <w:r w:rsidRPr="00DD768B">
        <w:rPr>
          <w:rFonts w:ascii="Times New Roman" w:hAnsi="Times New Roman"/>
          <w:bCs/>
          <w:color w:val="000000" w:themeColor="text1"/>
        </w:rPr>
        <w:lastRenderedPageBreak/>
        <w:tab/>
      </w:r>
      <w:r w:rsidRPr="00DD768B">
        <w:rPr>
          <w:rFonts w:ascii="Times New Roman" w:hAnsi="Times New Roman" w:hint="eastAsia"/>
          <w:bCs/>
          <w:color w:val="000000" w:themeColor="text1"/>
        </w:rPr>
        <w:t>指導管理責任者：</w:t>
      </w:r>
      <w:r w:rsidR="003D44B2" w:rsidRPr="00DD768B">
        <w:rPr>
          <w:rFonts w:ascii="Times New Roman" w:hAnsi="Times New Roman" w:hint="eastAsia"/>
          <w:bCs/>
          <w:color w:val="000000" w:themeColor="text1"/>
        </w:rPr>
        <w:t>内藤理恵</w:t>
      </w:r>
      <w:r w:rsidRPr="00DD768B">
        <w:rPr>
          <w:rFonts w:ascii="Times New Roman" w:hAnsi="Times New Roman" w:hint="eastAsia"/>
          <w:bCs/>
          <w:color w:val="000000" w:themeColor="text1"/>
        </w:rPr>
        <w:t>（</w:t>
      </w:r>
      <w:r w:rsidR="003D44B2" w:rsidRPr="00DD768B">
        <w:rPr>
          <w:rFonts w:ascii="Times New Roman" w:hAnsi="Times New Roman" w:hint="eastAsia"/>
          <w:bCs/>
          <w:color w:val="000000" w:themeColor="text1"/>
        </w:rPr>
        <w:t>耳</w:t>
      </w:r>
      <w:r w:rsidR="00352BE6" w:rsidRPr="00DD768B">
        <w:rPr>
          <w:rFonts w:ascii="Times New Roman" w:hAnsi="Times New Roman" w:hint="eastAsia"/>
          <w:bCs/>
          <w:color w:val="000000" w:themeColor="text1"/>
        </w:rPr>
        <w:t>、</w:t>
      </w:r>
      <w:r w:rsidR="00352BE6" w:rsidRPr="00DD768B">
        <w:rPr>
          <w:rFonts w:ascii="Times New Roman" w:hAnsi="ＭＳ 明朝" w:hint="eastAsia"/>
          <w:color w:val="000000" w:themeColor="text1"/>
        </w:rPr>
        <w:t>口腔・咽頭・喉頭</w:t>
      </w:r>
      <w:r w:rsidRPr="00DD768B">
        <w:rPr>
          <w:rFonts w:ascii="Times New Roman" w:hAnsi="Times New Roman" w:hint="eastAsia"/>
          <w:bCs/>
          <w:color w:val="000000" w:themeColor="text1"/>
        </w:rPr>
        <w:t>）</w:t>
      </w:r>
    </w:p>
    <w:p w14:paraId="6738D090" w14:textId="70099986" w:rsidR="00BF1EBD" w:rsidRPr="00DD768B" w:rsidRDefault="00BF1EBD" w:rsidP="009D76EC">
      <w:pPr>
        <w:rPr>
          <w:rFonts w:ascii="Times New Roman" w:hAnsi="Times New Roman"/>
          <w:bCs/>
          <w:color w:val="000000" w:themeColor="text1"/>
        </w:rPr>
      </w:pPr>
      <w:r>
        <w:rPr>
          <w:rFonts w:ascii="Times New Roman" w:hAnsi="Times New Roman"/>
          <w:bCs/>
          <w:color w:val="000000" w:themeColor="text1"/>
        </w:rPr>
        <w:tab/>
      </w:r>
      <w:r>
        <w:rPr>
          <w:rFonts w:ascii="Times New Roman" w:hAnsi="Times New Roman" w:hint="eastAsia"/>
          <w:bCs/>
          <w:color w:val="000000" w:themeColor="text1"/>
        </w:rPr>
        <w:t>指導医：内藤理恵</w:t>
      </w:r>
    </w:p>
    <w:p w14:paraId="4CB8E6B8" w14:textId="77777777" w:rsidR="009D76EC" w:rsidRPr="00DD768B" w:rsidRDefault="009D76EC" w:rsidP="009D76EC">
      <w:pPr>
        <w:rPr>
          <w:rFonts w:ascii="Times New Roman" w:hAnsi="Times New Roman"/>
          <w:color w:val="000000" w:themeColor="text1"/>
        </w:rPr>
      </w:pPr>
      <w:r w:rsidRPr="00DD768B">
        <w:rPr>
          <w:rFonts w:ascii="Times New Roman" w:hAnsi="Times New Roman" w:hint="eastAsia"/>
          <w:bCs/>
          <w:color w:val="000000" w:themeColor="text1"/>
        </w:rPr>
        <w:t xml:space="preserve">　　</w:t>
      </w:r>
      <w:r w:rsidR="001902AC" w:rsidRPr="00DD768B">
        <w:rPr>
          <w:rFonts w:ascii="Times New Roman" w:hAnsi="ＭＳ 明朝" w:hint="eastAsia"/>
          <w:color w:val="000000" w:themeColor="text1"/>
        </w:rPr>
        <w:t>多摩総合医療センター</w:t>
      </w:r>
    </w:p>
    <w:p w14:paraId="6C77F549" w14:textId="77777777" w:rsidR="009D76EC" w:rsidRPr="00DD768B" w:rsidRDefault="009D76EC" w:rsidP="009D76EC">
      <w:pPr>
        <w:rPr>
          <w:rFonts w:ascii="Times New Roman" w:hAnsi="Times New Roman"/>
          <w:bCs/>
          <w:color w:val="000000" w:themeColor="text1"/>
        </w:rPr>
      </w:pPr>
      <w:r w:rsidRPr="00DD768B">
        <w:rPr>
          <w:rFonts w:ascii="Times New Roman" w:hAnsi="Times New Roman"/>
          <w:bCs/>
          <w:color w:val="000000" w:themeColor="text1"/>
        </w:rPr>
        <w:tab/>
      </w:r>
      <w:r w:rsidRPr="00DD768B">
        <w:rPr>
          <w:rFonts w:ascii="Times New Roman" w:hAnsi="Times New Roman" w:hint="eastAsia"/>
          <w:bCs/>
          <w:color w:val="000000" w:themeColor="text1"/>
        </w:rPr>
        <w:t>指導管理責任者：</w:t>
      </w:r>
      <w:r w:rsidR="001902AC" w:rsidRPr="00DD768B">
        <w:rPr>
          <w:rFonts w:ascii="Times New Roman" w:hAnsi="Times New Roman" w:hint="eastAsia"/>
          <w:bCs/>
          <w:color w:val="000000" w:themeColor="text1"/>
        </w:rPr>
        <w:t>中屋宗雄</w:t>
      </w:r>
      <w:r w:rsidRPr="00DD768B">
        <w:rPr>
          <w:rFonts w:ascii="Times New Roman" w:hAnsi="Times New Roman" w:hint="eastAsia"/>
          <w:bCs/>
          <w:color w:val="000000" w:themeColor="text1"/>
        </w:rPr>
        <w:t>（</w:t>
      </w:r>
      <w:r w:rsidR="00E66B0E" w:rsidRPr="00DD768B">
        <w:rPr>
          <w:rFonts w:ascii="Times New Roman" w:hAnsi="Times New Roman" w:hint="eastAsia"/>
          <w:bCs/>
          <w:color w:val="000000" w:themeColor="text1"/>
        </w:rPr>
        <w:t>耳鼻咽喉科一般</w:t>
      </w:r>
      <w:r w:rsidRPr="00DD768B">
        <w:rPr>
          <w:rFonts w:ascii="Times New Roman" w:hAnsi="Times New Roman" w:hint="eastAsia"/>
          <w:bCs/>
          <w:color w:val="000000" w:themeColor="text1"/>
        </w:rPr>
        <w:t>）</w:t>
      </w:r>
    </w:p>
    <w:p w14:paraId="5109E68F" w14:textId="10D916CA" w:rsidR="00233BB7" w:rsidRPr="00DD768B" w:rsidRDefault="00233BB7" w:rsidP="00233BB7">
      <w:pPr>
        <w:ind w:firstLine="840"/>
        <w:rPr>
          <w:rFonts w:ascii="Times New Roman" w:hAnsi="Times New Roman"/>
          <w:bCs/>
          <w:color w:val="000000" w:themeColor="text1"/>
        </w:rPr>
      </w:pPr>
      <w:r w:rsidRPr="00DD768B">
        <w:rPr>
          <w:rFonts w:ascii="Times New Roman" w:hAnsi="Times New Roman" w:hint="eastAsia"/>
          <w:bCs/>
          <w:color w:val="000000" w:themeColor="text1"/>
        </w:rPr>
        <w:t>指導医：</w:t>
      </w:r>
      <w:r w:rsidR="00BF1EBD">
        <w:rPr>
          <w:rFonts w:ascii="Times New Roman" w:hAnsi="Times New Roman" w:hint="eastAsia"/>
          <w:bCs/>
          <w:color w:val="000000" w:themeColor="text1"/>
        </w:rPr>
        <w:t>中屋宗雄、</w:t>
      </w:r>
      <w:r w:rsidRPr="00DD768B">
        <w:rPr>
          <w:rFonts w:ascii="Times New Roman" w:hAnsi="Times New Roman" w:hint="eastAsia"/>
          <w:bCs/>
          <w:color w:val="000000" w:themeColor="text1"/>
        </w:rPr>
        <w:t>淵上輝彦</w:t>
      </w:r>
      <w:r w:rsidR="00FD4A13" w:rsidRPr="00DD768B">
        <w:rPr>
          <w:rFonts w:ascii="Times New Roman" w:hAnsi="Times New Roman" w:hint="eastAsia"/>
          <w:bCs/>
          <w:color w:val="000000" w:themeColor="text1"/>
        </w:rPr>
        <w:t>、</w:t>
      </w:r>
      <w:r w:rsidR="00FD4A13" w:rsidRPr="00DD768B">
        <w:rPr>
          <w:rFonts w:ascii="Times New Roman" w:hAnsi="ＭＳ 明朝" w:hint="eastAsia"/>
          <w:color w:val="000000" w:themeColor="text1"/>
        </w:rPr>
        <w:t>井上亜希</w:t>
      </w:r>
      <w:r w:rsidR="0056625B" w:rsidRPr="00DD768B">
        <w:rPr>
          <w:rFonts w:ascii="Times New Roman" w:hAnsi="ＭＳ 明朝" w:hint="eastAsia"/>
          <w:color w:val="000000" w:themeColor="text1"/>
        </w:rPr>
        <w:t>、稲吉康比呂</w:t>
      </w:r>
      <w:r w:rsidR="00DD787E">
        <w:rPr>
          <w:rFonts w:ascii="Times New Roman" w:hAnsi="ＭＳ 明朝" w:hint="eastAsia"/>
          <w:color w:val="000000" w:themeColor="text1"/>
        </w:rPr>
        <w:t>、木田渉</w:t>
      </w:r>
    </w:p>
    <w:p w14:paraId="03DECB4D" w14:textId="39E9B11A" w:rsidR="009D76EC" w:rsidRPr="00DD768B" w:rsidRDefault="009D76EC" w:rsidP="00BF1EBD">
      <w:pPr>
        <w:widowControl/>
        <w:jc w:val="left"/>
        <w:rPr>
          <w:rFonts w:ascii="Times New Roman" w:hAnsi="Times New Roman"/>
          <w:color w:val="000000" w:themeColor="text1"/>
        </w:rPr>
      </w:pPr>
      <w:r w:rsidRPr="00DD768B">
        <w:rPr>
          <w:rFonts w:ascii="Times New Roman" w:hAnsi="Times New Roman" w:hint="eastAsia"/>
          <w:bCs/>
          <w:color w:val="000000" w:themeColor="text1"/>
        </w:rPr>
        <w:t xml:space="preserve">　　</w:t>
      </w:r>
      <w:r w:rsidR="00E66B0E" w:rsidRPr="00DD768B">
        <w:rPr>
          <w:rFonts w:ascii="Times New Roman" w:hAnsi="ＭＳ 明朝" w:hint="eastAsia"/>
          <w:color w:val="000000" w:themeColor="text1"/>
        </w:rPr>
        <w:t>都立墨東病院</w:t>
      </w:r>
    </w:p>
    <w:p w14:paraId="08D4A1C9" w14:textId="5852DDFD" w:rsidR="00025B33" w:rsidRDefault="009D76EC" w:rsidP="008F2C7D">
      <w:pPr>
        <w:rPr>
          <w:rFonts w:ascii="Times New Roman" w:hAnsi="Times New Roman"/>
          <w:bCs/>
          <w:color w:val="000000" w:themeColor="text1"/>
        </w:rPr>
      </w:pPr>
      <w:r w:rsidRPr="00DD768B">
        <w:rPr>
          <w:rFonts w:ascii="Times New Roman" w:hAnsi="Times New Roman"/>
          <w:bCs/>
          <w:color w:val="000000" w:themeColor="text1"/>
        </w:rPr>
        <w:tab/>
      </w:r>
      <w:r w:rsidRPr="00DD768B">
        <w:rPr>
          <w:rFonts w:ascii="Times New Roman" w:hAnsi="Times New Roman" w:hint="eastAsia"/>
          <w:bCs/>
          <w:color w:val="000000" w:themeColor="text1"/>
        </w:rPr>
        <w:t>指導管理責任者：</w:t>
      </w:r>
      <w:r w:rsidR="00DD787E">
        <w:rPr>
          <w:rFonts w:ascii="Times New Roman" w:hAnsi="Times New Roman" w:hint="eastAsia"/>
          <w:bCs/>
          <w:color w:val="000000" w:themeColor="text1"/>
        </w:rPr>
        <w:t>金谷佳織</w:t>
      </w:r>
      <w:r w:rsidRPr="00DD768B">
        <w:rPr>
          <w:rFonts w:ascii="Times New Roman" w:hAnsi="Times New Roman" w:hint="eastAsia"/>
          <w:bCs/>
          <w:color w:val="000000" w:themeColor="text1"/>
        </w:rPr>
        <w:t>（</w:t>
      </w:r>
      <w:r w:rsidR="00A9463C" w:rsidRPr="00DD768B">
        <w:rPr>
          <w:rFonts w:ascii="Times New Roman" w:hAnsi="Times New Roman" w:hint="eastAsia"/>
          <w:bCs/>
          <w:color w:val="000000" w:themeColor="text1"/>
        </w:rPr>
        <w:t>耳鼻咽喉科一般</w:t>
      </w:r>
      <w:r w:rsidRPr="00DD768B">
        <w:rPr>
          <w:rFonts w:ascii="Times New Roman" w:hAnsi="Times New Roman" w:hint="eastAsia"/>
          <w:bCs/>
          <w:color w:val="000000" w:themeColor="text1"/>
        </w:rPr>
        <w:t>）</w:t>
      </w:r>
    </w:p>
    <w:p w14:paraId="553C0624" w14:textId="3FCB4221" w:rsidR="00BF1EBD" w:rsidRPr="00DD768B" w:rsidRDefault="00BF1EBD" w:rsidP="008F2C7D">
      <w:pPr>
        <w:rPr>
          <w:rFonts w:ascii="Times New Roman" w:hAnsi="Times New Roman"/>
          <w:bCs/>
          <w:color w:val="000000" w:themeColor="text1"/>
        </w:rPr>
      </w:pPr>
      <w:r>
        <w:rPr>
          <w:rFonts w:ascii="Times New Roman" w:hAnsi="Times New Roman"/>
          <w:bCs/>
          <w:color w:val="000000" w:themeColor="text1"/>
        </w:rPr>
        <w:tab/>
      </w:r>
      <w:r w:rsidR="00DD787E">
        <w:rPr>
          <w:rFonts w:ascii="Times New Roman" w:hAnsi="Times New Roman" w:hint="eastAsia"/>
          <w:bCs/>
          <w:color w:val="000000" w:themeColor="text1"/>
        </w:rPr>
        <w:t>指導医：金谷佳織</w:t>
      </w:r>
    </w:p>
    <w:p w14:paraId="604F5C28" w14:textId="77777777" w:rsidR="009D76EC" w:rsidRPr="00DD768B" w:rsidRDefault="00025B33" w:rsidP="009D76EC">
      <w:pPr>
        <w:rPr>
          <w:rFonts w:ascii="Times New Roman" w:hAnsi="Times New Roman"/>
          <w:color w:val="000000" w:themeColor="text1"/>
        </w:rPr>
      </w:pPr>
      <w:r w:rsidRPr="00DD768B">
        <w:rPr>
          <w:rFonts w:ascii="Times New Roman" w:hAnsi="ＭＳ 明朝" w:hint="eastAsia"/>
          <w:color w:val="000000" w:themeColor="text1"/>
        </w:rPr>
        <w:t xml:space="preserve">　　</w:t>
      </w:r>
      <w:r w:rsidR="009667BB" w:rsidRPr="00DD768B">
        <w:rPr>
          <w:rFonts w:ascii="Times New Roman" w:hAnsi="ＭＳ 明朝" w:hint="eastAsia"/>
          <w:color w:val="000000" w:themeColor="text1"/>
        </w:rPr>
        <w:t>日赤医療センター</w:t>
      </w:r>
    </w:p>
    <w:p w14:paraId="5F8F56F3" w14:textId="77777777" w:rsidR="009D76EC" w:rsidRPr="00DD768B" w:rsidRDefault="009D76EC" w:rsidP="009D76EC">
      <w:pPr>
        <w:rPr>
          <w:rFonts w:ascii="Times New Roman" w:hAnsi="Times New Roman"/>
          <w:bCs/>
          <w:color w:val="000000" w:themeColor="text1"/>
        </w:rPr>
      </w:pPr>
      <w:r w:rsidRPr="00DD768B">
        <w:rPr>
          <w:rFonts w:ascii="Times New Roman" w:hAnsi="Times New Roman"/>
          <w:bCs/>
          <w:color w:val="000000" w:themeColor="text1"/>
        </w:rPr>
        <w:tab/>
      </w:r>
      <w:r w:rsidRPr="00DD768B">
        <w:rPr>
          <w:rFonts w:ascii="Times New Roman" w:hAnsi="Times New Roman" w:hint="eastAsia"/>
          <w:bCs/>
          <w:color w:val="000000" w:themeColor="text1"/>
        </w:rPr>
        <w:t>指導管理責任者：</w:t>
      </w:r>
      <w:r w:rsidR="009667BB" w:rsidRPr="00DD768B">
        <w:rPr>
          <w:rFonts w:ascii="Times New Roman" w:hAnsi="Times New Roman" w:hint="eastAsia"/>
          <w:bCs/>
          <w:color w:val="000000" w:themeColor="text1"/>
        </w:rPr>
        <w:t>物部寛子</w:t>
      </w:r>
      <w:r w:rsidRPr="00DD768B">
        <w:rPr>
          <w:rFonts w:ascii="Times New Roman" w:hAnsi="Times New Roman" w:hint="eastAsia"/>
          <w:bCs/>
          <w:color w:val="000000" w:themeColor="text1"/>
        </w:rPr>
        <w:t>（</w:t>
      </w:r>
      <w:r w:rsidR="009667BB" w:rsidRPr="00DD768B">
        <w:rPr>
          <w:rFonts w:ascii="Times New Roman" w:hAnsi="Times New Roman" w:hint="eastAsia"/>
          <w:bCs/>
          <w:color w:val="000000" w:themeColor="text1"/>
        </w:rPr>
        <w:t>耳</w:t>
      </w:r>
      <w:r w:rsidR="00352BE6" w:rsidRPr="00DD768B">
        <w:rPr>
          <w:rFonts w:ascii="Times New Roman" w:hAnsi="Times New Roman" w:hint="eastAsia"/>
          <w:bCs/>
          <w:color w:val="000000" w:themeColor="text1"/>
        </w:rPr>
        <w:t>、鼻・副鼻腔</w:t>
      </w:r>
      <w:r w:rsidRPr="00DD768B">
        <w:rPr>
          <w:rFonts w:ascii="Times New Roman" w:hAnsi="Times New Roman" w:hint="eastAsia"/>
          <w:bCs/>
          <w:color w:val="000000" w:themeColor="text1"/>
        </w:rPr>
        <w:t>）</w:t>
      </w:r>
    </w:p>
    <w:p w14:paraId="1907A21D" w14:textId="789D6D1E" w:rsidR="00025B33" w:rsidRPr="00DD768B" w:rsidRDefault="00025B33" w:rsidP="009D76EC">
      <w:pPr>
        <w:rPr>
          <w:rFonts w:ascii="Times New Roman" w:hAnsi="Times New Roman"/>
          <w:bCs/>
          <w:color w:val="000000" w:themeColor="text1"/>
        </w:rPr>
      </w:pPr>
      <w:r w:rsidRPr="00DD768B">
        <w:rPr>
          <w:rFonts w:ascii="Times New Roman" w:hAnsi="Times New Roman"/>
          <w:bCs/>
          <w:color w:val="000000" w:themeColor="text1"/>
        </w:rPr>
        <w:tab/>
      </w:r>
      <w:r w:rsidRPr="00DD768B">
        <w:rPr>
          <w:rFonts w:ascii="Times New Roman" w:hAnsi="Times New Roman" w:hint="eastAsia"/>
          <w:bCs/>
          <w:color w:val="000000" w:themeColor="text1"/>
        </w:rPr>
        <w:t>指導医：</w:t>
      </w:r>
      <w:r w:rsidR="00BF1EBD">
        <w:rPr>
          <w:rFonts w:ascii="Times New Roman" w:hAnsi="Times New Roman" w:hint="eastAsia"/>
          <w:bCs/>
          <w:color w:val="000000" w:themeColor="text1"/>
        </w:rPr>
        <w:t>物部寛子、</w:t>
      </w:r>
      <w:r w:rsidR="005B190D" w:rsidRPr="00DD768B">
        <w:rPr>
          <w:rFonts w:ascii="Times New Roman" w:hAnsi="Times New Roman" w:hint="eastAsia"/>
          <w:bCs/>
          <w:color w:val="000000" w:themeColor="text1"/>
        </w:rPr>
        <w:t>中西わか子</w:t>
      </w:r>
    </w:p>
    <w:p w14:paraId="54E2F359" w14:textId="77777777" w:rsidR="009D76EC" w:rsidRPr="00DD768B" w:rsidRDefault="009D76EC" w:rsidP="009D76EC">
      <w:pPr>
        <w:rPr>
          <w:rFonts w:ascii="Times New Roman" w:hAnsi="Times New Roman"/>
          <w:color w:val="000000" w:themeColor="text1"/>
        </w:rPr>
      </w:pPr>
      <w:r w:rsidRPr="00DD768B">
        <w:rPr>
          <w:rFonts w:ascii="Times New Roman" w:hAnsi="Times New Roman" w:hint="eastAsia"/>
          <w:bCs/>
          <w:color w:val="000000" w:themeColor="text1"/>
        </w:rPr>
        <w:t xml:space="preserve">　　</w:t>
      </w:r>
      <w:r w:rsidR="009667BB" w:rsidRPr="00DD768B">
        <w:rPr>
          <w:rFonts w:ascii="Times New Roman" w:hAnsi="ＭＳ 明朝" w:hint="eastAsia"/>
          <w:color w:val="000000" w:themeColor="text1"/>
        </w:rPr>
        <w:t>三井記念病院</w:t>
      </w:r>
    </w:p>
    <w:p w14:paraId="219E7BBE" w14:textId="4BA1717F" w:rsidR="009D76EC" w:rsidRPr="00DD768B" w:rsidRDefault="009D76EC" w:rsidP="009D76EC">
      <w:pPr>
        <w:rPr>
          <w:rFonts w:ascii="Times New Roman" w:hAnsi="Times New Roman"/>
          <w:bCs/>
          <w:color w:val="000000" w:themeColor="text1"/>
        </w:rPr>
      </w:pPr>
      <w:r w:rsidRPr="00DD768B">
        <w:rPr>
          <w:rFonts w:ascii="Times New Roman" w:hAnsi="Times New Roman"/>
          <w:bCs/>
          <w:color w:val="000000" w:themeColor="text1"/>
        </w:rPr>
        <w:tab/>
      </w:r>
      <w:r w:rsidRPr="00DD768B">
        <w:rPr>
          <w:rFonts w:ascii="Times New Roman" w:hAnsi="Times New Roman" w:hint="eastAsia"/>
          <w:bCs/>
          <w:color w:val="000000" w:themeColor="text1"/>
        </w:rPr>
        <w:t>指導管理責任者：</w:t>
      </w:r>
      <w:r w:rsidR="009667BB" w:rsidRPr="00DD768B">
        <w:rPr>
          <w:rFonts w:ascii="Times New Roman" w:hAnsi="Times New Roman" w:hint="eastAsia"/>
          <w:bCs/>
          <w:color w:val="000000" w:themeColor="text1"/>
        </w:rPr>
        <w:t>奥野妙子</w:t>
      </w:r>
      <w:r w:rsidRPr="00DD768B">
        <w:rPr>
          <w:rFonts w:ascii="Times New Roman" w:hAnsi="Times New Roman" w:hint="eastAsia"/>
          <w:bCs/>
          <w:color w:val="000000" w:themeColor="text1"/>
        </w:rPr>
        <w:t>（</w:t>
      </w:r>
      <w:r w:rsidR="00A9463C" w:rsidRPr="00DD768B">
        <w:rPr>
          <w:rFonts w:ascii="Times New Roman" w:hAnsi="Times New Roman" w:hint="eastAsia"/>
          <w:bCs/>
          <w:color w:val="000000" w:themeColor="text1"/>
        </w:rPr>
        <w:t>耳鼻咽喉科一般</w:t>
      </w:r>
      <w:r w:rsidRPr="00DD768B">
        <w:rPr>
          <w:rFonts w:ascii="Times New Roman" w:hAnsi="Times New Roman" w:hint="eastAsia"/>
          <w:bCs/>
          <w:color w:val="000000" w:themeColor="text1"/>
        </w:rPr>
        <w:t>）</w:t>
      </w:r>
    </w:p>
    <w:p w14:paraId="57FDFCC4" w14:textId="4679904D" w:rsidR="00025B33" w:rsidRPr="00DD768B" w:rsidRDefault="00025B33" w:rsidP="009D76EC">
      <w:pPr>
        <w:rPr>
          <w:rFonts w:ascii="Times New Roman" w:hAnsi="Times New Roman"/>
          <w:bCs/>
          <w:color w:val="000000" w:themeColor="text1"/>
        </w:rPr>
      </w:pPr>
      <w:r w:rsidRPr="00DD768B">
        <w:rPr>
          <w:rFonts w:ascii="Times New Roman" w:hAnsi="Times New Roman"/>
          <w:bCs/>
          <w:color w:val="000000" w:themeColor="text1"/>
        </w:rPr>
        <w:tab/>
      </w:r>
      <w:r w:rsidRPr="00DD768B">
        <w:rPr>
          <w:rFonts w:ascii="Times New Roman" w:hAnsi="Times New Roman" w:hint="eastAsia"/>
          <w:bCs/>
          <w:color w:val="000000" w:themeColor="text1"/>
        </w:rPr>
        <w:t>指導医：</w:t>
      </w:r>
      <w:r w:rsidR="00BF1EBD">
        <w:rPr>
          <w:rFonts w:ascii="Times New Roman" w:hAnsi="Times New Roman" w:hint="eastAsia"/>
          <w:bCs/>
          <w:color w:val="000000" w:themeColor="text1"/>
        </w:rPr>
        <w:t>奥野妙子、</w:t>
      </w:r>
      <w:r w:rsidR="00DD787E">
        <w:rPr>
          <w:rFonts w:ascii="Times New Roman" w:hAnsi="Times New Roman" w:hint="eastAsia"/>
          <w:bCs/>
          <w:color w:val="000000" w:themeColor="text1"/>
        </w:rPr>
        <w:t>栗田宣彦</w:t>
      </w:r>
    </w:p>
    <w:p w14:paraId="45D6D5C0" w14:textId="77777777" w:rsidR="009667BB" w:rsidRPr="006D67E0" w:rsidRDefault="009667BB" w:rsidP="009667BB">
      <w:pPr>
        <w:rPr>
          <w:rFonts w:ascii="Times New Roman" w:hAnsi="Times New Roman"/>
          <w:color w:val="000000" w:themeColor="text1"/>
        </w:rPr>
      </w:pPr>
      <w:r w:rsidRPr="00DD768B">
        <w:rPr>
          <w:rFonts w:ascii="Times New Roman" w:hAnsi="Times New Roman" w:hint="eastAsia"/>
          <w:bCs/>
          <w:color w:val="000000" w:themeColor="text1"/>
        </w:rPr>
        <w:t xml:space="preserve">　　</w:t>
      </w:r>
      <w:r w:rsidRPr="006D67E0">
        <w:rPr>
          <w:rFonts w:ascii="Times New Roman" w:hAnsi="ＭＳ 明朝" w:hint="eastAsia"/>
          <w:color w:val="000000" w:themeColor="text1"/>
        </w:rPr>
        <w:t>東邦大学佐倉病院</w:t>
      </w:r>
    </w:p>
    <w:p w14:paraId="5DD30BD4" w14:textId="0B8BEDB5" w:rsidR="009667BB" w:rsidRPr="006D67E0" w:rsidRDefault="009667BB" w:rsidP="009667BB">
      <w:pPr>
        <w:rPr>
          <w:rFonts w:ascii="Times New Roman" w:hAnsi="Times New Roman"/>
          <w:bCs/>
          <w:color w:val="000000" w:themeColor="text1"/>
        </w:rPr>
      </w:pPr>
      <w:r w:rsidRPr="006D67E0">
        <w:rPr>
          <w:rFonts w:ascii="Times New Roman" w:hAnsi="Times New Roman"/>
          <w:bCs/>
          <w:color w:val="000000" w:themeColor="text1"/>
        </w:rPr>
        <w:tab/>
      </w:r>
      <w:r w:rsidRPr="006D67E0">
        <w:rPr>
          <w:rFonts w:ascii="Times New Roman" w:hAnsi="Times New Roman" w:hint="eastAsia"/>
          <w:bCs/>
          <w:color w:val="000000" w:themeColor="text1"/>
        </w:rPr>
        <w:t>指導管理責任者：鈴木光也（</w:t>
      </w:r>
      <w:r w:rsidR="00352BE6" w:rsidRPr="006D67E0">
        <w:rPr>
          <w:rFonts w:ascii="Times New Roman" w:hAnsi="Times New Roman" w:hint="eastAsia"/>
          <w:bCs/>
          <w:color w:val="000000" w:themeColor="text1"/>
        </w:rPr>
        <w:t>耳鼻咽喉科一般</w:t>
      </w:r>
      <w:r w:rsidRPr="006D67E0">
        <w:rPr>
          <w:rFonts w:ascii="Times New Roman" w:hAnsi="Times New Roman" w:hint="eastAsia"/>
          <w:bCs/>
          <w:color w:val="000000" w:themeColor="text1"/>
        </w:rPr>
        <w:t>）</w:t>
      </w:r>
    </w:p>
    <w:p w14:paraId="04799F22" w14:textId="5E703E72" w:rsidR="00025B33" w:rsidRPr="006D67E0" w:rsidRDefault="00025B33" w:rsidP="009667BB">
      <w:pPr>
        <w:rPr>
          <w:rFonts w:ascii="Times New Roman" w:hAnsi="Times New Roman"/>
          <w:bCs/>
          <w:color w:val="000000" w:themeColor="text1"/>
        </w:rPr>
      </w:pPr>
      <w:r w:rsidRPr="006D67E0">
        <w:rPr>
          <w:rFonts w:ascii="Times New Roman" w:hAnsi="Times New Roman"/>
          <w:bCs/>
          <w:color w:val="000000" w:themeColor="text1"/>
        </w:rPr>
        <w:tab/>
      </w:r>
      <w:r w:rsidR="00DD768B" w:rsidRPr="006D67E0">
        <w:rPr>
          <w:rFonts w:ascii="Times New Roman" w:hAnsi="Times New Roman" w:hint="eastAsia"/>
          <w:bCs/>
          <w:color w:val="000000" w:themeColor="text1"/>
        </w:rPr>
        <w:t>指導医：</w:t>
      </w:r>
      <w:r w:rsidR="00BF1EBD" w:rsidRPr="006D67E0">
        <w:rPr>
          <w:rFonts w:ascii="Times New Roman" w:hAnsi="Times New Roman" w:hint="eastAsia"/>
          <w:bCs/>
          <w:color w:val="000000" w:themeColor="text1"/>
        </w:rPr>
        <w:t>鈴木光也、</w:t>
      </w:r>
      <w:r w:rsidR="00DD768B" w:rsidRPr="006D67E0">
        <w:rPr>
          <w:rFonts w:ascii="Times New Roman" w:hAnsi="Times New Roman" w:hint="eastAsia"/>
          <w:bCs/>
          <w:color w:val="000000" w:themeColor="text1"/>
        </w:rPr>
        <w:t>太田康、吉田友英、</w:t>
      </w:r>
      <w:r w:rsidR="006D67E0" w:rsidRPr="006D67E0">
        <w:rPr>
          <w:rFonts w:ascii="Times New Roman" w:hAnsi="Times New Roman" w:hint="eastAsia"/>
          <w:bCs/>
          <w:color w:val="000000" w:themeColor="text1"/>
        </w:rPr>
        <w:t>牛尾宗貴</w:t>
      </w:r>
    </w:p>
    <w:p w14:paraId="48DA8A08" w14:textId="77777777" w:rsidR="00BC0981" w:rsidRPr="006D67E0" w:rsidRDefault="00BC0981" w:rsidP="00BC0981">
      <w:pPr>
        <w:rPr>
          <w:rFonts w:ascii="Times New Roman" w:hAnsi="Times New Roman"/>
          <w:color w:val="000000" w:themeColor="text1"/>
        </w:rPr>
      </w:pPr>
      <w:r w:rsidRPr="00DD768B">
        <w:rPr>
          <w:rFonts w:ascii="Times New Roman" w:hAnsi="ＭＳ 明朝" w:hint="eastAsia"/>
          <w:color w:val="000000" w:themeColor="text1"/>
        </w:rPr>
        <w:t xml:space="preserve">　　</w:t>
      </w:r>
      <w:r w:rsidRPr="006D67E0">
        <w:rPr>
          <w:rFonts w:ascii="Times New Roman" w:hAnsi="ＭＳ 明朝" w:hint="eastAsia"/>
          <w:color w:val="000000" w:themeColor="text1"/>
        </w:rPr>
        <w:t>埼玉医科大学病院</w:t>
      </w:r>
    </w:p>
    <w:p w14:paraId="02EE34F8" w14:textId="331994FF" w:rsidR="00BC0981" w:rsidRPr="006D67E0" w:rsidRDefault="00BC0981" w:rsidP="00BC0981">
      <w:pPr>
        <w:rPr>
          <w:rFonts w:ascii="Times New Roman" w:hAnsi="Times New Roman"/>
          <w:bCs/>
          <w:color w:val="000000" w:themeColor="text1"/>
        </w:rPr>
      </w:pPr>
      <w:r w:rsidRPr="006D67E0">
        <w:rPr>
          <w:rFonts w:ascii="Times New Roman" w:hAnsi="Times New Roman"/>
          <w:bCs/>
          <w:color w:val="000000" w:themeColor="text1"/>
        </w:rPr>
        <w:tab/>
      </w:r>
      <w:r w:rsidR="0056625B" w:rsidRPr="006D67E0">
        <w:rPr>
          <w:rFonts w:ascii="Times New Roman" w:hAnsi="Times New Roman" w:hint="eastAsia"/>
          <w:bCs/>
          <w:color w:val="000000" w:themeColor="text1"/>
        </w:rPr>
        <w:t>指導管理責任者：池園哲郎</w:t>
      </w:r>
      <w:r w:rsidRPr="006D67E0">
        <w:rPr>
          <w:rFonts w:ascii="Times New Roman" w:hAnsi="Times New Roman" w:hint="eastAsia"/>
          <w:bCs/>
          <w:color w:val="000000" w:themeColor="text1"/>
        </w:rPr>
        <w:t>（</w:t>
      </w:r>
      <w:r w:rsidR="0056625B" w:rsidRPr="006D67E0">
        <w:rPr>
          <w:rFonts w:ascii="Times New Roman" w:hAnsi="Times New Roman" w:hint="eastAsia"/>
          <w:bCs/>
          <w:color w:val="000000" w:themeColor="text1"/>
        </w:rPr>
        <w:t>耳</w:t>
      </w:r>
      <w:r w:rsidRPr="006D67E0">
        <w:rPr>
          <w:rFonts w:ascii="Times New Roman" w:hAnsi="Times New Roman" w:hint="eastAsia"/>
          <w:bCs/>
          <w:color w:val="000000" w:themeColor="text1"/>
        </w:rPr>
        <w:t>）</w:t>
      </w:r>
    </w:p>
    <w:p w14:paraId="0772BC54" w14:textId="64D30C9F" w:rsidR="00BC0981" w:rsidRPr="006D67E0" w:rsidRDefault="00BC0981" w:rsidP="009667BB">
      <w:pPr>
        <w:rPr>
          <w:rFonts w:ascii="Times New Roman" w:hAnsi="Times New Roman"/>
          <w:bCs/>
          <w:color w:val="000000" w:themeColor="text1"/>
        </w:rPr>
      </w:pPr>
      <w:r w:rsidRPr="006D67E0">
        <w:rPr>
          <w:rFonts w:ascii="Times New Roman" w:hAnsi="Times New Roman"/>
          <w:bCs/>
          <w:color w:val="000000" w:themeColor="text1"/>
        </w:rPr>
        <w:tab/>
      </w:r>
      <w:r w:rsidRPr="006D67E0">
        <w:rPr>
          <w:rFonts w:ascii="Times New Roman" w:hAnsi="Times New Roman" w:hint="eastAsia"/>
          <w:bCs/>
          <w:color w:val="000000" w:themeColor="text1"/>
        </w:rPr>
        <w:t>指導医：</w:t>
      </w:r>
      <w:r w:rsidR="00BF1EBD" w:rsidRPr="006D67E0">
        <w:rPr>
          <w:rFonts w:ascii="Times New Roman" w:hAnsi="Times New Roman" w:hint="eastAsia"/>
          <w:bCs/>
          <w:color w:val="000000" w:themeColor="text1"/>
        </w:rPr>
        <w:t>池園哲郎、</w:t>
      </w:r>
      <w:r w:rsidR="0056625B" w:rsidRPr="006D67E0">
        <w:rPr>
          <w:rFonts w:ascii="Times New Roman" w:hAnsi="Times New Roman" w:hint="eastAsia"/>
          <w:bCs/>
          <w:color w:val="000000" w:themeColor="text1"/>
        </w:rPr>
        <w:t>加瀬康弘、松田帆</w:t>
      </w:r>
      <w:r w:rsidRPr="006D67E0">
        <w:rPr>
          <w:rFonts w:ascii="Times New Roman" w:hAnsi="Times New Roman" w:hint="eastAsia"/>
          <w:bCs/>
          <w:color w:val="000000" w:themeColor="text1"/>
        </w:rPr>
        <w:t>、中嶋正人、新藤晋</w:t>
      </w:r>
    </w:p>
    <w:p w14:paraId="57AF98C4" w14:textId="77777777" w:rsidR="009667BB" w:rsidRPr="00DD768B" w:rsidRDefault="009667BB" w:rsidP="009667BB">
      <w:pPr>
        <w:rPr>
          <w:rFonts w:ascii="Times New Roman" w:hAnsi="Times New Roman"/>
          <w:color w:val="000000" w:themeColor="text1"/>
        </w:rPr>
      </w:pPr>
      <w:r w:rsidRPr="00DD768B">
        <w:rPr>
          <w:rFonts w:ascii="Times New Roman" w:hAnsi="Times New Roman" w:hint="eastAsia"/>
          <w:bCs/>
          <w:color w:val="000000" w:themeColor="text1"/>
        </w:rPr>
        <w:t xml:space="preserve">　　</w:t>
      </w:r>
      <w:r w:rsidR="00BC0981" w:rsidRPr="00DD768B">
        <w:rPr>
          <w:rFonts w:ascii="Times New Roman" w:hAnsi="ＭＳ 明朝" w:hint="eastAsia"/>
          <w:color w:val="000000" w:themeColor="text1"/>
        </w:rPr>
        <w:t>埼玉</w:t>
      </w:r>
      <w:r w:rsidRPr="00DD768B">
        <w:rPr>
          <w:rFonts w:ascii="Times New Roman" w:hAnsi="ＭＳ 明朝" w:hint="eastAsia"/>
          <w:color w:val="000000" w:themeColor="text1"/>
        </w:rPr>
        <w:t>医科大学総合医療センター</w:t>
      </w:r>
    </w:p>
    <w:p w14:paraId="06847528" w14:textId="11FAB906" w:rsidR="007467E3" w:rsidRPr="00DD768B" w:rsidRDefault="009667BB" w:rsidP="009667BB">
      <w:pPr>
        <w:rPr>
          <w:rFonts w:ascii="Times New Roman" w:hAnsi="Times New Roman"/>
          <w:bCs/>
          <w:color w:val="000000" w:themeColor="text1"/>
        </w:rPr>
      </w:pPr>
      <w:r w:rsidRPr="00DD768B">
        <w:rPr>
          <w:rFonts w:ascii="Times New Roman" w:hAnsi="Times New Roman"/>
          <w:bCs/>
          <w:color w:val="000000" w:themeColor="text1"/>
        </w:rPr>
        <w:tab/>
      </w:r>
      <w:r w:rsidRPr="00DD768B">
        <w:rPr>
          <w:rFonts w:ascii="Times New Roman" w:hAnsi="Times New Roman" w:hint="eastAsia"/>
          <w:bCs/>
          <w:color w:val="000000" w:themeColor="text1"/>
        </w:rPr>
        <w:t>指導管理責任者：菊地茂（</w:t>
      </w:r>
      <w:r w:rsidR="00352BE6" w:rsidRPr="00DD768B">
        <w:rPr>
          <w:rFonts w:ascii="Times New Roman" w:hAnsi="Times New Roman" w:hint="eastAsia"/>
          <w:bCs/>
          <w:color w:val="000000" w:themeColor="text1"/>
        </w:rPr>
        <w:t>耳鼻咽喉科一般</w:t>
      </w:r>
      <w:r w:rsidRPr="00DD768B">
        <w:rPr>
          <w:rFonts w:ascii="Times New Roman" w:hAnsi="Times New Roman" w:hint="eastAsia"/>
          <w:bCs/>
          <w:color w:val="000000" w:themeColor="text1"/>
        </w:rPr>
        <w:t>）</w:t>
      </w:r>
    </w:p>
    <w:p w14:paraId="228F418C" w14:textId="2534BFC4" w:rsidR="009E17B2" w:rsidRPr="00DD768B" w:rsidRDefault="009E17B2" w:rsidP="00352BE6">
      <w:pPr>
        <w:rPr>
          <w:rFonts w:ascii="Times New Roman" w:hAnsi="Times New Roman"/>
          <w:bCs/>
          <w:color w:val="000000" w:themeColor="text1"/>
        </w:rPr>
      </w:pPr>
      <w:r w:rsidRPr="00DD768B">
        <w:rPr>
          <w:rFonts w:ascii="Times New Roman" w:hAnsi="Times New Roman"/>
          <w:bCs/>
          <w:color w:val="000000" w:themeColor="text1"/>
        </w:rPr>
        <w:tab/>
      </w:r>
      <w:r w:rsidRPr="00DD768B">
        <w:rPr>
          <w:rFonts w:ascii="Times New Roman" w:hAnsi="Times New Roman" w:hint="eastAsia"/>
          <w:bCs/>
          <w:color w:val="000000" w:themeColor="text1"/>
        </w:rPr>
        <w:t>指導医：</w:t>
      </w:r>
      <w:r w:rsidR="00BF1EBD">
        <w:rPr>
          <w:rFonts w:ascii="Times New Roman" w:hAnsi="Times New Roman" w:hint="eastAsia"/>
          <w:bCs/>
          <w:color w:val="000000" w:themeColor="text1"/>
        </w:rPr>
        <w:t>菊地茂、</w:t>
      </w:r>
      <w:r w:rsidR="00DD768B" w:rsidRPr="00DD768B">
        <w:rPr>
          <w:rFonts w:ascii="Times New Roman" w:hAnsi="Times New Roman" w:hint="eastAsia"/>
          <w:bCs/>
          <w:color w:val="000000" w:themeColor="text1"/>
        </w:rPr>
        <w:t>大畑敦、大木雅文、田中是</w:t>
      </w:r>
    </w:p>
    <w:p w14:paraId="6CD24C4F" w14:textId="77777777" w:rsidR="009667BB" w:rsidRPr="00DD768B" w:rsidRDefault="009667BB" w:rsidP="009667BB">
      <w:pPr>
        <w:rPr>
          <w:rFonts w:ascii="Times New Roman" w:hAnsi="Times New Roman"/>
          <w:color w:val="000000" w:themeColor="text1"/>
        </w:rPr>
      </w:pPr>
      <w:r w:rsidRPr="00DD768B">
        <w:rPr>
          <w:rFonts w:ascii="Times New Roman" w:hAnsi="Times New Roman" w:hint="eastAsia"/>
          <w:bCs/>
          <w:color w:val="000000" w:themeColor="text1"/>
        </w:rPr>
        <w:t xml:space="preserve">　　</w:t>
      </w:r>
      <w:r w:rsidRPr="00DD768B">
        <w:rPr>
          <w:rFonts w:ascii="Times New Roman" w:hAnsi="ＭＳ 明朝" w:hint="eastAsia"/>
          <w:color w:val="000000" w:themeColor="text1"/>
        </w:rPr>
        <w:t>帝京大学医学部付属病院</w:t>
      </w:r>
    </w:p>
    <w:p w14:paraId="5AC6523B" w14:textId="2EBF95D2" w:rsidR="009667BB" w:rsidRPr="00DD768B" w:rsidRDefault="009667BB" w:rsidP="009667BB">
      <w:pPr>
        <w:rPr>
          <w:rFonts w:ascii="Times New Roman" w:hAnsi="Times New Roman"/>
          <w:bCs/>
          <w:color w:val="000000" w:themeColor="text1"/>
        </w:rPr>
      </w:pPr>
      <w:r w:rsidRPr="00DD768B">
        <w:rPr>
          <w:rFonts w:ascii="Times New Roman" w:hAnsi="Times New Roman"/>
          <w:bCs/>
          <w:color w:val="000000" w:themeColor="text1"/>
        </w:rPr>
        <w:tab/>
      </w:r>
      <w:r w:rsidRPr="00DD768B">
        <w:rPr>
          <w:rFonts w:ascii="Times New Roman" w:hAnsi="Times New Roman" w:hint="eastAsia"/>
          <w:bCs/>
          <w:color w:val="000000" w:themeColor="text1"/>
        </w:rPr>
        <w:t>指導管理責任者：</w:t>
      </w:r>
      <w:r w:rsidR="00BF3159" w:rsidRPr="00DD768B">
        <w:rPr>
          <w:rFonts w:ascii="Times New Roman" w:hAnsi="Times New Roman" w:hint="eastAsia"/>
          <w:bCs/>
          <w:color w:val="000000" w:themeColor="text1"/>
        </w:rPr>
        <w:t>伊藤健</w:t>
      </w:r>
      <w:r w:rsidRPr="00DD768B">
        <w:rPr>
          <w:rFonts w:ascii="Times New Roman" w:hAnsi="Times New Roman" w:hint="eastAsia"/>
          <w:bCs/>
          <w:color w:val="000000" w:themeColor="text1"/>
        </w:rPr>
        <w:t>（</w:t>
      </w:r>
      <w:r w:rsidR="0056625B" w:rsidRPr="00DD768B">
        <w:rPr>
          <w:rFonts w:ascii="Times New Roman" w:hAnsi="Times New Roman" w:hint="eastAsia"/>
          <w:bCs/>
          <w:color w:val="000000" w:themeColor="text1"/>
        </w:rPr>
        <w:t>耳</w:t>
      </w:r>
      <w:r w:rsidRPr="00DD768B">
        <w:rPr>
          <w:rFonts w:ascii="Times New Roman" w:hAnsi="Times New Roman" w:hint="eastAsia"/>
          <w:bCs/>
          <w:color w:val="000000" w:themeColor="text1"/>
        </w:rPr>
        <w:t>）</w:t>
      </w:r>
    </w:p>
    <w:p w14:paraId="054D920E" w14:textId="7D875421" w:rsidR="00FE2745" w:rsidRPr="00DD768B" w:rsidRDefault="00FE2745" w:rsidP="00352BE6">
      <w:pPr>
        <w:rPr>
          <w:rFonts w:ascii="Times New Roman" w:hAnsi="Times New Roman"/>
          <w:bCs/>
          <w:color w:val="000000" w:themeColor="text1"/>
        </w:rPr>
      </w:pPr>
      <w:r w:rsidRPr="00DD768B">
        <w:rPr>
          <w:rFonts w:ascii="Times New Roman" w:hAnsi="Times New Roman"/>
          <w:bCs/>
          <w:color w:val="000000" w:themeColor="text1"/>
        </w:rPr>
        <w:tab/>
      </w:r>
      <w:r w:rsidRPr="00DD768B">
        <w:rPr>
          <w:rFonts w:ascii="Times New Roman" w:hAnsi="Times New Roman" w:hint="eastAsia"/>
          <w:bCs/>
          <w:color w:val="000000" w:themeColor="text1"/>
        </w:rPr>
        <w:t>指導医：</w:t>
      </w:r>
      <w:r w:rsidR="00BF1EBD">
        <w:rPr>
          <w:rFonts w:ascii="Times New Roman" w:hAnsi="Times New Roman" w:hint="eastAsia"/>
          <w:bCs/>
          <w:color w:val="000000" w:themeColor="text1"/>
        </w:rPr>
        <w:t>伊藤健、</w:t>
      </w:r>
      <w:r w:rsidR="00352BE6" w:rsidRPr="00DD768B">
        <w:rPr>
          <w:rFonts w:ascii="Times New Roman" w:hAnsi="Times New Roman" w:hint="eastAsia"/>
          <w:bCs/>
          <w:color w:val="000000" w:themeColor="text1"/>
        </w:rPr>
        <w:t>持木将人、安井拓也</w:t>
      </w:r>
      <w:r w:rsidR="00DD787E">
        <w:rPr>
          <w:rFonts w:ascii="Times New Roman" w:hAnsi="Times New Roman" w:hint="eastAsia"/>
          <w:bCs/>
          <w:color w:val="000000" w:themeColor="text1"/>
        </w:rPr>
        <w:t>、</w:t>
      </w:r>
      <w:r w:rsidR="0056625B" w:rsidRPr="00DD768B">
        <w:rPr>
          <w:rFonts w:ascii="Times New Roman" w:hAnsi="Times New Roman" w:hint="eastAsia"/>
          <w:bCs/>
          <w:color w:val="000000" w:themeColor="text1"/>
        </w:rPr>
        <w:t>平野真希子</w:t>
      </w:r>
      <w:r w:rsidR="00DD787E">
        <w:rPr>
          <w:rFonts w:ascii="Times New Roman" w:hAnsi="Times New Roman" w:hint="eastAsia"/>
          <w:bCs/>
          <w:color w:val="000000" w:themeColor="text1"/>
        </w:rPr>
        <w:t>、斉藤真紀</w:t>
      </w:r>
    </w:p>
    <w:p w14:paraId="0BE8D6CA" w14:textId="77777777" w:rsidR="009667BB" w:rsidRPr="00DD768B" w:rsidRDefault="009667BB" w:rsidP="009667BB">
      <w:pPr>
        <w:rPr>
          <w:rFonts w:ascii="Times New Roman" w:hAnsi="Times New Roman"/>
          <w:color w:val="000000" w:themeColor="text1"/>
        </w:rPr>
      </w:pPr>
      <w:r w:rsidRPr="00DD768B">
        <w:rPr>
          <w:rFonts w:ascii="Times New Roman" w:hAnsi="Times New Roman" w:hint="eastAsia"/>
          <w:bCs/>
          <w:color w:val="000000" w:themeColor="text1"/>
        </w:rPr>
        <w:t xml:space="preserve">　　</w:t>
      </w:r>
      <w:r w:rsidR="00BF3159" w:rsidRPr="00DD768B">
        <w:rPr>
          <w:rFonts w:ascii="Times New Roman" w:hAnsi="ＭＳ 明朝" w:hint="eastAsia"/>
          <w:color w:val="000000" w:themeColor="text1"/>
        </w:rPr>
        <w:t>国立がん研究センター中央病院</w:t>
      </w:r>
    </w:p>
    <w:p w14:paraId="4650919C" w14:textId="37C43972" w:rsidR="00FE2745" w:rsidRDefault="009667BB" w:rsidP="009667BB">
      <w:pPr>
        <w:rPr>
          <w:rFonts w:ascii="Times New Roman" w:hAnsi="Times New Roman"/>
          <w:bCs/>
          <w:color w:val="000000" w:themeColor="text1"/>
        </w:rPr>
      </w:pPr>
      <w:r w:rsidRPr="00DD768B">
        <w:rPr>
          <w:rFonts w:ascii="Times New Roman" w:hAnsi="Times New Roman"/>
          <w:bCs/>
          <w:color w:val="000000" w:themeColor="text1"/>
        </w:rPr>
        <w:tab/>
      </w:r>
      <w:r w:rsidRPr="00DD768B">
        <w:rPr>
          <w:rFonts w:ascii="Times New Roman" w:hAnsi="Times New Roman" w:hint="eastAsia"/>
          <w:bCs/>
          <w:color w:val="000000" w:themeColor="text1"/>
        </w:rPr>
        <w:t>指導管理責任者：</w:t>
      </w:r>
      <w:r w:rsidR="00BF3159" w:rsidRPr="00DD768B">
        <w:rPr>
          <w:rFonts w:ascii="Times New Roman" w:hAnsi="Times New Roman" w:hint="eastAsia"/>
          <w:bCs/>
          <w:color w:val="000000" w:themeColor="text1"/>
        </w:rPr>
        <w:t>吉本世一</w:t>
      </w:r>
      <w:r w:rsidRPr="00DD768B">
        <w:rPr>
          <w:rFonts w:ascii="Times New Roman" w:hAnsi="Times New Roman" w:hint="eastAsia"/>
          <w:bCs/>
          <w:color w:val="000000" w:themeColor="text1"/>
        </w:rPr>
        <w:t>（頭頚部腫瘍）</w:t>
      </w:r>
    </w:p>
    <w:p w14:paraId="36043650" w14:textId="59F36982" w:rsidR="00BF1EBD" w:rsidRPr="00DD768B" w:rsidRDefault="00BF1EBD" w:rsidP="009667BB">
      <w:pPr>
        <w:rPr>
          <w:rFonts w:ascii="Times New Roman" w:hAnsi="Times New Roman"/>
          <w:bCs/>
          <w:color w:val="000000" w:themeColor="text1"/>
        </w:rPr>
      </w:pPr>
      <w:r>
        <w:rPr>
          <w:rFonts w:ascii="Times New Roman" w:hAnsi="Times New Roman"/>
          <w:bCs/>
          <w:color w:val="000000" w:themeColor="text1"/>
        </w:rPr>
        <w:tab/>
      </w:r>
      <w:r>
        <w:rPr>
          <w:rFonts w:ascii="Times New Roman" w:hAnsi="Times New Roman" w:hint="eastAsia"/>
          <w:bCs/>
          <w:color w:val="000000" w:themeColor="text1"/>
        </w:rPr>
        <w:t>指導医：吉本世一</w:t>
      </w:r>
      <w:r w:rsidR="00DD787E">
        <w:rPr>
          <w:rFonts w:ascii="Times New Roman" w:hAnsi="Times New Roman" w:hint="eastAsia"/>
          <w:bCs/>
          <w:color w:val="000000" w:themeColor="text1"/>
        </w:rPr>
        <w:t>、小村豪</w:t>
      </w:r>
    </w:p>
    <w:p w14:paraId="1BEEDD06" w14:textId="4DF7694D" w:rsidR="009667BB" w:rsidRPr="00DD768B" w:rsidRDefault="009667BB" w:rsidP="009667BB">
      <w:pPr>
        <w:rPr>
          <w:rFonts w:ascii="Times New Roman" w:hAnsi="Times New Roman"/>
          <w:color w:val="000000" w:themeColor="text1"/>
        </w:rPr>
      </w:pPr>
      <w:r w:rsidRPr="00DD768B">
        <w:rPr>
          <w:rFonts w:ascii="Times New Roman" w:hAnsi="Times New Roman" w:hint="eastAsia"/>
          <w:bCs/>
          <w:color w:val="000000" w:themeColor="text1"/>
        </w:rPr>
        <w:t xml:space="preserve">　　</w:t>
      </w:r>
      <w:r w:rsidR="00BF3159" w:rsidRPr="00DD768B">
        <w:rPr>
          <w:rFonts w:ascii="Times New Roman" w:hAnsi="ＭＳ 明朝" w:hint="eastAsia"/>
          <w:color w:val="000000" w:themeColor="text1"/>
        </w:rPr>
        <w:t>国立がん</w:t>
      </w:r>
      <w:r w:rsidR="00BF762A">
        <w:rPr>
          <w:rFonts w:ascii="Times New Roman" w:hAnsi="ＭＳ 明朝" w:hint="eastAsia"/>
          <w:color w:val="000000" w:themeColor="text1"/>
        </w:rPr>
        <w:t>研究</w:t>
      </w:r>
      <w:r w:rsidR="00BF3159" w:rsidRPr="00DD768B">
        <w:rPr>
          <w:rFonts w:ascii="Times New Roman" w:hAnsi="ＭＳ 明朝" w:hint="eastAsia"/>
          <w:color w:val="000000" w:themeColor="text1"/>
        </w:rPr>
        <w:t>センター東病院</w:t>
      </w:r>
    </w:p>
    <w:p w14:paraId="35A1F05E" w14:textId="78A5B035" w:rsidR="009667BB" w:rsidRPr="00DD768B" w:rsidRDefault="009667BB" w:rsidP="009667BB">
      <w:pPr>
        <w:rPr>
          <w:rFonts w:ascii="Times New Roman" w:hAnsi="Times New Roman"/>
          <w:bCs/>
          <w:color w:val="000000" w:themeColor="text1"/>
        </w:rPr>
      </w:pPr>
      <w:r w:rsidRPr="00DD768B">
        <w:rPr>
          <w:rFonts w:ascii="Times New Roman" w:hAnsi="Times New Roman"/>
          <w:bCs/>
          <w:color w:val="000000" w:themeColor="text1"/>
        </w:rPr>
        <w:tab/>
      </w:r>
      <w:r w:rsidRPr="00DD768B">
        <w:rPr>
          <w:rFonts w:ascii="Times New Roman" w:hAnsi="Times New Roman" w:hint="eastAsia"/>
          <w:bCs/>
          <w:color w:val="000000" w:themeColor="text1"/>
        </w:rPr>
        <w:t>指導管理責任者：</w:t>
      </w:r>
      <w:r w:rsidR="00400793" w:rsidRPr="00DD768B">
        <w:rPr>
          <w:rFonts w:ascii="Times New Roman" w:hAnsi="Times New Roman" w:hint="eastAsia"/>
          <w:bCs/>
          <w:color w:val="000000" w:themeColor="text1"/>
        </w:rPr>
        <w:t>篠﨑剛</w:t>
      </w:r>
      <w:r w:rsidRPr="00DD768B">
        <w:rPr>
          <w:rFonts w:ascii="Times New Roman" w:hAnsi="Times New Roman" w:hint="eastAsia"/>
          <w:bCs/>
          <w:color w:val="000000" w:themeColor="text1"/>
        </w:rPr>
        <w:t>（頭頚部腫瘍）</w:t>
      </w:r>
    </w:p>
    <w:p w14:paraId="208F210A" w14:textId="402A2D6E" w:rsidR="00352BE6" w:rsidRPr="00DD768B" w:rsidRDefault="00FE2745" w:rsidP="009667BB">
      <w:pPr>
        <w:rPr>
          <w:rFonts w:ascii="Times New Roman" w:hAnsi="Times New Roman"/>
          <w:bCs/>
          <w:color w:val="000000" w:themeColor="text1"/>
        </w:rPr>
      </w:pPr>
      <w:r w:rsidRPr="00DD768B">
        <w:rPr>
          <w:rFonts w:ascii="Times New Roman" w:hAnsi="Times New Roman"/>
          <w:bCs/>
          <w:color w:val="000000" w:themeColor="text1"/>
        </w:rPr>
        <w:tab/>
      </w:r>
      <w:r w:rsidRPr="00DD768B">
        <w:rPr>
          <w:rFonts w:ascii="Times New Roman" w:hAnsi="Times New Roman" w:hint="eastAsia"/>
          <w:bCs/>
          <w:color w:val="000000" w:themeColor="text1"/>
        </w:rPr>
        <w:t>指導医：</w:t>
      </w:r>
      <w:r w:rsidR="00BF1EBD">
        <w:rPr>
          <w:rFonts w:ascii="Times New Roman" w:hAnsi="Times New Roman" w:hint="eastAsia"/>
          <w:bCs/>
          <w:color w:val="000000" w:themeColor="text1"/>
        </w:rPr>
        <w:t>篠崎剛、</w:t>
      </w:r>
      <w:r w:rsidR="00400793" w:rsidRPr="00DD768B">
        <w:rPr>
          <w:rFonts w:ascii="Times New Roman" w:hAnsi="Times New Roman" w:hint="eastAsia"/>
          <w:bCs/>
          <w:color w:val="000000" w:themeColor="text1"/>
        </w:rPr>
        <w:t>富岡利文、</w:t>
      </w:r>
      <w:r w:rsidR="0056625B" w:rsidRPr="00DD768B">
        <w:rPr>
          <w:rFonts w:ascii="Times New Roman" w:hAnsi="Times New Roman" w:hint="eastAsia"/>
          <w:bCs/>
          <w:color w:val="000000" w:themeColor="text1"/>
        </w:rPr>
        <w:t>岡野渉、岡野晋</w:t>
      </w:r>
    </w:p>
    <w:p w14:paraId="676F3DFC" w14:textId="77777777" w:rsidR="009667BB" w:rsidRPr="00DD768B" w:rsidRDefault="009667BB" w:rsidP="009667BB">
      <w:pPr>
        <w:rPr>
          <w:rFonts w:ascii="Times New Roman" w:hAnsi="Times New Roman"/>
          <w:color w:val="000000" w:themeColor="text1"/>
        </w:rPr>
      </w:pPr>
      <w:r w:rsidRPr="00DD768B">
        <w:rPr>
          <w:rFonts w:ascii="Times New Roman" w:hAnsi="Times New Roman" w:hint="eastAsia"/>
          <w:bCs/>
          <w:color w:val="000000" w:themeColor="text1"/>
        </w:rPr>
        <w:t xml:space="preserve">　　</w:t>
      </w:r>
      <w:r w:rsidR="00BF3159" w:rsidRPr="00DD768B">
        <w:rPr>
          <w:rFonts w:ascii="Times New Roman" w:hAnsi="ＭＳ 明朝" w:hint="eastAsia"/>
          <w:color w:val="000000" w:themeColor="text1"/>
        </w:rPr>
        <w:t>がん研有明病院</w:t>
      </w:r>
    </w:p>
    <w:p w14:paraId="31A9E662" w14:textId="47644BF3" w:rsidR="009667BB" w:rsidRPr="00DD768B" w:rsidRDefault="009667BB" w:rsidP="009667BB">
      <w:pPr>
        <w:rPr>
          <w:rFonts w:ascii="Times New Roman" w:hAnsi="Times New Roman"/>
          <w:bCs/>
          <w:color w:val="000000" w:themeColor="text1"/>
        </w:rPr>
      </w:pPr>
      <w:r w:rsidRPr="00DD768B">
        <w:rPr>
          <w:rFonts w:ascii="Times New Roman" w:hAnsi="Times New Roman"/>
          <w:bCs/>
          <w:color w:val="000000" w:themeColor="text1"/>
        </w:rPr>
        <w:tab/>
      </w:r>
      <w:r w:rsidRPr="00DD768B">
        <w:rPr>
          <w:rFonts w:ascii="Times New Roman" w:hAnsi="Times New Roman" w:hint="eastAsia"/>
          <w:bCs/>
          <w:color w:val="000000" w:themeColor="text1"/>
        </w:rPr>
        <w:t>指導管理責任者：</w:t>
      </w:r>
      <w:r w:rsidR="0056625B" w:rsidRPr="00DD768B">
        <w:rPr>
          <w:rFonts w:ascii="Times New Roman" w:hAnsi="Times New Roman" w:hint="eastAsia"/>
          <w:bCs/>
          <w:color w:val="000000" w:themeColor="text1"/>
        </w:rPr>
        <w:t>三谷浩樹</w:t>
      </w:r>
      <w:r w:rsidRPr="00DD768B">
        <w:rPr>
          <w:rFonts w:ascii="Times New Roman" w:hAnsi="Times New Roman" w:hint="eastAsia"/>
          <w:bCs/>
          <w:color w:val="000000" w:themeColor="text1"/>
        </w:rPr>
        <w:t>（頭頚部腫瘍）</w:t>
      </w:r>
    </w:p>
    <w:p w14:paraId="5DF7FE6A" w14:textId="00AD0259" w:rsidR="001E442E" w:rsidRPr="00DD768B" w:rsidRDefault="001E442E" w:rsidP="009667BB">
      <w:pPr>
        <w:rPr>
          <w:rFonts w:ascii="Times New Roman" w:hAnsi="Times New Roman"/>
          <w:bCs/>
          <w:color w:val="000000" w:themeColor="text1"/>
        </w:rPr>
      </w:pPr>
      <w:r w:rsidRPr="00DD768B">
        <w:rPr>
          <w:rFonts w:ascii="Times New Roman" w:hAnsi="Times New Roman"/>
          <w:bCs/>
          <w:color w:val="000000" w:themeColor="text1"/>
        </w:rPr>
        <w:tab/>
      </w:r>
      <w:r w:rsidRPr="00DD768B">
        <w:rPr>
          <w:rFonts w:ascii="Times New Roman" w:hAnsi="Times New Roman" w:hint="eastAsia"/>
          <w:bCs/>
          <w:color w:val="000000" w:themeColor="text1"/>
        </w:rPr>
        <w:t>指導医：</w:t>
      </w:r>
      <w:r w:rsidR="00BF1EBD">
        <w:rPr>
          <w:rFonts w:ascii="Times New Roman" w:hAnsi="Times New Roman" w:hint="eastAsia"/>
          <w:bCs/>
          <w:color w:val="000000" w:themeColor="text1"/>
        </w:rPr>
        <w:t>三谷浩樹、</w:t>
      </w:r>
      <w:r w:rsidR="00FE2745" w:rsidRPr="00DD768B">
        <w:rPr>
          <w:rFonts w:ascii="Times New Roman" w:hAnsi="Times New Roman" w:hint="eastAsia"/>
          <w:bCs/>
          <w:color w:val="000000" w:themeColor="text1"/>
        </w:rPr>
        <w:t>米川博之、</w:t>
      </w:r>
      <w:r w:rsidRPr="00DD768B">
        <w:rPr>
          <w:rFonts w:ascii="Times New Roman" w:hAnsi="Times New Roman" w:hint="eastAsia"/>
          <w:bCs/>
          <w:color w:val="000000" w:themeColor="text1"/>
        </w:rPr>
        <w:t>福島啓文</w:t>
      </w:r>
      <w:r w:rsidR="00FE2745" w:rsidRPr="00DD768B">
        <w:rPr>
          <w:rFonts w:ascii="Times New Roman" w:hAnsi="Times New Roman" w:hint="eastAsia"/>
          <w:bCs/>
          <w:color w:val="000000" w:themeColor="text1"/>
        </w:rPr>
        <w:t>、</w:t>
      </w:r>
      <w:r w:rsidRPr="00DD768B">
        <w:rPr>
          <w:rFonts w:ascii="Times New Roman" w:hAnsi="Times New Roman" w:hint="eastAsia"/>
          <w:bCs/>
          <w:color w:val="000000" w:themeColor="text1"/>
        </w:rPr>
        <w:t>佐々木徹</w:t>
      </w:r>
      <w:r w:rsidR="00FE2745" w:rsidRPr="00DD768B">
        <w:rPr>
          <w:rFonts w:ascii="Times New Roman" w:hAnsi="Times New Roman" w:hint="eastAsia"/>
          <w:bCs/>
          <w:color w:val="000000" w:themeColor="text1"/>
        </w:rPr>
        <w:t>、</w:t>
      </w:r>
      <w:r w:rsidRPr="00DD768B">
        <w:rPr>
          <w:rFonts w:ascii="Times New Roman" w:hAnsi="Times New Roman" w:hint="eastAsia"/>
          <w:bCs/>
          <w:color w:val="000000" w:themeColor="text1"/>
        </w:rPr>
        <w:t>新橋渉</w:t>
      </w:r>
      <w:r w:rsidR="00FE2745" w:rsidRPr="00DD768B">
        <w:rPr>
          <w:rFonts w:ascii="Times New Roman" w:hAnsi="Times New Roman" w:hint="eastAsia"/>
          <w:bCs/>
          <w:color w:val="000000" w:themeColor="text1"/>
        </w:rPr>
        <w:t>、</w:t>
      </w:r>
      <w:r w:rsidRPr="00DD768B">
        <w:rPr>
          <w:rFonts w:ascii="Times New Roman" w:hAnsi="Times New Roman" w:hint="eastAsia"/>
          <w:bCs/>
          <w:color w:val="000000" w:themeColor="text1"/>
        </w:rPr>
        <w:t>神山亮介</w:t>
      </w:r>
    </w:p>
    <w:p w14:paraId="0DE806EC" w14:textId="77777777" w:rsidR="00F105CA" w:rsidRPr="00DD768B" w:rsidRDefault="00F105CA" w:rsidP="00F105CA">
      <w:pPr>
        <w:rPr>
          <w:rFonts w:ascii="Times New Roman" w:hAnsi="Times New Roman"/>
          <w:color w:val="000000" w:themeColor="text1"/>
        </w:rPr>
      </w:pPr>
      <w:r w:rsidRPr="00DD768B">
        <w:rPr>
          <w:rFonts w:ascii="Times New Roman" w:hAnsi="Times New Roman" w:hint="eastAsia"/>
          <w:bCs/>
          <w:color w:val="000000" w:themeColor="text1"/>
        </w:rPr>
        <w:t xml:space="preserve">　　</w:t>
      </w:r>
      <w:r w:rsidRPr="00DD768B">
        <w:rPr>
          <w:rFonts w:ascii="Times New Roman" w:hAnsi="ＭＳ 明朝" w:hint="eastAsia"/>
          <w:color w:val="000000" w:themeColor="text1"/>
        </w:rPr>
        <w:t>埼玉医科大学国際医療センター</w:t>
      </w:r>
    </w:p>
    <w:p w14:paraId="195E3A1E" w14:textId="77777777" w:rsidR="00F105CA" w:rsidRPr="00DD768B" w:rsidRDefault="00F105CA" w:rsidP="00F105CA">
      <w:pPr>
        <w:rPr>
          <w:rFonts w:ascii="Times New Roman" w:hAnsi="Times New Roman"/>
          <w:bCs/>
          <w:color w:val="000000" w:themeColor="text1"/>
        </w:rPr>
      </w:pPr>
      <w:r w:rsidRPr="00DD768B">
        <w:rPr>
          <w:rFonts w:ascii="Times New Roman" w:hAnsi="Times New Roman"/>
          <w:bCs/>
          <w:color w:val="000000" w:themeColor="text1"/>
        </w:rPr>
        <w:lastRenderedPageBreak/>
        <w:tab/>
      </w:r>
      <w:r w:rsidRPr="00DD768B">
        <w:rPr>
          <w:rFonts w:ascii="Times New Roman" w:hAnsi="Times New Roman" w:hint="eastAsia"/>
          <w:bCs/>
          <w:color w:val="000000" w:themeColor="text1"/>
        </w:rPr>
        <w:t>指導管理責任者：菅澤正（頭頚部腫瘍）</w:t>
      </w:r>
    </w:p>
    <w:p w14:paraId="4EE85515" w14:textId="6A239590" w:rsidR="00352BE6" w:rsidRPr="00DD768B" w:rsidRDefault="00FE2745" w:rsidP="009667BB">
      <w:pPr>
        <w:rPr>
          <w:rFonts w:ascii="Times New Roman" w:hAnsi="Times New Roman"/>
          <w:bCs/>
          <w:color w:val="000000" w:themeColor="text1"/>
        </w:rPr>
      </w:pPr>
      <w:r w:rsidRPr="00DD768B">
        <w:rPr>
          <w:rFonts w:ascii="Times New Roman" w:hAnsi="Times New Roman"/>
          <w:bCs/>
          <w:color w:val="000000" w:themeColor="text1"/>
        </w:rPr>
        <w:tab/>
      </w:r>
      <w:r w:rsidRPr="00DD768B">
        <w:rPr>
          <w:rFonts w:ascii="Times New Roman" w:hAnsi="Times New Roman" w:hint="eastAsia"/>
          <w:bCs/>
          <w:color w:val="000000" w:themeColor="text1"/>
        </w:rPr>
        <w:t>指導医：</w:t>
      </w:r>
      <w:r w:rsidR="00BF1EBD">
        <w:rPr>
          <w:rFonts w:ascii="Times New Roman" w:hAnsi="Times New Roman" w:hint="eastAsia"/>
          <w:bCs/>
          <w:color w:val="000000" w:themeColor="text1"/>
        </w:rPr>
        <w:t>菅澤正、</w:t>
      </w:r>
      <w:r w:rsidR="00352BE6" w:rsidRPr="00DD768B">
        <w:rPr>
          <w:rFonts w:ascii="Times New Roman" w:hAnsi="Times New Roman" w:hint="eastAsia"/>
          <w:bCs/>
          <w:color w:val="000000" w:themeColor="text1"/>
        </w:rPr>
        <w:t>中平光彦、蝦原康宏、小柏靖直</w:t>
      </w:r>
    </w:p>
    <w:p w14:paraId="37A359DE" w14:textId="77777777" w:rsidR="00F105CA" w:rsidRPr="006D67E0" w:rsidRDefault="00F105CA" w:rsidP="009667BB">
      <w:pPr>
        <w:rPr>
          <w:rFonts w:ascii="Times New Roman" w:hAnsi="ＭＳ 明朝"/>
          <w:color w:val="000000" w:themeColor="text1"/>
        </w:rPr>
      </w:pPr>
      <w:r w:rsidRPr="00DD768B">
        <w:rPr>
          <w:rFonts w:ascii="Times New Roman" w:hAnsi="Times New Roman" w:hint="eastAsia"/>
          <w:bCs/>
          <w:color w:val="000000" w:themeColor="text1"/>
        </w:rPr>
        <w:t xml:space="preserve">　　</w:t>
      </w:r>
      <w:r w:rsidRPr="006D67E0">
        <w:rPr>
          <w:rFonts w:ascii="Times New Roman" w:hAnsi="ＭＳ 明朝" w:hint="eastAsia"/>
          <w:color w:val="000000" w:themeColor="text1"/>
        </w:rPr>
        <w:t>国際医療福祉大学三田病院頭頸部腫瘍センター</w:t>
      </w:r>
    </w:p>
    <w:p w14:paraId="10BB6EB2" w14:textId="77777777" w:rsidR="009E17B2" w:rsidRPr="006D67E0" w:rsidRDefault="00F105CA" w:rsidP="009E17B2">
      <w:pPr>
        <w:rPr>
          <w:rFonts w:ascii="Times New Roman" w:hAnsi="Times New Roman"/>
          <w:bCs/>
          <w:color w:val="000000" w:themeColor="text1"/>
        </w:rPr>
      </w:pPr>
      <w:r w:rsidRPr="006D67E0">
        <w:rPr>
          <w:rFonts w:ascii="Times New Roman" w:hAnsi="ＭＳ 明朝"/>
          <w:color w:val="000000" w:themeColor="text1"/>
        </w:rPr>
        <w:tab/>
      </w:r>
      <w:r w:rsidRPr="006D67E0">
        <w:rPr>
          <w:rFonts w:ascii="Times New Roman" w:hAnsi="ＭＳ 明朝" w:hint="eastAsia"/>
          <w:color w:val="000000" w:themeColor="text1"/>
        </w:rPr>
        <w:t>指導管理責任者：三浦弘規</w:t>
      </w:r>
      <w:r w:rsidR="009E17B2" w:rsidRPr="006D67E0">
        <w:rPr>
          <w:rFonts w:ascii="Times New Roman" w:hAnsi="Times New Roman" w:hint="eastAsia"/>
          <w:bCs/>
          <w:color w:val="000000" w:themeColor="text1"/>
        </w:rPr>
        <w:t>（頭頚部腫瘍）</w:t>
      </w:r>
    </w:p>
    <w:p w14:paraId="66EE0A04" w14:textId="76746C66" w:rsidR="00C120ED" w:rsidRPr="006D67E0" w:rsidRDefault="00FE2745" w:rsidP="009D76EC">
      <w:pPr>
        <w:rPr>
          <w:rFonts w:ascii="Times New Roman" w:hAnsi="ＭＳ 明朝"/>
          <w:color w:val="000000" w:themeColor="text1"/>
        </w:rPr>
      </w:pPr>
      <w:r w:rsidRPr="006D67E0">
        <w:rPr>
          <w:rFonts w:ascii="Times New Roman" w:hAnsi="ＭＳ 明朝"/>
          <w:color w:val="000000" w:themeColor="text1"/>
        </w:rPr>
        <w:tab/>
      </w:r>
      <w:r w:rsidRPr="006D67E0">
        <w:rPr>
          <w:rFonts w:ascii="Times New Roman" w:hAnsi="Times New Roman" w:hint="eastAsia"/>
          <w:bCs/>
          <w:color w:val="000000" w:themeColor="text1"/>
        </w:rPr>
        <w:t>指導医：</w:t>
      </w:r>
      <w:r w:rsidR="00BF1EBD" w:rsidRPr="006D67E0">
        <w:rPr>
          <w:rFonts w:ascii="Times New Roman" w:hAnsi="Times New Roman" w:hint="eastAsia"/>
          <w:bCs/>
          <w:color w:val="000000" w:themeColor="text1"/>
        </w:rPr>
        <w:t>三浦弘規、</w:t>
      </w:r>
      <w:r w:rsidR="00352BE6" w:rsidRPr="006D67E0">
        <w:rPr>
          <w:rFonts w:ascii="Times New Roman" w:hAnsi="Times New Roman" w:hint="eastAsia"/>
          <w:bCs/>
          <w:color w:val="000000" w:themeColor="text1"/>
        </w:rPr>
        <w:t>多田雄一郎、増淵達夫</w:t>
      </w:r>
    </w:p>
    <w:p w14:paraId="55031811" w14:textId="6903D6E7" w:rsidR="00EC52BB" w:rsidRPr="00CF2F95" w:rsidRDefault="00F13012" w:rsidP="00F105CA">
      <w:pPr>
        <w:tabs>
          <w:tab w:val="left" w:pos="3376"/>
        </w:tabs>
        <w:rPr>
          <w:rFonts w:ascii="Times New Roman" w:hAnsi="ＭＳ 明朝"/>
          <w:b/>
          <w:bCs/>
        </w:rPr>
      </w:pPr>
      <w:r w:rsidRPr="00CF2F95">
        <w:rPr>
          <w:rFonts w:ascii="Times New Roman" w:hAnsi="ＭＳ 明朝"/>
          <w:b/>
          <w:bCs/>
        </w:rPr>
        <w:t>募集定員：</w:t>
      </w:r>
      <w:r w:rsidR="00DD768B">
        <w:rPr>
          <w:rFonts w:ascii="Times New Roman" w:hAnsi="ＭＳ 明朝" w:hint="eastAsia"/>
          <w:b/>
          <w:bCs/>
        </w:rPr>
        <w:t>１５</w:t>
      </w:r>
      <w:r w:rsidR="00EC52BB" w:rsidRPr="00CF2F95">
        <w:rPr>
          <w:rFonts w:ascii="Times New Roman" w:hAnsi="ＭＳ 明朝"/>
          <w:b/>
          <w:bCs/>
        </w:rPr>
        <w:t>名</w:t>
      </w:r>
    </w:p>
    <w:p w14:paraId="72BF1698" w14:textId="77777777" w:rsidR="00782526" w:rsidRPr="00CF2F95" w:rsidRDefault="00782526" w:rsidP="003341AD">
      <w:pPr>
        <w:rPr>
          <w:rFonts w:ascii="Times New Roman" w:hAnsi="ＭＳ 明朝"/>
          <w:b/>
          <w:bCs/>
        </w:rPr>
      </w:pPr>
      <w:bookmarkStart w:id="0" w:name="_GoBack"/>
      <w:bookmarkEnd w:id="0"/>
    </w:p>
    <w:p w14:paraId="27D2BDEE" w14:textId="77777777" w:rsidR="00EC52BB" w:rsidRPr="00CF2F95" w:rsidRDefault="00EC52BB" w:rsidP="003341AD">
      <w:pPr>
        <w:rPr>
          <w:rFonts w:ascii="Times New Roman" w:hAnsi="Times New Roman"/>
          <w:b/>
          <w:bCs/>
        </w:rPr>
      </w:pPr>
      <w:r w:rsidRPr="00CF2F95">
        <w:rPr>
          <w:rFonts w:ascii="Times New Roman" w:hAnsi="ＭＳ 明朝"/>
          <w:b/>
          <w:bCs/>
        </w:rPr>
        <w:t>研修開始時期と期間</w:t>
      </w:r>
    </w:p>
    <w:p w14:paraId="5ACD1EEA" w14:textId="709C8DFF" w:rsidR="00EC52BB" w:rsidRPr="00CF2F95" w:rsidRDefault="00EC52BB" w:rsidP="003341AD">
      <w:pPr>
        <w:rPr>
          <w:rFonts w:ascii="Times New Roman" w:hAnsi="Times New Roman"/>
        </w:rPr>
      </w:pPr>
      <w:r w:rsidRPr="00CF2F95">
        <w:rPr>
          <w:rFonts w:ascii="Times New Roman" w:hAnsi="ＭＳ 明朝"/>
        </w:rPr>
        <w:t xml:space="preserve">　平成</w:t>
      </w:r>
      <w:r w:rsidR="001E73FD">
        <w:rPr>
          <w:rFonts w:ascii="Times New Roman" w:hAnsi="Times New Roman" w:hint="eastAsia"/>
        </w:rPr>
        <w:t>3</w:t>
      </w:r>
      <w:r w:rsidR="00DD787E">
        <w:rPr>
          <w:rFonts w:ascii="Times New Roman" w:hAnsi="Times New Roman" w:hint="eastAsia"/>
        </w:rPr>
        <w:t>1</w:t>
      </w:r>
      <w:r w:rsidRPr="00CF2F95">
        <w:rPr>
          <w:rFonts w:ascii="Times New Roman" w:hAnsi="ＭＳ 明朝"/>
        </w:rPr>
        <w:t>年</w:t>
      </w:r>
      <w:r w:rsidRPr="00CF2F95">
        <w:rPr>
          <w:rFonts w:ascii="Times New Roman" w:hAnsi="Times New Roman"/>
        </w:rPr>
        <w:t>4</w:t>
      </w:r>
      <w:r w:rsidRPr="00CF2F95">
        <w:rPr>
          <w:rFonts w:ascii="Times New Roman" w:hAnsi="ＭＳ 明朝"/>
        </w:rPr>
        <w:t>月</w:t>
      </w:r>
      <w:r w:rsidRPr="00CF2F95">
        <w:rPr>
          <w:rFonts w:ascii="Times New Roman" w:hAnsi="Times New Roman"/>
        </w:rPr>
        <w:t>1</w:t>
      </w:r>
      <w:r w:rsidRPr="00CF2F95">
        <w:rPr>
          <w:rFonts w:ascii="Times New Roman" w:hAnsi="ＭＳ 明朝"/>
        </w:rPr>
        <w:t>日～平成</w:t>
      </w:r>
      <w:r w:rsidR="00EA6D51" w:rsidRPr="00CF2F95">
        <w:rPr>
          <w:rFonts w:ascii="Times New Roman" w:hAnsi="Times New Roman"/>
        </w:rPr>
        <w:t>3</w:t>
      </w:r>
      <w:r w:rsidR="00DD787E">
        <w:rPr>
          <w:rFonts w:ascii="Times New Roman" w:hAnsi="Times New Roman" w:hint="eastAsia"/>
        </w:rPr>
        <w:t>5</w:t>
      </w:r>
      <w:r w:rsidRPr="00CF2F95">
        <w:rPr>
          <w:rFonts w:ascii="Times New Roman" w:hAnsi="ＭＳ 明朝"/>
        </w:rPr>
        <w:t>年</w:t>
      </w:r>
      <w:r w:rsidRPr="00CF2F95">
        <w:rPr>
          <w:rFonts w:ascii="Times New Roman" w:hAnsi="Times New Roman"/>
        </w:rPr>
        <w:t>3</w:t>
      </w:r>
      <w:r w:rsidRPr="00CF2F95">
        <w:rPr>
          <w:rFonts w:ascii="Times New Roman" w:hAnsi="ＭＳ 明朝"/>
        </w:rPr>
        <w:t>月</w:t>
      </w:r>
      <w:r w:rsidRPr="00CF2F95">
        <w:rPr>
          <w:rFonts w:ascii="Times New Roman" w:hAnsi="Times New Roman"/>
        </w:rPr>
        <w:t>31</w:t>
      </w:r>
      <w:r w:rsidRPr="00CF2F95">
        <w:rPr>
          <w:rFonts w:ascii="Times New Roman" w:hAnsi="ＭＳ 明朝"/>
        </w:rPr>
        <w:t>日</w:t>
      </w:r>
    </w:p>
    <w:p w14:paraId="0A27CD7B" w14:textId="77777777" w:rsidR="00E934B2" w:rsidRPr="00CF2F95" w:rsidRDefault="00F13012" w:rsidP="00436400">
      <w:pPr>
        <w:ind w:firstLineChars="100" w:firstLine="210"/>
        <w:rPr>
          <w:rFonts w:ascii="Times New Roman" w:hAnsi="Times New Roman"/>
          <w:bCs/>
        </w:rPr>
      </w:pPr>
      <w:r w:rsidRPr="00CF2F95">
        <w:rPr>
          <w:rFonts w:ascii="Times New Roman" w:hAnsi="ＭＳ 明朝"/>
          <w:bCs/>
        </w:rPr>
        <w:t>研修を行う</w:t>
      </w:r>
      <w:r w:rsidR="00E934B2" w:rsidRPr="00CF2F95">
        <w:rPr>
          <w:rFonts w:ascii="Times New Roman" w:hAnsi="ＭＳ 明朝"/>
          <w:bCs/>
        </w:rPr>
        <w:t>関連研修施設</w:t>
      </w:r>
      <w:r w:rsidRPr="00CF2F95">
        <w:rPr>
          <w:rFonts w:ascii="Times New Roman" w:hAnsi="ＭＳ 明朝"/>
          <w:bCs/>
        </w:rPr>
        <w:t>および</w:t>
      </w:r>
      <w:r w:rsidR="00E934B2" w:rsidRPr="00CF2F95">
        <w:rPr>
          <w:rFonts w:ascii="Times New Roman" w:hAnsi="ＭＳ 明朝"/>
          <w:bCs/>
        </w:rPr>
        <w:t>研修時期</w:t>
      </w:r>
      <w:r w:rsidR="00C12D1F" w:rsidRPr="00CF2F95">
        <w:rPr>
          <w:rFonts w:ascii="Times New Roman" w:hAnsi="ＭＳ 明朝" w:hint="eastAsia"/>
          <w:bCs/>
        </w:rPr>
        <w:t>・期間</w:t>
      </w:r>
      <w:r w:rsidR="00E934B2" w:rsidRPr="00CF2F95">
        <w:rPr>
          <w:rFonts w:ascii="Times New Roman" w:hAnsi="ＭＳ 明朝"/>
          <w:bCs/>
        </w:rPr>
        <w:t>は、専攻医</w:t>
      </w:r>
      <w:r w:rsidR="001A4AD1" w:rsidRPr="00CF2F95">
        <w:rPr>
          <w:rFonts w:ascii="Times New Roman" w:hAnsi="ＭＳ 明朝" w:hint="eastAsia"/>
          <w:bCs/>
        </w:rPr>
        <w:t>ごとに</w:t>
      </w:r>
      <w:r w:rsidR="00E934B2" w:rsidRPr="00CF2F95">
        <w:rPr>
          <w:rFonts w:ascii="Times New Roman" w:hAnsi="ＭＳ 明朝"/>
          <w:bCs/>
        </w:rPr>
        <w:t>適宜変更</w:t>
      </w:r>
      <w:r w:rsidRPr="00CF2F95">
        <w:rPr>
          <w:rFonts w:ascii="Times New Roman" w:hAnsi="ＭＳ 明朝"/>
          <w:bCs/>
        </w:rPr>
        <w:t>がある</w:t>
      </w:r>
      <w:r w:rsidR="00E934B2" w:rsidRPr="00CF2F95">
        <w:rPr>
          <w:rFonts w:ascii="Times New Roman" w:hAnsi="ＭＳ 明朝"/>
          <w:bCs/>
        </w:rPr>
        <w:t>。</w:t>
      </w:r>
    </w:p>
    <w:p w14:paraId="34028C53" w14:textId="77777777" w:rsidR="00E934B2" w:rsidRPr="00CF2F95" w:rsidRDefault="00E934B2" w:rsidP="003341AD">
      <w:pPr>
        <w:rPr>
          <w:rFonts w:ascii="Times New Roman" w:hAnsi="Times New Roman"/>
          <w:b/>
          <w:bCs/>
        </w:rPr>
      </w:pPr>
    </w:p>
    <w:p w14:paraId="25374341" w14:textId="18963960" w:rsidR="005F6C05" w:rsidRPr="00852BFC" w:rsidRDefault="005F6C05" w:rsidP="00537DE4">
      <w:pPr>
        <w:rPr>
          <w:rFonts w:ascii="Times New Roman" w:hAnsi="Times New Roman"/>
        </w:rPr>
      </w:pPr>
      <w:r w:rsidRPr="00CF2F95">
        <w:rPr>
          <w:rFonts w:ascii="Times New Roman" w:hAnsi="ＭＳ 明朝"/>
          <w:b/>
          <w:bCs/>
        </w:rPr>
        <w:t>処遇</w:t>
      </w:r>
      <w:r w:rsidR="001A32E0" w:rsidRPr="00CF2F95">
        <w:rPr>
          <w:rFonts w:ascii="Times New Roman" w:hAnsi="ＭＳ 明朝"/>
          <w:b/>
          <w:bCs/>
        </w:rPr>
        <w:t>（基幹研修施設）</w:t>
      </w:r>
    </w:p>
    <w:p w14:paraId="541BE71C" w14:textId="5623CB6D" w:rsidR="00537DE4" w:rsidRPr="00852BFC" w:rsidRDefault="005F6C05" w:rsidP="003341AD">
      <w:pPr>
        <w:rPr>
          <w:rFonts w:ascii="Times New Roman" w:hAnsi="ＭＳ 明朝"/>
        </w:rPr>
      </w:pPr>
      <w:r w:rsidRPr="00852BFC">
        <w:rPr>
          <w:rFonts w:ascii="Times New Roman" w:hAnsi="ＭＳ 明朝"/>
        </w:rPr>
        <w:t xml:space="preserve">　</w:t>
      </w:r>
      <w:r w:rsidR="000A1781" w:rsidRPr="00852BFC">
        <w:rPr>
          <w:rFonts w:ascii="Times New Roman" w:hAnsi="ＭＳ 明朝" w:hint="eastAsia"/>
        </w:rPr>
        <w:t>身分</w:t>
      </w:r>
      <w:r w:rsidRPr="00852BFC">
        <w:rPr>
          <w:rFonts w:ascii="Times New Roman" w:hAnsi="ＭＳ 明朝"/>
        </w:rPr>
        <w:t>：非常勤</w:t>
      </w:r>
      <w:r w:rsidR="000A1781" w:rsidRPr="00852BFC">
        <w:rPr>
          <w:rFonts w:ascii="Times New Roman" w:hAnsi="ＭＳ 明朝" w:hint="eastAsia"/>
        </w:rPr>
        <w:t>職員</w:t>
      </w:r>
    </w:p>
    <w:p w14:paraId="4D7DF67C" w14:textId="363FED3D" w:rsidR="005F6C05" w:rsidRPr="00852BFC" w:rsidRDefault="00537DE4" w:rsidP="003341AD">
      <w:pPr>
        <w:rPr>
          <w:rFonts w:ascii="Times New Roman" w:hAnsi="Times New Roman"/>
        </w:rPr>
      </w:pPr>
      <w:r w:rsidRPr="00852BFC">
        <w:rPr>
          <w:rFonts w:ascii="Times New Roman" w:hAnsi="ＭＳ 明朝" w:hint="eastAsia"/>
        </w:rPr>
        <w:t xml:space="preserve">　勤務時間及び休暇：週</w:t>
      </w:r>
      <w:r w:rsidRPr="00852BFC">
        <w:rPr>
          <w:rFonts w:ascii="Times New Roman" w:hAnsi="ＭＳ 明朝"/>
        </w:rPr>
        <w:t>4</w:t>
      </w:r>
      <w:r w:rsidRPr="00852BFC">
        <w:rPr>
          <w:rFonts w:ascii="Times New Roman" w:hAnsi="ＭＳ 明朝" w:hint="eastAsia"/>
        </w:rPr>
        <w:t>日勤務、その他規定による</w:t>
      </w:r>
    </w:p>
    <w:p w14:paraId="7465E0AA" w14:textId="77777777" w:rsidR="00537DE4" w:rsidRPr="00852BFC" w:rsidRDefault="005F6C05" w:rsidP="003341AD">
      <w:pPr>
        <w:rPr>
          <w:rFonts w:ascii="Times New Roman" w:hAnsi="ＭＳ 明朝"/>
        </w:rPr>
      </w:pPr>
      <w:r w:rsidRPr="00852BFC">
        <w:rPr>
          <w:rFonts w:ascii="Times New Roman" w:hAnsi="ＭＳ 明朝"/>
        </w:rPr>
        <w:t xml:space="preserve">　</w:t>
      </w:r>
      <w:r w:rsidR="00537DE4" w:rsidRPr="00852BFC">
        <w:rPr>
          <w:rFonts w:ascii="Times New Roman" w:hAnsi="ＭＳ 明朝" w:hint="eastAsia"/>
        </w:rPr>
        <w:t>手当等：規定により支給</w:t>
      </w:r>
    </w:p>
    <w:p w14:paraId="0368D000" w14:textId="77777777" w:rsidR="00537DE4" w:rsidRPr="00852BFC" w:rsidRDefault="00537DE4" w:rsidP="003341AD">
      <w:pPr>
        <w:rPr>
          <w:rFonts w:ascii="Times New Roman" w:hAnsi="ＭＳ 明朝"/>
        </w:rPr>
      </w:pPr>
      <w:r w:rsidRPr="00852BFC">
        <w:rPr>
          <w:rFonts w:ascii="Times New Roman" w:hAnsi="ＭＳ 明朝" w:hint="eastAsia"/>
        </w:rPr>
        <w:t xml:space="preserve">　兼業：可</w:t>
      </w:r>
    </w:p>
    <w:p w14:paraId="67003563" w14:textId="77777777" w:rsidR="00537DE4" w:rsidRPr="00852BFC" w:rsidRDefault="00537DE4" w:rsidP="003341AD">
      <w:pPr>
        <w:rPr>
          <w:rFonts w:ascii="Times New Roman" w:hAnsi="ＭＳ 明朝"/>
        </w:rPr>
      </w:pPr>
      <w:r w:rsidRPr="00852BFC">
        <w:rPr>
          <w:rFonts w:ascii="Times New Roman" w:hAnsi="ＭＳ 明朝" w:hint="eastAsia"/>
        </w:rPr>
        <w:t xml:space="preserve">　宿舎：無</w:t>
      </w:r>
    </w:p>
    <w:p w14:paraId="7768F6DC" w14:textId="7EC87DD2" w:rsidR="00537DE4" w:rsidRPr="00852BFC" w:rsidRDefault="005F6C05" w:rsidP="003341AD">
      <w:pPr>
        <w:rPr>
          <w:rFonts w:ascii="Times New Roman" w:hAnsi="ＭＳ 明朝"/>
        </w:rPr>
      </w:pPr>
      <w:r w:rsidRPr="00852BFC">
        <w:rPr>
          <w:rFonts w:ascii="Times New Roman" w:hAnsi="ＭＳ 明朝"/>
        </w:rPr>
        <w:t xml:space="preserve">　社会保険：</w:t>
      </w:r>
      <w:r w:rsidR="00537DE4" w:rsidRPr="00852BFC">
        <w:rPr>
          <w:rFonts w:ascii="Times New Roman" w:hAnsi="ＭＳ 明朝" w:hint="eastAsia"/>
        </w:rPr>
        <w:t>有</w:t>
      </w:r>
    </w:p>
    <w:p w14:paraId="10D351EE" w14:textId="77777777" w:rsidR="00537DE4" w:rsidRPr="00852BFC" w:rsidRDefault="00537DE4" w:rsidP="003341AD">
      <w:pPr>
        <w:rPr>
          <w:rFonts w:ascii="Times New Roman" w:hAnsi="Times New Roman"/>
        </w:rPr>
      </w:pPr>
      <w:r w:rsidRPr="00852BFC">
        <w:rPr>
          <w:rFonts w:ascii="Times New Roman" w:hAnsi="ＭＳ 明朝" w:hint="eastAsia"/>
        </w:rPr>
        <w:t xml:space="preserve">　健康管理：年</w:t>
      </w:r>
      <w:r w:rsidRPr="00852BFC">
        <w:rPr>
          <w:rFonts w:ascii="Times New Roman" w:hAnsi="ＭＳ 明朝"/>
        </w:rPr>
        <w:t>1</w:t>
      </w:r>
      <w:r w:rsidRPr="00852BFC">
        <w:rPr>
          <w:rFonts w:ascii="Times New Roman" w:hAnsi="ＭＳ 明朝" w:hint="eastAsia"/>
        </w:rPr>
        <w:t>回の職員健康診断</w:t>
      </w:r>
    </w:p>
    <w:p w14:paraId="15FAE29E" w14:textId="77777777" w:rsidR="00537DE4" w:rsidRPr="00852BFC" w:rsidRDefault="00537DE4" w:rsidP="003341AD">
      <w:pPr>
        <w:rPr>
          <w:rFonts w:ascii="Times New Roman" w:hAnsi="ＭＳ 明朝"/>
        </w:rPr>
      </w:pPr>
      <w:r w:rsidRPr="00852BFC">
        <w:rPr>
          <w:rFonts w:ascii="Times New Roman" w:hAnsi="ＭＳ 明朝" w:hint="eastAsia"/>
        </w:rPr>
        <w:t xml:space="preserve">　医師賠償責任保険の適応：有</w:t>
      </w:r>
    </w:p>
    <w:p w14:paraId="54D481FE" w14:textId="65FB79D4" w:rsidR="005F6C05" w:rsidRPr="00852BFC" w:rsidRDefault="00537DE4" w:rsidP="003341AD">
      <w:pPr>
        <w:rPr>
          <w:rFonts w:ascii="Times New Roman" w:hAnsi="Times New Roman"/>
        </w:rPr>
      </w:pPr>
      <w:r w:rsidRPr="00852BFC">
        <w:rPr>
          <w:rFonts w:ascii="Times New Roman" w:hAnsi="ＭＳ 明朝" w:hint="eastAsia"/>
        </w:rPr>
        <w:t xml:space="preserve">　自主的な研修活動に関する事項：症例報告会、学会・研究会出席等</w:t>
      </w:r>
    </w:p>
    <w:p w14:paraId="784AF27F" w14:textId="77777777" w:rsidR="00436400" w:rsidRPr="00CF2F95" w:rsidRDefault="00436400" w:rsidP="00876546">
      <w:pPr>
        <w:rPr>
          <w:rFonts w:ascii="Times New Roman" w:hAnsi="Times New Roman"/>
          <w:b/>
          <w:bCs/>
        </w:rPr>
      </w:pPr>
    </w:p>
    <w:p w14:paraId="6E45E3F3" w14:textId="77777777" w:rsidR="00876546" w:rsidRPr="00CF2F95" w:rsidRDefault="00876546" w:rsidP="00876546">
      <w:pPr>
        <w:rPr>
          <w:rFonts w:ascii="Times New Roman" w:hAnsi="Times New Roman"/>
          <w:b/>
          <w:bCs/>
        </w:rPr>
      </w:pPr>
      <w:r w:rsidRPr="00CF2F95">
        <w:rPr>
          <w:rFonts w:ascii="Times New Roman" w:hAnsi="ＭＳ 明朝"/>
          <w:b/>
          <w:bCs/>
        </w:rPr>
        <w:t>応募方法</w:t>
      </w:r>
    </w:p>
    <w:p w14:paraId="0A46DE30" w14:textId="77777777" w:rsidR="00A47BCD" w:rsidRPr="00CF2F95" w:rsidRDefault="00876546" w:rsidP="00876546">
      <w:pPr>
        <w:rPr>
          <w:rFonts w:ascii="Times New Roman" w:hAnsi="Times New Roman"/>
        </w:rPr>
      </w:pPr>
      <w:r w:rsidRPr="00CF2F95">
        <w:rPr>
          <w:rFonts w:ascii="Times New Roman" w:hAnsi="ＭＳ 明朝"/>
        </w:rPr>
        <w:t>応募資格：</w:t>
      </w:r>
    </w:p>
    <w:p w14:paraId="5BC6831F" w14:textId="77777777" w:rsidR="000A1781" w:rsidRPr="00CF2F95" w:rsidRDefault="000A1781" w:rsidP="00C12D1F">
      <w:pPr>
        <w:ind w:left="195" w:hangingChars="93" w:hanging="195"/>
        <w:rPr>
          <w:rFonts w:ascii="Times New Roman" w:hAnsi="ＭＳ 明朝"/>
        </w:rPr>
      </w:pPr>
      <w:r w:rsidRPr="00CF2F95">
        <w:rPr>
          <w:rFonts w:ascii="Times New Roman" w:hAnsi="ＭＳ 明朝" w:hint="eastAsia"/>
        </w:rPr>
        <w:t xml:space="preserve">　日本国の医師免許証を有すること</w:t>
      </w:r>
    </w:p>
    <w:p w14:paraId="69A11221" w14:textId="492E8406" w:rsidR="00876546" w:rsidRPr="00CF2F95" w:rsidRDefault="00A47BCD" w:rsidP="00C12D1F">
      <w:pPr>
        <w:ind w:left="195" w:hangingChars="93" w:hanging="195"/>
        <w:rPr>
          <w:rFonts w:ascii="Times New Roman" w:hAnsi="Times New Roman"/>
        </w:rPr>
      </w:pPr>
      <w:r w:rsidRPr="00CF2F95">
        <w:rPr>
          <w:rFonts w:ascii="Times New Roman" w:hAnsi="ＭＳ 明朝"/>
        </w:rPr>
        <w:t xml:space="preserve">　</w:t>
      </w:r>
      <w:r w:rsidR="00876546" w:rsidRPr="00CF2F95">
        <w:rPr>
          <w:rFonts w:ascii="Times New Roman" w:hAnsi="ＭＳ 明朝"/>
        </w:rPr>
        <w:t>臨床</w:t>
      </w:r>
      <w:r w:rsidRPr="00CF2F95">
        <w:rPr>
          <w:rFonts w:ascii="Times New Roman" w:hAnsi="ＭＳ 明朝"/>
        </w:rPr>
        <w:t>研修修了登録証を有すること</w:t>
      </w:r>
      <w:r w:rsidR="00DC3124" w:rsidRPr="00CF2F95">
        <w:rPr>
          <w:rFonts w:ascii="Times New Roman" w:hAnsi="ＭＳ 明朝"/>
        </w:rPr>
        <w:t>（第</w:t>
      </w:r>
      <w:r w:rsidR="00DC3124" w:rsidRPr="00CF2F95">
        <w:rPr>
          <w:rFonts w:ascii="Times New Roman" w:hAnsi="Times New Roman"/>
        </w:rPr>
        <w:t>98</w:t>
      </w:r>
      <w:r w:rsidR="00DC3124" w:rsidRPr="00CF2F95">
        <w:rPr>
          <w:rFonts w:ascii="Times New Roman" w:hAnsi="ＭＳ 明朝"/>
        </w:rPr>
        <w:t>回以降の医師国家試験合格者のみ必要</w:t>
      </w:r>
      <w:r w:rsidR="007C4935" w:rsidRPr="00CF2F95">
        <w:rPr>
          <w:rFonts w:ascii="Times New Roman" w:hAnsi="ＭＳ 明朝"/>
        </w:rPr>
        <w:t>。</w:t>
      </w:r>
      <w:r w:rsidR="003F0156" w:rsidRPr="00CF2F95">
        <w:rPr>
          <w:rFonts w:ascii="Times New Roman" w:hAnsi="ＭＳ 明朝"/>
        </w:rPr>
        <w:t>平成</w:t>
      </w:r>
      <w:r w:rsidR="00DD787E">
        <w:rPr>
          <w:rFonts w:ascii="Times New Roman" w:hAnsi="Times New Roman" w:hint="eastAsia"/>
        </w:rPr>
        <w:t>31</w:t>
      </w:r>
      <w:r w:rsidR="003F0156" w:rsidRPr="00CF2F95">
        <w:rPr>
          <w:rFonts w:ascii="Times New Roman" w:hAnsi="ＭＳ 明朝"/>
        </w:rPr>
        <w:t>年</w:t>
      </w:r>
      <w:r w:rsidR="003F0156" w:rsidRPr="00CF2F95">
        <w:rPr>
          <w:rFonts w:ascii="Times New Roman" w:hAnsi="Times New Roman"/>
        </w:rPr>
        <w:t>3</w:t>
      </w:r>
      <w:r w:rsidR="003F0156" w:rsidRPr="00CF2F95">
        <w:rPr>
          <w:rFonts w:ascii="Times New Roman" w:hAnsi="ＭＳ 明朝"/>
        </w:rPr>
        <w:t>月</w:t>
      </w:r>
      <w:r w:rsidR="003F0156" w:rsidRPr="00CF2F95">
        <w:rPr>
          <w:rFonts w:ascii="Times New Roman" w:hAnsi="Times New Roman"/>
        </w:rPr>
        <w:t>31</w:t>
      </w:r>
      <w:r w:rsidR="003F0156" w:rsidRPr="00CF2F95">
        <w:rPr>
          <w:rFonts w:ascii="Times New Roman" w:hAnsi="ＭＳ 明朝"/>
        </w:rPr>
        <w:t>日までに臨床研修を修了する見込みの者を含む</w:t>
      </w:r>
      <w:r w:rsidR="007C4935" w:rsidRPr="00CF2F95">
        <w:rPr>
          <w:rFonts w:ascii="Times New Roman" w:hAnsi="ＭＳ 明朝"/>
        </w:rPr>
        <w:t>。</w:t>
      </w:r>
      <w:r w:rsidR="00DC3124" w:rsidRPr="00CF2F95">
        <w:rPr>
          <w:rFonts w:ascii="Times New Roman" w:hAnsi="ＭＳ 明朝"/>
        </w:rPr>
        <w:t>）</w:t>
      </w:r>
    </w:p>
    <w:p w14:paraId="63415BF8" w14:textId="3BD73256" w:rsidR="00DC3124" w:rsidRPr="00CF2F95" w:rsidRDefault="00A47BCD" w:rsidP="00C12D1F">
      <w:pPr>
        <w:ind w:left="195" w:hangingChars="93" w:hanging="195"/>
        <w:rPr>
          <w:rFonts w:ascii="Times New Roman" w:hAnsi="Times New Roman"/>
        </w:rPr>
      </w:pPr>
      <w:r w:rsidRPr="00CF2F95">
        <w:rPr>
          <w:rFonts w:ascii="Times New Roman" w:hAnsi="ＭＳ 明朝"/>
        </w:rPr>
        <w:t xml:space="preserve">　</w:t>
      </w:r>
      <w:r w:rsidR="00981BC6" w:rsidRPr="00CF2F95">
        <w:rPr>
          <w:rFonts w:ascii="Times New Roman" w:hAnsi="ＭＳ 明朝"/>
        </w:rPr>
        <w:t>一般社団法人日本耳鼻咽喉科学会</w:t>
      </w:r>
      <w:r w:rsidR="00EA6D51" w:rsidRPr="00CF2F95">
        <w:rPr>
          <w:rFonts w:ascii="Times New Roman" w:hAnsi="ＭＳ 明朝"/>
        </w:rPr>
        <w:t>（以下「日耳鼻」という</w:t>
      </w:r>
      <w:r w:rsidR="007C4935" w:rsidRPr="00CF2F95">
        <w:rPr>
          <w:rFonts w:ascii="Times New Roman" w:hAnsi="ＭＳ 明朝"/>
        </w:rPr>
        <w:t>。</w:t>
      </w:r>
      <w:r w:rsidR="00EA6D51" w:rsidRPr="00CF2F95">
        <w:rPr>
          <w:rFonts w:ascii="Times New Roman" w:hAnsi="ＭＳ 明朝"/>
        </w:rPr>
        <w:t>）</w:t>
      </w:r>
      <w:r w:rsidR="00981BC6" w:rsidRPr="00CF2F95">
        <w:rPr>
          <w:rFonts w:ascii="Times New Roman" w:hAnsi="ＭＳ 明朝"/>
        </w:rPr>
        <w:t>の正会員である</w:t>
      </w:r>
      <w:r w:rsidRPr="00CF2F95">
        <w:rPr>
          <w:rFonts w:ascii="Times New Roman" w:hAnsi="ＭＳ 明朝"/>
        </w:rPr>
        <w:t>こと</w:t>
      </w:r>
      <w:r w:rsidR="003F0156" w:rsidRPr="00CF2F95">
        <w:rPr>
          <w:rFonts w:ascii="Times New Roman" w:hAnsi="ＭＳ 明朝"/>
        </w:rPr>
        <w:t>（平成</w:t>
      </w:r>
      <w:r w:rsidR="00DD787E">
        <w:rPr>
          <w:rFonts w:ascii="Times New Roman" w:hAnsi="Times New Roman" w:hint="eastAsia"/>
        </w:rPr>
        <w:t>31</w:t>
      </w:r>
      <w:r w:rsidR="003F0156" w:rsidRPr="00CF2F95">
        <w:rPr>
          <w:rFonts w:ascii="Times New Roman" w:hAnsi="ＭＳ 明朝"/>
        </w:rPr>
        <w:t>年</w:t>
      </w:r>
      <w:r w:rsidR="003F0156" w:rsidRPr="00CF2F95">
        <w:rPr>
          <w:rFonts w:ascii="Times New Roman" w:hAnsi="Times New Roman"/>
        </w:rPr>
        <w:t>4</w:t>
      </w:r>
      <w:r w:rsidR="003F0156" w:rsidRPr="00CF2F95">
        <w:rPr>
          <w:rFonts w:ascii="Times New Roman" w:hAnsi="ＭＳ 明朝"/>
        </w:rPr>
        <w:t>月</w:t>
      </w:r>
      <w:r w:rsidR="003F0156" w:rsidRPr="00CF2F95">
        <w:rPr>
          <w:rFonts w:ascii="Times New Roman" w:hAnsi="Times New Roman"/>
        </w:rPr>
        <w:t>1</w:t>
      </w:r>
      <w:r w:rsidR="00A96F3F" w:rsidRPr="00CF2F95">
        <w:rPr>
          <w:rFonts w:ascii="Times New Roman" w:hAnsi="ＭＳ 明朝"/>
        </w:rPr>
        <w:t>日付で入会</w:t>
      </w:r>
      <w:r w:rsidR="003F0156" w:rsidRPr="00CF2F95">
        <w:rPr>
          <w:rFonts w:ascii="Times New Roman" w:hAnsi="ＭＳ 明朝"/>
        </w:rPr>
        <w:t>予定の者を含む</w:t>
      </w:r>
      <w:r w:rsidR="007C4935" w:rsidRPr="00CF2F95">
        <w:rPr>
          <w:rFonts w:ascii="Times New Roman" w:hAnsi="ＭＳ 明朝"/>
        </w:rPr>
        <w:t>。</w:t>
      </w:r>
      <w:r w:rsidR="003F0156" w:rsidRPr="00CF2F95">
        <w:rPr>
          <w:rFonts w:ascii="Times New Roman" w:hAnsi="ＭＳ 明朝"/>
        </w:rPr>
        <w:t>）</w:t>
      </w:r>
    </w:p>
    <w:p w14:paraId="5D722D15" w14:textId="50EB00E4" w:rsidR="00981BC6" w:rsidRPr="001E73FD" w:rsidRDefault="00F04BC2" w:rsidP="00C12D1F">
      <w:pPr>
        <w:ind w:left="195" w:hangingChars="93" w:hanging="195"/>
        <w:rPr>
          <w:rFonts w:ascii="Times New Roman" w:hAnsi="Times New Roman"/>
          <w:color w:val="FF0000"/>
        </w:rPr>
      </w:pPr>
      <w:r w:rsidRPr="00CF2F95">
        <w:rPr>
          <w:rFonts w:ascii="Times New Roman" w:hAnsi="ＭＳ 明朝"/>
        </w:rPr>
        <w:t xml:space="preserve">　応募</w:t>
      </w:r>
      <w:r w:rsidRPr="00CF2F95">
        <w:rPr>
          <w:rFonts w:ascii="Times New Roman" w:hAnsi="ＭＳ 明朝" w:hint="eastAsia"/>
        </w:rPr>
        <w:t>期間</w:t>
      </w:r>
      <w:r w:rsidR="00981BC6" w:rsidRPr="00CF2F95">
        <w:rPr>
          <w:rFonts w:ascii="Times New Roman" w:hAnsi="ＭＳ 明朝"/>
        </w:rPr>
        <w:t>：平成</w:t>
      </w:r>
      <w:r w:rsidR="00DD787E">
        <w:rPr>
          <w:rFonts w:ascii="Times New Roman" w:hAnsi="Times New Roman" w:hint="eastAsia"/>
        </w:rPr>
        <w:t>30</w:t>
      </w:r>
      <w:r w:rsidR="00981BC6" w:rsidRPr="00852BFC">
        <w:rPr>
          <w:rFonts w:ascii="Times New Roman" w:hAnsi="ＭＳ 明朝"/>
        </w:rPr>
        <w:t>年</w:t>
      </w:r>
      <w:r w:rsidR="000A1781" w:rsidRPr="00852BFC">
        <w:rPr>
          <w:rFonts w:ascii="Times New Roman" w:hAnsi="Times New Roman"/>
        </w:rPr>
        <w:t>10</w:t>
      </w:r>
      <w:r w:rsidR="00981BC6" w:rsidRPr="00852BFC">
        <w:rPr>
          <w:rFonts w:ascii="Times New Roman" w:hAnsi="ＭＳ 明朝"/>
        </w:rPr>
        <w:t>月</w:t>
      </w:r>
      <w:r w:rsidR="000A1781" w:rsidRPr="00852BFC">
        <w:rPr>
          <w:rFonts w:ascii="Times New Roman" w:hAnsi="Times New Roman"/>
        </w:rPr>
        <w:t>1</w:t>
      </w:r>
      <w:r w:rsidR="00981BC6" w:rsidRPr="00DD768B">
        <w:rPr>
          <w:rFonts w:ascii="Times New Roman" w:hAnsi="ＭＳ 明朝"/>
          <w:color w:val="000000" w:themeColor="text1"/>
        </w:rPr>
        <w:t>日～</w:t>
      </w:r>
      <w:r w:rsidR="001E73FD" w:rsidRPr="00DD768B">
        <w:rPr>
          <w:rFonts w:ascii="Times New Roman" w:hAnsi="ＭＳ 明朝" w:hint="eastAsia"/>
          <w:color w:val="000000" w:themeColor="text1"/>
        </w:rPr>
        <w:t>平成</w:t>
      </w:r>
      <w:r w:rsidR="00DD787E">
        <w:rPr>
          <w:rFonts w:ascii="Times New Roman" w:hAnsi="ＭＳ 明朝" w:hint="eastAsia"/>
          <w:color w:val="000000" w:themeColor="text1"/>
        </w:rPr>
        <w:t>31</w:t>
      </w:r>
      <w:r w:rsidR="001E73FD" w:rsidRPr="00DD768B">
        <w:rPr>
          <w:rFonts w:ascii="Times New Roman" w:hAnsi="ＭＳ 明朝" w:hint="eastAsia"/>
          <w:color w:val="000000" w:themeColor="text1"/>
        </w:rPr>
        <w:t>年</w:t>
      </w:r>
      <w:r w:rsidR="000A1781" w:rsidRPr="00DD768B">
        <w:rPr>
          <w:rFonts w:ascii="Times New Roman" w:hAnsi="Times New Roman"/>
          <w:color w:val="000000" w:themeColor="text1"/>
        </w:rPr>
        <w:t>3</w:t>
      </w:r>
      <w:r w:rsidR="00981BC6" w:rsidRPr="00DD768B">
        <w:rPr>
          <w:rFonts w:ascii="Times New Roman" w:hAnsi="ＭＳ 明朝"/>
          <w:color w:val="000000" w:themeColor="text1"/>
        </w:rPr>
        <w:t>月</w:t>
      </w:r>
      <w:r w:rsidR="000A1781" w:rsidRPr="00DD768B">
        <w:rPr>
          <w:rFonts w:ascii="Times New Roman" w:hAnsi="Times New Roman"/>
          <w:color w:val="000000" w:themeColor="text1"/>
        </w:rPr>
        <w:t>15</w:t>
      </w:r>
      <w:r w:rsidR="00981BC6" w:rsidRPr="00DD768B">
        <w:rPr>
          <w:rFonts w:ascii="Times New Roman" w:hAnsi="ＭＳ 明朝"/>
          <w:color w:val="000000" w:themeColor="text1"/>
        </w:rPr>
        <w:t>日</w:t>
      </w:r>
    </w:p>
    <w:p w14:paraId="00385F5E" w14:textId="77777777" w:rsidR="00981BC6" w:rsidRPr="00CF2F95" w:rsidRDefault="00981BC6" w:rsidP="00C12D1F">
      <w:pPr>
        <w:ind w:left="195" w:hangingChars="93" w:hanging="195"/>
        <w:rPr>
          <w:rFonts w:ascii="Times New Roman" w:hAnsi="Times New Roman"/>
        </w:rPr>
      </w:pPr>
      <w:r w:rsidRPr="00CF2F95">
        <w:rPr>
          <w:rFonts w:ascii="Times New Roman" w:hAnsi="ＭＳ 明朝"/>
        </w:rPr>
        <w:t xml:space="preserve">　選考</w:t>
      </w:r>
      <w:r w:rsidR="000A1781" w:rsidRPr="00CF2F95">
        <w:rPr>
          <w:rFonts w:ascii="Times New Roman" w:hAnsi="ＭＳ 明朝" w:hint="eastAsia"/>
        </w:rPr>
        <w:t>方法：書類審査および面接により選考する。面接の日時・場所は</w:t>
      </w:r>
      <w:r w:rsidR="00F04BC2" w:rsidRPr="00CF2F95">
        <w:rPr>
          <w:rFonts w:ascii="Times New Roman" w:hAnsi="ＭＳ 明朝" w:hint="eastAsia"/>
        </w:rPr>
        <w:t>別途通知する。</w:t>
      </w:r>
    </w:p>
    <w:p w14:paraId="0DAF395F" w14:textId="77777777" w:rsidR="00981BC6" w:rsidRPr="00CF2F95" w:rsidRDefault="00981BC6" w:rsidP="00C12D1F">
      <w:pPr>
        <w:ind w:left="195" w:hangingChars="93" w:hanging="195"/>
        <w:rPr>
          <w:rFonts w:ascii="Times New Roman" w:hAnsi="Times New Roman"/>
        </w:rPr>
      </w:pPr>
      <w:r w:rsidRPr="00CF2F95">
        <w:rPr>
          <w:rFonts w:ascii="Times New Roman" w:hAnsi="ＭＳ 明朝"/>
        </w:rPr>
        <w:t xml:space="preserve">　応募書類：願書、希望調査票、履歴書</w:t>
      </w:r>
      <w:r w:rsidR="00A96F3F" w:rsidRPr="00CF2F95">
        <w:rPr>
          <w:rFonts w:ascii="Times New Roman" w:hAnsi="ＭＳ 明朝" w:hint="eastAsia"/>
        </w:rPr>
        <w:t>、医師免許証の写し、</w:t>
      </w:r>
      <w:r w:rsidR="00A96F3F" w:rsidRPr="00CF2F95">
        <w:rPr>
          <w:rFonts w:ascii="Times New Roman" w:hAnsi="ＭＳ 明朝"/>
        </w:rPr>
        <w:t>臨床研修修了登録証</w:t>
      </w:r>
      <w:r w:rsidR="00A96F3F" w:rsidRPr="00CF2F95">
        <w:rPr>
          <w:rFonts w:ascii="Times New Roman" w:hAnsi="ＭＳ 明朝" w:hint="eastAsia"/>
        </w:rPr>
        <w:t>の写し</w:t>
      </w:r>
    </w:p>
    <w:p w14:paraId="1638A90A" w14:textId="77777777" w:rsidR="00A47BCD" w:rsidRPr="00CF2F95" w:rsidRDefault="00981BC6" w:rsidP="00C12D1F">
      <w:pPr>
        <w:ind w:left="195" w:hangingChars="93" w:hanging="195"/>
        <w:rPr>
          <w:rFonts w:ascii="Times New Roman" w:hAnsi="Times New Roman"/>
        </w:rPr>
      </w:pPr>
      <w:r w:rsidRPr="00CF2F95">
        <w:rPr>
          <w:rFonts w:ascii="Times New Roman" w:hAnsi="ＭＳ 明朝"/>
        </w:rPr>
        <w:t xml:space="preserve">　問い合わせ先および提出先：</w:t>
      </w:r>
    </w:p>
    <w:p w14:paraId="16B996F8" w14:textId="77777777" w:rsidR="00A47BCD" w:rsidRPr="00CF2F95" w:rsidRDefault="00A61404" w:rsidP="00C12D1F">
      <w:pPr>
        <w:ind w:left="195" w:hangingChars="93" w:hanging="195"/>
        <w:rPr>
          <w:rFonts w:ascii="Times New Roman" w:hAnsi="Times New Roman"/>
        </w:rPr>
      </w:pPr>
      <w:r w:rsidRPr="00CF2F95">
        <w:rPr>
          <w:rFonts w:ascii="Times New Roman" w:hAnsi="Times New Roman" w:hint="eastAsia"/>
        </w:rPr>
        <w:t xml:space="preserve">　</w:t>
      </w:r>
      <w:r w:rsidR="00A47BCD" w:rsidRPr="00CF2F95">
        <w:rPr>
          <w:rFonts w:ascii="Times New Roman" w:hAnsi="ＭＳ 明朝"/>
        </w:rPr>
        <w:t>〒</w:t>
      </w:r>
      <w:r w:rsidR="00D93EC3" w:rsidRPr="00CF2F95">
        <w:rPr>
          <w:rFonts w:ascii="Times New Roman" w:hAnsi="ＭＳ 明朝"/>
        </w:rPr>
        <w:t>1</w:t>
      </w:r>
      <w:r w:rsidR="000B1EFE" w:rsidRPr="00CF2F95">
        <w:rPr>
          <w:rFonts w:ascii="Times New Roman" w:hAnsi="ＭＳ 明朝"/>
        </w:rPr>
        <w:t>13-8655</w:t>
      </w:r>
      <w:r w:rsidR="002A68D2" w:rsidRPr="00CF2F95">
        <w:rPr>
          <w:rFonts w:ascii="Times New Roman" w:hAnsi="ＭＳ 明朝"/>
        </w:rPr>
        <w:t xml:space="preserve">　</w:t>
      </w:r>
      <w:r w:rsidR="00D93EC3" w:rsidRPr="00852BFC">
        <w:rPr>
          <w:rFonts w:ascii="Times New Roman" w:hAnsi="ＭＳ 明朝" w:hint="eastAsia"/>
        </w:rPr>
        <w:t>東京都</w:t>
      </w:r>
      <w:r w:rsidR="000B1EFE" w:rsidRPr="00852BFC">
        <w:rPr>
          <w:rFonts w:ascii="Times New Roman" w:hAnsi="ＭＳ 明朝" w:hint="eastAsia"/>
        </w:rPr>
        <w:t>文京区本郷</w:t>
      </w:r>
      <w:r w:rsidR="000B1EFE" w:rsidRPr="00852BFC">
        <w:rPr>
          <w:rFonts w:ascii="Times New Roman" w:hAnsi="ＭＳ 明朝"/>
        </w:rPr>
        <w:t>7</w:t>
      </w:r>
      <w:r w:rsidR="000B1EFE" w:rsidRPr="00852BFC">
        <w:rPr>
          <w:rFonts w:ascii="Times New Roman" w:hAnsi="ＭＳ 明朝"/>
        </w:rPr>
        <w:t>−</w:t>
      </w:r>
      <w:r w:rsidR="000B1EFE" w:rsidRPr="00852BFC">
        <w:rPr>
          <w:rFonts w:ascii="Times New Roman" w:hAnsi="ＭＳ 明朝"/>
        </w:rPr>
        <w:t>3</w:t>
      </w:r>
      <w:r w:rsidR="000B1EFE" w:rsidRPr="00852BFC">
        <w:rPr>
          <w:rFonts w:ascii="Times New Roman" w:hAnsi="ＭＳ 明朝"/>
        </w:rPr>
        <w:t>−</w:t>
      </w:r>
      <w:r w:rsidR="000B1EFE" w:rsidRPr="00852BFC">
        <w:rPr>
          <w:rFonts w:ascii="Times New Roman" w:hAnsi="ＭＳ 明朝"/>
        </w:rPr>
        <w:t>1</w:t>
      </w:r>
    </w:p>
    <w:p w14:paraId="68E165D0" w14:textId="77777777" w:rsidR="00B16C79" w:rsidRPr="00CF2F95" w:rsidRDefault="00D93EC3" w:rsidP="00D93EC3">
      <w:pPr>
        <w:ind w:left="195" w:firstLineChars="100" w:firstLine="210"/>
        <w:rPr>
          <w:rFonts w:ascii="Times New Roman" w:hAnsi="Times New Roman"/>
        </w:rPr>
      </w:pPr>
      <w:r w:rsidRPr="00852BFC">
        <w:rPr>
          <w:rFonts w:ascii="Times New Roman" w:hAnsi="Times New Roman" w:hint="eastAsia"/>
        </w:rPr>
        <w:t>東京大学</w:t>
      </w:r>
      <w:r w:rsidR="000B1EFE" w:rsidRPr="00852BFC">
        <w:rPr>
          <w:rFonts w:ascii="Times New Roman" w:hAnsi="Times New Roman" w:hint="eastAsia"/>
        </w:rPr>
        <w:t>医学部</w:t>
      </w:r>
      <w:r w:rsidR="003F0156" w:rsidRPr="00CF2F95">
        <w:rPr>
          <w:rFonts w:ascii="Times New Roman" w:hAnsi="ＭＳ 明朝"/>
        </w:rPr>
        <w:t>附属</w:t>
      </w:r>
      <w:r w:rsidR="00E934B2" w:rsidRPr="00CF2F95">
        <w:rPr>
          <w:rFonts w:ascii="Times New Roman" w:hAnsi="ＭＳ 明朝"/>
        </w:rPr>
        <w:t>病院</w:t>
      </w:r>
    </w:p>
    <w:p w14:paraId="2A0BD807" w14:textId="77777777" w:rsidR="00A47BCD" w:rsidRPr="00CF2F95" w:rsidRDefault="00A47BCD" w:rsidP="00C12D1F">
      <w:pPr>
        <w:ind w:left="195" w:hangingChars="93" w:hanging="195"/>
        <w:rPr>
          <w:rFonts w:ascii="Times New Roman" w:hAnsi="Times New Roman"/>
        </w:rPr>
      </w:pPr>
      <w:r w:rsidRPr="00CF2F95">
        <w:rPr>
          <w:rFonts w:ascii="Times New Roman" w:hAnsi="ＭＳ 明朝"/>
        </w:rPr>
        <w:t xml:space="preserve">　</w:t>
      </w:r>
      <w:r w:rsidR="00A61404" w:rsidRPr="00CF2F95">
        <w:rPr>
          <w:rFonts w:ascii="Times New Roman" w:hAnsi="Times New Roman"/>
        </w:rPr>
        <w:t>TEL</w:t>
      </w:r>
      <w:r w:rsidR="00A61404" w:rsidRPr="00CF2F95">
        <w:rPr>
          <w:rFonts w:ascii="Times New Roman" w:hAnsi="Times New Roman" w:hint="eastAsia"/>
        </w:rPr>
        <w:t>：</w:t>
      </w:r>
      <w:r w:rsidR="00C673B9" w:rsidRPr="00852BFC">
        <w:rPr>
          <w:rFonts w:ascii="Times New Roman" w:hAnsi="Times New Roman"/>
        </w:rPr>
        <w:t>03-3</w:t>
      </w:r>
      <w:r w:rsidR="000B1EFE" w:rsidRPr="00852BFC">
        <w:rPr>
          <w:rFonts w:ascii="Times New Roman" w:hAnsi="Times New Roman"/>
        </w:rPr>
        <w:t>5800-8924</w:t>
      </w:r>
      <w:r w:rsidR="00A61404" w:rsidRPr="00CF2F95">
        <w:rPr>
          <w:rFonts w:ascii="Times New Roman" w:hAnsi="Times New Roman" w:hint="eastAsia"/>
        </w:rPr>
        <w:t>、</w:t>
      </w:r>
      <w:r w:rsidR="00A61404" w:rsidRPr="00CF2F95">
        <w:rPr>
          <w:rFonts w:ascii="Times New Roman" w:hAnsi="Times New Roman"/>
        </w:rPr>
        <w:t>FAX</w:t>
      </w:r>
      <w:r w:rsidR="00A61404" w:rsidRPr="00CF2F95">
        <w:rPr>
          <w:rFonts w:ascii="Times New Roman" w:hAnsi="Times New Roman" w:hint="eastAsia"/>
        </w:rPr>
        <w:t>：</w:t>
      </w:r>
      <w:r w:rsidR="00C673B9" w:rsidRPr="00852BFC">
        <w:rPr>
          <w:rFonts w:ascii="Times New Roman" w:hAnsi="Times New Roman"/>
        </w:rPr>
        <w:t>03-3</w:t>
      </w:r>
      <w:r w:rsidR="000B1EFE" w:rsidRPr="00852BFC">
        <w:rPr>
          <w:rFonts w:ascii="Times New Roman" w:hAnsi="Times New Roman"/>
        </w:rPr>
        <w:t>814-9486</w:t>
      </w:r>
      <w:r w:rsidR="00A61404" w:rsidRPr="00CF2F95">
        <w:rPr>
          <w:rFonts w:ascii="Times New Roman" w:hAnsi="Times New Roman" w:hint="eastAsia"/>
        </w:rPr>
        <w:t>、</w:t>
      </w:r>
      <w:r w:rsidR="00A61404" w:rsidRPr="00CF2F95">
        <w:rPr>
          <w:rFonts w:ascii="Times New Roman" w:hAnsi="Times New Roman"/>
        </w:rPr>
        <w:t>E-mail</w:t>
      </w:r>
      <w:r w:rsidR="00A61404" w:rsidRPr="00CF2F95">
        <w:rPr>
          <w:rFonts w:ascii="Times New Roman" w:hAnsi="Times New Roman" w:hint="eastAsia"/>
        </w:rPr>
        <w:t>：</w:t>
      </w:r>
      <w:r w:rsidR="000B1EFE" w:rsidRPr="00852BFC">
        <w:rPr>
          <w:rFonts w:ascii="Times New Roman" w:hAnsi="Times New Roman"/>
        </w:rPr>
        <w:t>tyamasoba-tky@umin</w:t>
      </w:r>
      <w:r w:rsidR="00A61404" w:rsidRPr="00852BFC">
        <w:rPr>
          <w:rFonts w:ascii="Times New Roman" w:hAnsi="Times New Roman"/>
        </w:rPr>
        <w:t>.ac.jp</w:t>
      </w:r>
    </w:p>
    <w:p w14:paraId="236B4D13" w14:textId="77777777" w:rsidR="00981BC6" w:rsidRPr="00CF2F95" w:rsidRDefault="00981BC6" w:rsidP="00876546">
      <w:pPr>
        <w:rPr>
          <w:rFonts w:ascii="Times New Roman" w:hAnsi="Times New Roman"/>
        </w:rPr>
      </w:pPr>
    </w:p>
    <w:p w14:paraId="6678A525" w14:textId="77777777" w:rsidR="00EC52BB" w:rsidRPr="00CF2F95" w:rsidRDefault="00EC52BB" w:rsidP="003341AD">
      <w:pPr>
        <w:rPr>
          <w:rFonts w:ascii="Times New Roman" w:hAnsi="Times New Roman"/>
          <w:b/>
          <w:bCs/>
        </w:rPr>
      </w:pPr>
      <w:r w:rsidRPr="00CF2F95">
        <w:rPr>
          <w:rFonts w:ascii="Times New Roman" w:hAnsi="ＭＳ 明朝"/>
          <w:b/>
          <w:bCs/>
        </w:rPr>
        <w:t>プログラムの概要</w:t>
      </w:r>
    </w:p>
    <w:p w14:paraId="3D647514" w14:textId="5E8F7E57" w:rsidR="0075238E" w:rsidRPr="00852BFC" w:rsidRDefault="00EC52BB" w:rsidP="004973A8">
      <w:pPr>
        <w:rPr>
          <w:rFonts w:ascii="Times New Roman" w:hAnsi="ＭＳ 明朝"/>
        </w:rPr>
      </w:pPr>
      <w:r w:rsidRPr="00CF2F95">
        <w:rPr>
          <w:rFonts w:ascii="Times New Roman" w:hAnsi="ＭＳ 明朝"/>
        </w:rPr>
        <w:t xml:space="preserve">　</w:t>
      </w:r>
      <w:r w:rsidR="002A68D2" w:rsidRPr="00CF2F95">
        <w:rPr>
          <w:rFonts w:ascii="Times New Roman" w:hAnsi="ＭＳ 明朝"/>
        </w:rPr>
        <w:t>基幹研修施設である</w:t>
      </w:r>
      <w:r w:rsidR="004973A8" w:rsidRPr="00852BFC">
        <w:rPr>
          <w:rFonts w:ascii="Times New Roman" w:hAnsi="ＭＳ 明朝" w:hint="eastAsia"/>
        </w:rPr>
        <w:t>東京大学医学部</w:t>
      </w:r>
      <w:r w:rsidR="00A61404" w:rsidRPr="00CF2F95">
        <w:rPr>
          <w:rFonts w:ascii="Times New Roman" w:hAnsi="ＭＳ 明朝" w:hint="eastAsia"/>
        </w:rPr>
        <w:t>附属</w:t>
      </w:r>
      <w:r w:rsidRPr="00CF2F95">
        <w:rPr>
          <w:rFonts w:ascii="Times New Roman" w:hAnsi="ＭＳ 明朝"/>
        </w:rPr>
        <w:t>病院と</w:t>
      </w:r>
      <w:r w:rsidR="004973A8" w:rsidRPr="00852BFC">
        <w:rPr>
          <w:rFonts w:ascii="Times New Roman" w:hAnsi="ＭＳ 明朝"/>
        </w:rPr>
        <w:t>NTT</w:t>
      </w:r>
      <w:r w:rsidR="004973A8" w:rsidRPr="00852BFC">
        <w:rPr>
          <w:rFonts w:ascii="Times New Roman" w:hAnsi="ＭＳ 明朝" w:hint="eastAsia"/>
        </w:rPr>
        <w:t>東日本関東病院、亀田総合病院、公立昭和病院、国立国際医療センター、</w:t>
      </w:r>
      <w:r w:rsidR="0046702E">
        <w:rPr>
          <w:rFonts w:ascii="Times New Roman" w:hAnsi="ＭＳ 明朝" w:hint="eastAsia"/>
        </w:rPr>
        <w:t>国立成育</w:t>
      </w:r>
      <w:r w:rsidR="008F2C7D" w:rsidRPr="00852BFC">
        <w:rPr>
          <w:rFonts w:ascii="Times New Roman" w:hAnsi="ＭＳ 明朝" w:hint="eastAsia"/>
        </w:rPr>
        <w:t>医療センター、</w:t>
      </w:r>
      <w:r w:rsidR="004973A8" w:rsidRPr="00852BFC">
        <w:rPr>
          <w:rFonts w:ascii="Times New Roman" w:hAnsi="ＭＳ 明朝" w:hint="eastAsia"/>
        </w:rPr>
        <w:t>埼玉県立小児医療センター、</w:t>
      </w:r>
      <w:r w:rsidR="004973A8" w:rsidRPr="00852BFC">
        <w:rPr>
          <w:rFonts w:ascii="Times New Roman" w:hAnsi="ＭＳ 明朝"/>
        </w:rPr>
        <w:t>JR</w:t>
      </w:r>
      <w:r w:rsidR="004973A8" w:rsidRPr="00852BFC">
        <w:rPr>
          <w:rFonts w:ascii="Times New Roman" w:hAnsi="ＭＳ 明朝" w:hint="eastAsia"/>
        </w:rPr>
        <w:t>東京総合病院、東京山手メディカルセンター、竹田綜合病院、東京警察病院、東京逓信病院、東京都教職員互助会三楽病院、虎の門病院、都立小児総合医療センター、都立神経病院、多摩総合医療センター、都立墨東病院、日赤医療センター、三井記念病院、東邦大学佐倉</w:t>
      </w:r>
      <w:r w:rsidR="004E6D68" w:rsidRPr="00852BFC">
        <w:rPr>
          <w:rFonts w:ascii="Times New Roman" w:hAnsi="ＭＳ 明朝" w:hint="eastAsia"/>
        </w:rPr>
        <w:t>病院</w:t>
      </w:r>
      <w:r w:rsidR="004973A8" w:rsidRPr="00852BFC">
        <w:rPr>
          <w:rFonts w:ascii="Times New Roman" w:hAnsi="ＭＳ 明朝" w:hint="eastAsia"/>
        </w:rPr>
        <w:t>、</w:t>
      </w:r>
      <w:r w:rsidR="00744063" w:rsidRPr="00852BFC">
        <w:rPr>
          <w:rFonts w:ascii="Times New Roman" w:hAnsi="ＭＳ 明朝" w:hint="eastAsia"/>
        </w:rPr>
        <w:t>埼玉医科大学病院、</w:t>
      </w:r>
      <w:r w:rsidR="004973A8" w:rsidRPr="00852BFC">
        <w:rPr>
          <w:rFonts w:ascii="Times New Roman" w:hAnsi="ＭＳ 明朝" w:hint="eastAsia"/>
        </w:rPr>
        <w:t>埼玉医科大学総合医療センター、帝京大学</w:t>
      </w:r>
      <w:r w:rsidR="004E6D68" w:rsidRPr="00852BFC">
        <w:rPr>
          <w:rFonts w:ascii="Times New Roman" w:hAnsi="ＭＳ 明朝" w:hint="eastAsia"/>
        </w:rPr>
        <w:t>医学部付属病院</w:t>
      </w:r>
      <w:r w:rsidR="004973A8" w:rsidRPr="00852BFC">
        <w:rPr>
          <w:rFonts w:ascii="Times New Roman" w:hAnsi="ＭＳ 明朝" w:hint="eastAsia"/>
        </w:rPr>
        <w:t>、国立がん研究センター中央病院、国立がん研究センター東病院、がん研有明病院</w:t>
      </w:r>
      <w:r w:rsidR="008F2C7D" w:rsidRPr="00852BFC">
        <w:rPr>
          <w:rFonts w:ascii="Times New Roman" w:hAnsi="ＭＳ 明朝" w:hint="eastAsia"/>
        </w:rPr>
        <w:t>、埼玉医科大学頭頸部腫瘍科、国際医療福祉大学三田病院頭頸部腫瘍センター</w:t>
      </w:r>
      <w:r w:rsidR="00A96F3F" w:rsidRPr="00CF2F95">
        <w:rPr>
          <w:rFonts w:ascii="Times New Roman" w:hAnsi="ＭＳ 明朝" w:hint="eastAsia"/>
        </w:rPr>
        <w:t>の</w:t>
      </w:r>
      <w:r w:rsidR="004973A8" w:rsidRPr="00852BFC">
        <w:rPr>
          <w:rFonts w:ascii="Times New Roman" w:hAnsi="Times New Roman"/>
        </w:rPr>
        <w:t>2</w:t>
      </w:r>
      <w:r w:rsidR="00744063" w:rsidRPr="00852BFC">
        <w:rPr>
          <w:rFonts w:ascii="Times New Roman" w:hAnsi="Times New Roman"/>
        </w:rPr>
        <w:t>8</w:t>
      </w:r>
      <w:r w:rsidR="00EA6D51" w:rsidRPr="00CF2F95">
        <w:rPr>
          <w:rFonts w:ascii="Times New Roman" w:hAnsi="ＭＳ 明朝"/>
        </w:rPr>
        <w:t>関連研修施設において、それぞれの特徴を生かした</w:t>
      </w:r>
      <w:r w:rsidR="002B7C7C" w:rsidRPr="00CF2F95">
        <w:rPr>
          <w:rFonts w:ascii="Times New Roman" w:hAnsi="ＭＳ 明朝"/>
        </w:rPr>
        <w:t>耳鼻咽喉科</w:t>
      </w:r>
      <w:r w:rsidR="00A61404" w:rsidRPr="00CF2F95">
        <w:rPr>
          <w:rFonts w:ascii="Times New Roman" w:hAnsi="ＭＳ 明朝" w:hint="eastAsia"/>
        </w:rPr>
        <w:t>専門</w:t>
      </w:r>
      <w:r w:rsidR="00EA6D51" w:rsidRPr="00CF2F95">
        <w:rPr>
          <w:rFonts w:ascii="Times New Roman" w:hAnsi="ＭＳ 明朝"/>
        </w:rPr>
        <w:t>研修を行い、</w:t>
      </w:r>
      <w:r w:rsidR="00EA6D51" w:rsidRPr="00CF2F95">
        <w:rPr>
          <w:rFonts w:ascii="Times New Roman" w:hAnsi="ＭＳ 明朝"/>
          <w:sz w:val="22"/>
          <w:szCs w:val="22"/>
        </w:rPr>
        <w:t>日耳鼻研修到達目標</w:t>
      </w:r>
      <w:r w:rsidR="002A68D2" w:rsidRPr="00CF2F95">
        <w:rPr>
          <w:rFonts w:ascii="Times New Roman" w:hAnsi="ＭＳ 明朝"/>
          <w:sz w:val="22"/>
          <w:szCs w:val="22"/>
        </w:rPr>
        <w:t>や症例経験基準に掲げられた疾患</w:t>
      </w:r>
      <w:r w:rsidR="00EA6D51" w:rsidRPr="00CF2F95">
        <w:rPr>
          <w:rFonts w:ascii="Times New Roman" w:hAnsi="ＭＳ 明朝"/>
          <w:sz w:val="22"/>
          <w:szCs w:val="22"/>
        </w:rPr>
        <w:t>や手術を経験する。</w:t>
      </w:r>
      <w:r w:rsidR="00B041FE" w:rsidRPr="00CF2F95">
        <w:rPr>
          <w:rFonts w:ascii="Times New Roman" w:hAnsi="ＭＳ 明朝"/>
          <w:sz w:val="22"/>
          <w:szCs w:val="22"/>
        </w:rPr>
        <w:t>プログラムに定められた研修の評価</w:t>
      </w:r>
      <w:r w:rsidR="00EA6D51" w:rsidRPr="00CF2F95">
        <w:rPr>
          <w:rFonts w:ascii="Times New Roman" w:hAnsi="ＭＳ 明朝"/>
          <w:sz w:val="22"/>
          <w:szCs w:val="22"/>
        </w:rPr>
        <w:t>は施設ごとに</w:t>
      </w:r>
      <w:r w:rsidR="00E81461" w:rsidRPr="00CF2F95">
        <w:rPr>
          <w:rFonts w:ascii="Times New Roman" w:hAnsi="ＭＳ 明朝"/>
          <w:sz w:val="22"/>
          <w:szCs w:val="22"/>
        </w:rPr>
        <w:t>指導管理責任者（関連研修施設）、</w:t>
      </w:r>
      <w:r w:rsidR="00A61404" w:rsidRPr="00CF2F95">
        <w:rPr>
          <w:rFonts w:ascii="Times New Roman" w:hAnsi="ＭＳ 明朝" w:hint="eastAsia"/>
          <w:sz w:val="22"/>
          <w:szCs w:val="22"/>
        </w:rPr>
        <w:t>指導医、および</w:t>
      </w:r>
      <w:r w:rsidR="00EA6D51" w:rsidRPr="00CF2F95">
        <w:rPr>
          <w:rFonts w:ascii="Times New Roman" w:hAnsi="ＭＳ 明朝"/>
          <w:sz w:val="22"/>
          <w:szCs w:val="22"/>
        </w:rPr>
        <w:t>専攻医</w:t>
      </w:r>
      <w:r w:rsidR="002332B3" w:rsidRPr="00CF2F95">
        <w:rPr>
          <w:rFonts w:ascii="Times New Roman" w:hAnsi="ＭＳ 明朝" w:hint="eastAsia"/>
          <w:sz w:val="22"/>
          <w:szCs w:val="22"/>
        </w:rPr>
        <w:t>が行い、プログラム責任者が最終評価を行う。</w:t>
      </w:r>
      <w:r w:rsidR="00A61404" w:rsidRPr="00CF2F95">
        <w:rPr>
          <w:rFonts w:ascii="Times New Roman" w:hAnsi="ＭＳ 明朝"/>
          <w:sz w:val="22"/>
          <w:szCs w:val="22"/>
        </w:rPr>
        <w:t>4</w:t>
      </w:r>
      <w:r w:rsidR="00EA6D51" w:rsidRPr="00CF2F95">
        <w:rPr>
          <w:rFonts w:ascii="Times New Roman" w:hAnsi="ＭＳ 明朝"/>
          <w:sz w:val="22"/>
          <w:szCs w:val="22"/>
        </w:rPr>
        <w:t>年間の研修修了時にはすべての領域の研修</w:t>
      </w:r>
      <w:r w:rsidR="00B041FE" w:rsidRPr="00CF2F95">
        <w:rPr>
          <w:rFonts w:ascii="Times New Roman" w:hAnsi="ＭＳ 明朝"/>
          <w:sz w:val="22"/>
          <w:szCs w:val="22"/>
        </w:rPr>
        <w:t>到達目標</w:t>
      </w:r>
      <w:r w:rsidR="00446E4D" w:rsidRPr="00CF2F95">
        <w:rPr>
          <w:rFonts w:ascii="Times New Roman" w:hAnsi="ＭＳ 明朝" w:hint="eastAsia"/>
          <w:sz w:val="22"/>
          <w:szCs w:val="22"/>
        </w:rPr>
        <w:t>を</w:t>
      </w:r>
      <w:r w:rsidR="00EA6D51" w:rsidRPr="00CF2F95">
        <w:rPr>
          <w:rFonts w:ascii="Times New Roman" w:hAnsi="ＭＳ 明朝"/>
          <w:sz w:val="22"/>
          <w:szCs w:val="22"/>
        </w:rPr>
        <w:t>達成</w:t>
      </w:r>
      <w:r w:rsidR="00446E4D" w:rsidRPr="00CF2F95">
        <w:rPr>
          <w:rFonts w:ascii="Times New Roman" w:hAnsi="ＭＳ 明朝" w:hint="eastAsia"/>
          <w:sz w:val="22"/>
          <w:szCs w:val="22"/>
        </w:rPr>
        <w:t>する</w:t>
      </w:r>
      <w:r w:rsidR="00EA6D51" w:rsidRPr="00CF2F95">
        <w:rPr>
          <w:rFonts w:ascii="Times New Roman" w:hAnsi="ＭＳ 明朝"/>
          <w:sz w:val="22"/>
          <w:szCs w:val="22"/>
        </w:rPr>
        <w:t>。</w:t>
      </w:r>
      <w:r w:rsidR="00E92D00" w:rsidRPr="00CF2F95">
        <w:rPr>
          <w:rFonts w:ascii="Times New Roman" w:hAnsi="ＭＳ 明朝"/>
        </w:rPr>
        <w:t>さらに、</w:t>
      </w:r>
      <w:r w:rsidR="00A61404" w:rsidRPr="00CF2F95">
        <w:rPr>
          <w:rFonts w:ascii="Times New Roman" w:hAnsi="ＭＳ 明朝"/>
          <w:sz w:val="22"/>
          <w:szCs w:val="22"/>
        </w:rPr>
        <w:t>4</w:t>
      </w:r>
      <w:r w:rsidR="00A61404" w:rsidRPr="00CF2F95">
        <w:rPr>
          <w:rFonts w:ascii="Times New Roman" w:hAnsi="ＭＳ 明朝"/>
          <w:sz w:val="22"/>
          <w:szCs w:val="22"/>
        </w:rPr>
        <w:t>年間の研修中、認定されている学会</w:t>
      </w:r>
      <w:r w:rsidR="003858EF" w:rsidRPr="00CF2F95">
        <w:rPr>
          <w:rFonts w:ascii="Times New Roman" w:hAnsi="ＭＳ 明朝" w:hint="eastAsia"/>
          <w:sz w:val="22"/>
          <w:szCs w:val="22"/>
        </w:rPr>
        <w:t>において学会</w:t>
      </w:r>
      <w:r w:rsidR="00A61404" w:rsidRPr="00CF2F95">
        <w:rPr>
          <w:rFonts w:ascii="Times New Roman" w:hAnsi="ＭＳ 明朝"/>
          <w:sz w:val="22"/>
          <w:szCs w:val="22"/>
        </w:rPr>
        <w:t>発表を</w:t>
      </w:r>
      <w:r w:rsidR="00A61404" w:rsidRPr="00CF2F95">
        <w:rPr>
          <w:rFonts w:ascii="Times New Roman" w:hAnsi="ＭＳ 明朝" w:hint="eastAsia"/>
          <w:sz w:val="22"/>
          <w:szCs w:val="22"/>
        </w:rPr>
        <w:t>少なくとも</w:t>
      </w:r>
      <w:r w:rsidR="00A61404" w:rsidRPr="00CF2F95">
        <w:rPr>
          <w:rFonts w:ascii="Times New Roman" w:hAnsi="ＭＳ 明朝"/>
          <w:sz w:val="22"/>
          <w:szCs w:val="22"/>
        </w:rPr>
        <w:t>3</w:t>
      </w:r>
      <w:r w:rsidR="003858EF" w:rsidRPr="00CF2F95">
        <w:rPr>
          <w:rFonts w:ascii="Times New Roman" w:hAnsi="ＭＳ 明朝"/>
          <w:sz w:val="22"/>
          <w:szCs w:val="22"/>
        </w:rPr>
        <w:t>回</w:t>
      </w:r>
      <w:r w:rsidR="003858EF" w:rsidRPr="00CF2F95">
        <w:rPr>
          <w:rFonts w:ascii="Times New Roman" w:hAnsi="ＭＳ 明朝" w:hint="eastAsia"/>
          <w:sz w:val="22"/>
          <w:szCs w:val="22"/>
        </w:rPr>
        <w:t>以上</w:t>
      </w:r>
      <w:r w:rsidR="00E92D00" w:rsidRPr="00CF2F95">
        <w:rPr>
          <w:rFonts w:ascii="Times New Roman" w:hAnsi="ＭＳ 明朝"/>
          <w:sz w:val="22"/>
          <w:szCs w:val="22"/>
        </w:rPr>
        <w:t>行う。また、筆頭著者として</w:t>
      </w:r>
      <w:r w:rsidR="002332B3" w:rsidRPr="00CF2F95">
        <w:rPr>
          <w:rFonts w:ascii="Times New Roman" w:hAnsi="ＭＳ 明朝"/>
          <w:sz w:val="22"/>
          <w:szCs w:val="22"/>
        </w:rPr>
        <w:t>学術雑誌に</w:t>
      </w:r>
      <w:r w:rsidR="002332B3" w:rsidRPr="00CF2F95">
        <w:rPr>
          <w:rFonts w:ascii="Times New Roman" w:hAnsi="ＭＳ 明朝"/>
          <w:sz w:val="22"/>
          <w:szCs w:val="22"/>
        </w:rPr>
        <w:t>1</w:t>
      </w:r>
      <w:r w:rsidR="002332B3" w:rsidRPr="00CF2F95">
        <w:rPr>
          <w:rFonts w:ascii="Times New Roman" w:hAnsi="ＭＳ 明朝"/>
          <w:sz w:val="22"/>
          <w:szCs w:val="22"/>
        </w:rPr>
        <w:t>編</w:t>
      </w:r>
      <w:r w:rsidR="002332B3" w:rsidRPr="00CF2F95">
        <w:rPr>
          <w:rFonts w:ascii="Times New Roman" w:hAnsi="ＭＳ 明朝" w:hint="eastAsia"/>
          <w:sz w:val="22"/>
          <w:szCs w:val="22"/>
        </w:rPr>
        <w:t>以上</w:t>
      </w:r>
      <w:r w:rsidR="00E92D00" w:rsidRPr="00CF2F95">
        <w:rPr>
          <w:rFonts w:ascii="Times New Roman" w:hAnsi="ＭＳ 明朝"/>
          <w:sz w:val="22"/>
          <w:szCs w:val="22"/>
        </w:rPr>
        <w:t>の論文執筆・公</w:t>
      </w:r>
      <w:r w:rsidR="00BF2340" w:rsidRPr="00CF2F95">
        <w:rPr>
          <w:rFonts w:ascii="Times New Roman" w:hAnsi="ＭＳ 明朝"/>
          <w:sz w:val="22"/>
          <w:szCs w:val="22"/>
        </w:rPr>
        <w:t>表を</w:t>
      </w:r>
      <w:r w:rsidR="00EA6D51" w:rsidRPr="00CF2F95">
        <w:rPr>
          <w:rFonts w:ascii="Times New Roman" w:hAnsi="ＭＳ 明朝"/>
          <w:sz w:val="22"/>
          <w:szCs w:val="22"/>
        </w:rPr>
        <w:t>行う。</w:t>
      </w:r>
      <w:r w:rsidR="00B43241" w:rsidRPr="00CF2F95">
        <w:rPr>
          <w:rFonts w:ascii="Times New Roman" w:hAnsi="ＭＳ 明朝"/>
          <w:sz w:val="22"/>
          <w:szCs w:val="22"/>
        </w:rPr>
        <w:t>研修の評価や</w:t>
      </w:r>
      <w:r w:rsidR="00EA6D51" w:rsidRPr="00CF2F95">
        <w:rPr>
          <w:rFonts w:ascii="Times New Roman" w:hAnsi="ＭＳ 明朝"/>
          <w:sz w:val="22"/>
          <w:szCs w:val="22"/>
        </w:rPr>
        <w:t>経験症</w:t>
      </w:r>
      <w:r w:rsidR="00585A35" w:rsidRPr="00CF2F95">
        <w:rPr>
          <w:rFonts w:ascii="Times New Roman" w:hAnsi="ＭＳ 明朝"/>
          <w:sz w:val="22"/>
          <w:szCs w:val="22"/>
        </w:rPr>
        <w:t>例</w:t>
      </w:r>
      <w:r w:rsidR="00EA6D51" w:rsidRPr="00CF2F95">
        <w:rPr>
          <w:rFonts w:ascii="Times New Roman" w:hAnsi="ＭＳ 明朝"/>
          <w:sz w:val="22"/>
          <w:szCs w:val="22"/>
        </w:rPr>
        <w:t>は日耳鼻が定めた方法で</w:t>
      </w:r>
      <w:r w:rsidR="00A96F3F" w:rsidRPr="00CF2F95">
        <w:rPr>
          <w:rFonts w:ascii="Times New Roman" w:hAnsi="ＭＳ 明朝" w:hint="eastAsia"/>
          <w:sz w:val="22"/>
          <w:szCs w:val="22"/>
        </w:rPr>
        <w:t>オンライン</w:t>
      </w:r>
      <w:r w:rsidR="00EA6D51" w:rsidRPr="00CF2F95">
        <w:rPr>
          <w:rFonts w:ascii="Times New Roman" w:hAnsi="ＭＳ 明朝"/>
          <w:sz w:val="22"/>
          <w:szCs w:val="22"/>
        </w:rPr>
        <w:t>登録する。</w:t>
      </w:r>
    </w:p>
    <w:p w14:paraId="51EC44AD" w14:textId="77777777" w:rsidR="001A4AD1" w:rsidRPr="00CF2F95" w:rsidRDefault="001A4AD1" w:rsidP="00A61404">
      <w:pPr>
        <w:rPr>
          <w:rFonts w:ascii="Times New Roman" w:hAnsi="ＭＳ 明朝"/>
          <w:sz w:val="22"/>
          <w:szCs w:val="22"/>
        </w:rPr>
      </w:pPr>
    </w:p>
    <w:p w14:paraId="70137477" w14:textId="77777777" w:rsidR="001A4AD1" w:rsidRPr="00CF2F95" w:rsidRDefault="001A4AD1" w:rsidP="00A61404">
      <w:pPr>
        <w:rPr>
          <w:rFonts w:ascii="Times New Roman" w:hAnsi="ＭＳ 明朝"/>
          <w:b/>
          <w:sz w:val="22"/>
          <w:szCs w:val="22"/>
        </w:rPr>
      </w:pPr>
      <w:r w:rsidRPr="00CF2F95">
        <w:rPr>
          <w:rFonts w:ascii="Times New Roman" w:hAnsi="ＭＳ 明朝" w:hint="eastAsia"/>
          <w:b/>
          <w:sz w:val="22"/>
          <w:szCs w:val="22"/>
        </w:rPr>
        <w:t>基本的研修プラン</w:t>
      </w:r>
    </w:p>
    <w:p w14:paraId="3567EE58" w14:textId="3917C459" w:rsidR="001A4AD1" w:rsidRPr="00CF2F95" w:rsidRDefault="001A4AD1" w:rsidP="008C5FFC">
      <w:pPr>
        <w:jc w:val="left"/>
        <w:rPr>
          <w:rFonts w:ascii="Times New Roman" w:hAnsi="Times New Roman"/>
        </w:rPr>
      </w:pPr>
      <w:r w:rsidRPr="00CF2F95">
        <w:rPr>
          <w:rFonts w:ascii="Times New Roman" w:hAnsi="Times New Roman"/>
          <w:b/>
        </w:rPr>
        <w:t>1</w:t>
      </w:r>
      <w:r w:rsidRPr="00CF2F95">
        <w:rPr>
          <w:rFonts w:ascii="Times New Roman" w:hAnsi="Times New Roman" w:hint="eastAsia"/>
          <w:b/>
        </w:rPr>
        <w:t>年目（平成</w:t>
      </w:r>
      <w:r w:rsidR="00DD787E">
        <w:rPr>
          <w:rFonts w:ascii="Times New Roman" w:hAnsi="Times New Roman" w:hint="eastAsia"/>
          <w:b/>
        </w:rPr>
        <w:t>31</w:t>
      </w:r>
      <w:r w:rsidRPr="00CF2F95">
        <w:rPr>
          <w:rFonts w:ascii="Times New Roman" w:hAnsi="Times New Roman" w:hint="eastAsia"/>
          <w:b/>
        </w:rPr>
        <w:t>年度）：</w:t>
      </w:r>
      <w:r w:rsidR="00D7640F" w:rsidRPr="00852BFC">
        <w:rPr>
          <w:rFonts w:ascii="Times New Roman" w:hAnsi="Times New Roman" w:hint="eastAsia"/>
        </w:rPr>
        <w:t>東京大学</w:t>
      </w:r>
      <w:r w:rsidR="004E6D68" w:rsidRPr="00852BFC">
        <w:rPr>
          <w:rFonts w:ascii="Times New Roman" w:hAnsi="Times New Roman" w:hint="eastAsia"/>
        </w:rPr>
        <w:t>医学部</w:t>
      </w:r>
      <w:r w:rsidRPr="00CF2F95">
        <w:rPr>
          <w:rFonts w:ascii="Times New Roman" w:hAnsi="Times New Roman" w:hint="eastAsia"/>
        </w:rPr>
        <w:t>附属病院において研修</w:t>
      </w:r>
    </w:p>
    <w:p w14:paraId="6F2F7C35" w14:textId="303AE7FC" w:rsidR="001A4AD1" w:rsidRPr="00CF2F95" w:rsidRDefault="001A4AD1" w:rsidP="008C5FFC">
      <w:pPr>
        <w:jc w:val="left"/>
        <w:rPr>
          <w:rFonts w:ascii="Times New Roman" w:hAnsi="Times New Roman"/>
        </w:rPr>
      </w:pPr>
      <w:r w:rsidRPr="00CF2F95">
        <w:rPr>
          <w:rFonts w:ascii="Times New Roman" w:hAnsi="Times New Roman"/>
          <w:b/>
        </w:rPr>
        <w:t>2</w:t>
      </w:r>
      <w:r w:rsidRPr="00CF2F95">
        <w:rPr>
          <w:rFonts w:ascii="Times New Roman" w:hAnsi="Times New Roman" w:hint="eastAsia"/>
          <w:b/>
        </w:rPr>
        <w:t>年目（平成</w:t>
      </w:r>
      <w:r w:rsidR="001E73FD">
        <w:rPr>
          <w:rFonts w:ascii="Times New Roman" w:hAnsi="Times New Roman"/>
          <w:b/>
        </w:rPr>
        <w:t>3</w:t>
      </w:r>
      <w:r w:rsidR="00DD787E">
        <w:rPr>
          <w:rFonts w:ascii="Times New Roman" w:hAnsi="Times New Roman" w:hint="eastAsia"/>
          <w:b/>
        </w:rPr>
        <w:t>2</w:t>
      </w:r>
      <w:r w:rsidRPr="00CF2F95">
        <w:rPr>
          <w:rFonts w:ascii="Times New Roman" w:hAnsi="Times New Roman" w:hint="eastAsia"/>
          <w:b/>
        </w:rPr>
        <w:t>年度）</w:t>
      </w:r>
      <w:r w:rsidR="007F4D29" w:rsidRPr="00CF2F95">
        <w:rPr>
          <w:rFonts w:ascii="Times New Roman" w:hAnsi="Times New Roman" w:hint="eastAsia"/>
          <w:b/>
        </w:rPr>
        <w:t>および</w:t>
      </w:r>
      <w:r w:rsidR="007F4D29" w:rsidRPr="00CF2F95">
        <w:rPr>
          <w:rFonts w:ascii="Times New Roman" w:hAnsi="Times New Roman"/>
          <w:b/>
        </w:rPr>
        <w:t>3</w:t>
      </w:r>
      <w:r w:rsidR="007F4D29" w:rsidRPr="00CF2F95">
        <w:rPr>
          <w:rFonts w:ascii="Times New Roman" w:hAnsi="Times New Roman" w:hint="eastAsia"/>
          <w:b/>
        </w:rPr>
        <w:t>年目（平成</w:t>
      </w:r>
      <w:r w:rsidR="001E73FD">
        <w:rPr>
          <w:rFonts w:ascii="Times New Roman" w:hAnsi="Times New Roman"/>
          <w:b/>
        </w:rPr>
        <w:t>3</w:t>
      </w:r>
      <w:r w:rsidR="00DD787E">
        <w:rPr>
          <w:rFonts w:ascii="Times New Roman" w:hAnsi="Times New Roman" w:hint="eastAsia"/>
          <w:b/>
        </w:rPr>
        <w:t>3</w:t>
      </w:r>
      <w:r w:rsidR="007F4D29" w:rsidRPr="00CF2F95">
        <w:rPr>
          <w:rFonts w:ascii="Times New Roman" w:hAnsi="Times New Roman" w:hint="eastAsia"/>
          <w:b/>
        </w:rPr>
        <w:t>年度）</w:t>
      </w:r>
      <w:r w:rsidRPr="00CF2F95">
        <w:rPr>
          <w:rFonts w:ascii="Times New Roman" w:hAnsi="Times New Roman" w:hint="eastAsia"/>
          <w:b/>
        </w:rPr>
        <w:t>：</w:t>
      </w:r>
      <w:r w:rsidR="00D47907" w:rsidRPr="00852BFC">
        <w:rPr>
          <w:rFonts w:ascii="Times New Roman" w:hAnsi="ＭＳ 明朝"/>
        </w:rPr>
        <w:t>NTT</w:t>
      </w:r>
      <w:r w:rsidR="00D47907" w:rsidRPr="00852BFC">
        <w:rPr>
          <w:rFonts w:ascii="Times New Roman" w:hAnsi="ＭＳ 明朝" w:hint="eastAsia"/>
        </w:rPr>
        <w:t>東日本関東病院、亀田総合病院、公立昭和病院、国立国際医療センター、</w:t>
      </w:r>
      <w:r w:rsidR="0046702E">
        <w:rPr>
          <w:rFonts w:ascii="Times New Roman" w:hAnsi="ＭＳ 明朝" w:hint="eastAsia"/>
        </w:rPr>
        <w:t>国立成育</w:t>
      </w:r>
      <w:r w:rsidR="008F2C7D" w:rsidRPr="00852BFC">
        <w:rPr>
          <w:rFonts w:ascii="Times New Roman" w:hAnsi="ＭＳ 明朝" w:hint="eastAsia"/>
        </w:rPr>
        <w:t>医療センター、</w:t>
      </w:r>
      <w:r w:rsidR="00D47907" w:rsidRPr="00852BFC">
        <w:rPr>
          <w:rFonts w:ascii="Times New Roman" w:hAnsi="ＭＳ 明朝" w:hint="eastAsia"/>
        </w:rPr>
        <w:t>埼玉県立小児医療センター、</w:t>
      </w:r>
      <w:r w:rsidR="00D47907" w:rsidRPr="00852BFC">
        <w:rPr>
          <w:rFonts w:ascii="Times New Roman" w:hAnsi="ＭＳ 明朝"/>
        </w:rPr>
        <w:t>JR</w:t>
      </w:r>
      <w:r w:rsidR="00D47907" w:rsidRPr="00852BFC">
        <w:rPr>
          <w:rFonts w:ascii="Times New Roman" w:hAnsi="ＭＳ 明朝" w:hint="eastAsia"/>
        </w:rPr>
        <w:t>東京総合病院、東京山手メディカルセンター、竹田綜合病院、東京警察病院、東京逓信病院、東京都教職員互助会三楽病院、虎の門病院、都立小児総合医療センター、都立神経病院、多摩総合医療センター、都立墨東病院、日赤医療センター、三井記念病院、東邦大学佐倉病院、</w:t>
      </w:r>
      <w:r w:rsidR="00744063" w:rsidRPr="00852BFC">
        <w:rPr>
          <w:rFonts w:ascii="Times New Roman" w:hAnsi="ＭＳ 明朝" w:hint="eastAsia"/>
        </w:rPr>
        <w:t>埼玉医科大学病院、</w:t>
      </w:r>
      <w:r w:rsidR="00D47907" w:rsidRPr="00852BFC">
        <w:rPr>
          <w:rFonts w:ascii="Times New Roman" w:hAnsi="ＭＳ 明朝" w:hint="eastAsia"/>
        </w:rPr>
        <w:t>埼玉医科大学総合医療センター、帝京大学医学部付属病院、</w:t>
      </w:r>
      <w:r w:rsidR="00D51E53" w:rsidRPr="00CF2F95">
        <w:rPr>
          <w:rFonts w:ascii="Times New Roman" w:hAnsi="Times New Roman" w:hint="eastAsia"/>
        </w:rPr>
        <w:t>のいずれか</w:t>
      </w:r>
      <w:r w:rsidR="007F4D29" w:rsidRPr="00CF2F95">
        <w:rPr>
          <w:rFonts w:ascii="Times New Roman" w:hAnsi="Times New Roman"/>
        </w:rPr>
        <w:t>2</w:t>
      </w:r>
      <w:r w:rsidR="007F4D29" w:rsidRPr="00CF2F95">
        <w:rPr>
          <w:rFonts w:ascii="Times New Roman" w:hAnsi="Times New Roman" w:hint="eastAsia"/>
        </w:rPr>
        <w:t>カ所</w:t>
      </w:r>
      <w:r w:rsidRPr="00CF2F95">
        <w:rPr>
          <w:rFonts w:ascii="Times New Roman" w:hAnsi="Times New Roman" w:hint="eastAsia"/>
        </w:rPr>
        <w:t>において</w:t>
      </w:r>
      <w:r w:rsidR="001944CA" w:rsidRPr="00852BFC">
        <w:rPr>
          <w:rFonts w:ascii="Times New Roman" w:hAnsi="Times New Roman" w:hint="eastAsia"/>
        </w:rPr>
        <w:t>原則</w:t>
      </w:r>
      <w:r w:rsidRPr="00CF2F95">
        <w:rPr>
          <w:rFonts w:ascii="Times New Roman" w:hAnsi="Times New Roman"/>
        </w:rPr>
        <w:t>12</w:t>
      </w:r>
      <w:r w:rsidRPr="00CF2F95">
        <w:rPr>
          <w:rFonts w:ascii="Times New Roman" w:hAnsi="Times New Roman" w:hint="eastAsia"/>
        </w:rPr>
        <w:t>ヵ月間</w:t>
      </w:r>
      <w:r w:rsidR="007F4D29" w:rsidRPr="00CF2F95">
        <w:rPr>
          <w:rFonts w:ascii="Times New Roman" w:hAnsi="Times New Roman" w:hint="eastAsia"/>
        </w:rPr>
        <w:t>ずつ</w:t>
      </w:r>
      <w:r w:rsidRPr="00CF2F95">
        <w:rPr>
          <w:rFonts w:ascii="Times New Roman" w:hAnsi="Times New Roman" w:hint="eastAsia"/>
        </w:rPr>
        <w:t>の研修</w:t>
      </w:r>
    </w:p>
    <w:p w14:paraId="0BBD0015" w14:textId="2ED72658" w:rsidR="008C5FFC" w:rsidRPr="00CF2F95" w:rsidRDefault="008C5FFC" w:rsidP="008C5FFC">
      <w:pPr>
        <w:jc w:val="left"/>
        <w:rPr>
          <w:rFonts w:ascii="Times New Roman" w:hAnsi="Times New Roman"/>
        </w:rPr>
      </w:pPr>
      <w:r w:rsidRPr="00CF2F95">
        <w:rPr>
          <w:rFonts w:ascii="Times New Roman" w:hAnsi="Times New Roman"/>
          <w:b/>
        </w:rPr>
        <w:t>4</w:t>
      </w:r>
      <w:r w:rsidRPr="00CF2F95">
        <w:rPr>
          <w:rFonts w:ascii="Times New Roman" w:hAnsi="Times New Roman" w:hint="eastAsia"/>
          <w:b/>
        </w:rPr>
        <w:t>年目（平成</w:t>
      </w:r>
      <w:r w:rsidR="001E73FD">
        <w:rPr>
          <w:rFonts w:ascii="Times New Roman" w:hAnsi="Times New Roman"/>
          <w:b/>
        </w:rPr>
        <w:t>3</w:t>
      </w:r>
      <w:r w:rsidR="00DD787E">
        <w:rPr>
          <w:rFonts w:ascii="Times New Roman" w:hAnsi="Times New Roman" w:hint="eastAsia"/>
          <w:b/>
        </w:rPr>
        <w:t>4</w:t>
      </w:r>
      <w:r w:rsidRPr="00CF2F95">
        <w:rPr>
          <w:rFonts w:ascii="Times New Roman" w:hAnsi="Times New Roman" w:hint="eastAsia"/>
          <w:b/>
        </w:rPr>
        <w:t>年度）：</w:t>
      </w:r>
      <w:r w:rsidR="00D47907" w:rsidRPr="00852BFC">
        <w:rPr>
          <w:rFonts w:ascii="Times New Roman" w:hAnsi="ＭＳ 明朝"/>
        </w:rPr>
        <w:t>NTT</w:t>
      </w:r>
      <w:r w:rsidR="00D47907" w:rsidRPr="00852BFC">
        <w:rPr>
          <w:rFonts w:ascii="Times New Roman" w:hAnsi="ＭＳ 明朝" w:hint="eastAsia"/>
        </w:rPr>
        <w:t>東日本関東病院、亀田総合病院、公立昭和病院、国立国際医療センター、</w:t>
      </w:r>
      <w:r w:rsidR="0046702E">
        <w:rPr>
          <w:rFonts w:ascii="Times New Roman" w:hAnsi="ＭＳ 明朝" w:hint="eastAsia"/>
        </w:rPr>
        <w:t>国立成育</w:t>
      </w:r>
      <w:r w:rsidR="008F2C7D" w:rsidRPr="00852BFC">
        <w:rPr>
          <w:rFonts w:ascii="Times New Roman" w:hAnsi="ＭＳ 明朝" w:hint="eastAsia"/>
        </w:rPr>
        <w:t>医療センター、</w:t>
      </w:r>
      <w:r w:rsidR="00D47907" w:rsidRPr="00852BFC">
        <w:rPr>
          <w:rFonts w:ascii="Times New Roman" w:hAnsi="ＭＳ 明朝" w:hint="eastAsia"/>
        </w:rPr>
        <w:t>埼玉県立小児医療センター、</w:t>
      </w:r>
      <w:r w:rsidR="00D47907" w:rsidRPr="00852BFC">
        <w:rPr>
          <w:rFonts w:ascii="Times New Roman" w:hAnsi="ＭＳ 明朝"/>
        </w:rPr>
        <w:t>JR</w:t>
      </w:r>
      <w:r w:rsidR="00D47907" w:rsidRPr="00852BFC">
        <w:rPr>
          <w:rFonts w:ascii="Times New Roman" w:hAnsi="ＭＳ 明朝" w:hint="eastAsia"/>
        </w:rPr>
        <w:t>東京総合病院、東京山手メディカルセンター、竹田綜合病院、東京警察病院、東京逓信病院、東京都教職員互助会三楽病院、虎の門病院、都立小児総合医療センター、都立神経病院、多摩総合医療センター、都立墨東病院、日赤医療センター、三井記念病院、東邦大学佐倉病院、</w:t>
      </w:r>
      <w:r w:rsidR="00744063" w:rsidRPr="00852BFC">
        <w:rPr>
          <w:rFonts w:ascii="Times New Roman" w:hAnsi="ＭＳ 明朝" w:hint="eastAsia"/>
        </w:rPr>
        <w:t>埼玉医科大学病院、</w:t>
      </w:r>
      <w:r w:rsidR="00D47907" w:rsidRPr="00852BFC">
        <w:rPr>
          <w:rFonts w:ascii="Times New Roman" w:hAnsi="ＭＳ 明朝" w:hint="eastAsia"/>
        </w:rPr>
        <w:t>埼玉医科大学総合医療センター、帝京大学医学部付属病院、国立がん研究センター中央病院、国立がん研究センター東病院</w:t>
      </w:r>
      <w:r w:rsidR="00087E06" w:rsidRPr="00852BFC">
        <w:rPr>
          <w:rFonts w:ascii="Times New Roman" w:hAnsi="ＭＳ 明朝" w:hint="eastAsia"/>
        </w:rPr>
        <w:t>、</w:t>
      </w:r>
      <w:r w:rsidR="00D47907" w:rsidRPr="00852BFC">
        <w:rPr>
          <w:rFonts w:ascii="Times New Roman" w:hAnsi="ＭＳ 明朝" w:hint="eastAsia"/>
        </w:rPr>
        <w:t>がん研有明病院</w:t>
      </w:r>
      <w:r w:rsidR="008F2C7D" w:rsidRPr="00852BFC">
        <w:rPr>
          <w:rFonts w:ascii="Times New Roman" w:hAnsi="ＭＳ 明朝" w:hint="eastAsia"/>
        </w:rPr>
        <w:t>、埼玉医科大学頭頸部腫瘍科、国際医療福祉大学三田病院頭頸部腫瘍センター</w:t>
      </w:r>
      <w:r w:rsidR="00D51E53" w:rsidRPr="00CF2F95">
        <w:rPr>
          <w:rFonts w:ascii="Times New Roman" w:hAnsi="Times New Roman" w:hint="eastAsia"/>
        </w:rPr>
        <w:t>のいずれか</w:t>
      </w:r>
      <w:r w:rsidRPr="00CF2F95">
        <w:rPr>
          <w:rFonts w:ascii="Times New Roman" w:hAnsi="Times New Roman" w:hint="eastAsia"/>
        </w:rPr>
        <w:t>において</w:t>
      </w:r>
      <w:r w:rsidR="001944CA" w:rsidRPr="00CF2F95">
        <w:rPr>
          <w:rFonts w:ascii="Times New Roman" w:hAnsi="Times New Roman" w:hint="eastAsia"/>
        </w:rPr>
        <w:t>原則</w:t>
      </w:r>
      <w:r w:rsidRPr="00CF2F95">
        <w:rPr>
          <w:rFonts w:ascii="Times New Roman" w:hAnsi="Times New Roman"/>
        </w:rPr>
        <w:t>12</w:t>
      </w:r>
      <w:r w:rsidRPr="00CF2F95">
        <w:rPr>
          <w:rFonts w:ascii="Times New Roman" w:hAnsi="Times New Roman" w:hint="eastAsia"/>
        </w:rPr>
        <w:t>カ月間の研修</w:t>
      </w:r>
      <w:r w:rsidR="00CA5B28" w:rsidRPr="00CF2F95">
        <w:rPr>
          <w:rFonts w:ascii="Times New Roman" w:hAnsi="Times New Roman" w:hint="eastAsia"/>
        </w:rPr>
        <w:t>。</w:t>
      </w:r>
    </w:p>
    <w:p w14:paraId="6CB8DECC" w14:textId="77777777" w:rsidR="00E231AF" w:rsidRPr="00CF2F95" w:rsidRDefault="006244AF" w:rsidP="008C5FFC">
      <w:pPr>
        <w:jc w:val="left"/>
        <w:rPr>
          <w:rFonts w:ascii="Times New Roman" w:hAnsi="Times New Roman"/>
        </w:rPr>
      </w:pPr>
      <w:r w:rsidRPr="00CF2F95">
        <w:rPr>
          <w:rFonts w:ascii="Times New Roman" w:hAnsi="Times New Roman" w:hint="eastAsia"/>
        </w:rPr>
        <w:t>原則として</w:t>
      </w:r>
      <w:r w:rsidR="00E231AF" w:rsidRPr="00CF2F95">
        <w:rPr>
          <w:rFonts w:ascii="Times New Roman" w:hAnsi="Times New Roman"/>
        </w:rPr>
        <w:t>4</w:t>
      </w:r>
      <w:r w:rsidR="00E231AF" w:rsidRPr="00CF2F95">
        <w:rPr>
          <w:rFonts w:ascii="Times New Roman" w:hAnsi="Times New Roman" w:hint="eastAsia"/>
        </w:rPr>
        <w:t>年間の研修期間中に少なくとも</w:t>
      </w:r>
      <w:r w:rsidR="00B110BA" w:rsidRPr="00852BFC">
        <w:rPr>
          <w:rFonts w:ascii="Times New Roman" w:hAnsi="Times New Roman"/>
        </w:rPr>
        <w:t>2</w:t>
      </w:r>
      <w:r w:rsidR="00E231AF" w:rsidRPr="00CF2F95">
        <w:rPr>
          <w:rFonts w:ascii="Times New Roman" w:hAnsi="Times New Roman" w:hint="eastAsia"/>
        </w:rPr>
        <w:t>施設以上の関連研修施設で研修を行うこととする。</w:t>
      </w:r>
    </w:p>
    <w:p w14:paraId="0B4828A8" w14:textId="77777777" w:rsidR="00ED0A5C" w:rsidRPr="00CF2F95" w:rsidRDefault="00ED0A5C" w:rsidP="008C5FFC">
      <w:pPr>
        <w:jc w:val="left"/>
        <w:rPr>
          <w:rFonts w:ascii="Times New Roman" w:hAnsi="Times New Roman"/>
        </w:rPr>
      </w:pPr>
    </w:p>
    <w:p w14:paraId="6A4C61E9" w14:textId="77777777" w:rsidR="009C4630" w:rsidRPr="00852BFC" w:rsidRDefault="009C4630">
      <w:pPr>
        <w:widowControl/>
        <w:jc w:val="left"/>
        <w:rPr>
          <w:rFonts w:ascii="Times New Roman" w:hAnsi="Times New Roman"/>
          <w:b/>
          <w:i/>
          <w:sz w:val="24"/>
          <w:u w:val="single"/>
        </w:rPr>
      </w:pPr>
      <w:r w:rsidRPr="00852BFC">
        <w:rPr>
          <w:rFonts w:ascii="Times New Roman" w:hAnsi="Times New Roman"/>
          <w:b/>
          <w:i/>
          <w:sz w:val="24"/>
          <w:u w:val="single"/>
        </w:rPr>
        <w:br w:type="page"/>
      </w:r>
    </w:p>
    <w:p w14:paraId="0F552048" w14:textId="77777777" w:rsidR="00183BE1" w:rsidRPr="00852BFC" w:rsidRDefault="00A23C02" w:rsidP="008C5FFC">
      <w:pPr>
        <w:jc w:val="left"/>
        <w:rPr>
          <w:rFonts w:ascii="Times New Roman" w:hAnsi="Times New Roman"/>
          <w:b/>
          <w:i/>
          <w:sz w:val="24"/>
          <w:u w:val="single"/>
        </w:rPr>
      </w:pPr>
      <w:r w:rsidRPr="00852BFC">
        <w:rPr>
          <w:rFonts w:ascii="Times New Roman" w:hAnsi="Times New Roman" w:hint="eastAsia"/>
          <w:b/>
          <w:i/>
          <w:sz w:val="24"/>
          <w:u w:val="single"/>
        </w:rPr>
        <w:lastRenderedPageBreak/>
        <w:t>研修コース</w:t>
      </w:r>
    </w:p>
    <w:p w14:paraId="4FC42E91" w14:textId="77777777" w:rsidR="00AA3CA5" w:rsidRPr="00CF2F95" w:rsidRDefault="00183BE1" w:rsidP="008C5FFC">
      <w:pPr>
        <w:jc w:val="left"/>
        <w:rPr>
          <w:rFonts w:ascii="Times New Roman" w:hAnsi="Times New Roman"/>
        </w:rPr>
      </w:pPr>
      <w:r w:rsidRPr="00CF2F95">
        <w:rPr>
          <w:rFonts w:ascii="Times New Roman" w:hAnsi="Times New Roman"/>
        </w:rPr>
        <w:t>1</w:t>
      </w:r>
      <w:r w:rsidRPr="00CF2F95">
        <w:rPr>
          <w:rFonts w:ascii="Times New Roman" w:hAnsi="Times New Roman" w:hint="eastAsia"/>
        </w:rPr>
        <w:t>．</w:t>
      </w:r>
      <w:r w:rsidR="00791E35" w:rsidRPr="00CF2F95">
        <w:rPr>
          <w:rFonts w:ascii="Times New Roman" w:hAnsi="Times New Roman"/>
        </w:rPr>
        <w:t>A</w:t>
      </w:r>
      <w:r w:rsidR="00EA6001" w:rsidRPr="00CF2F95">
        <w:rPr>
          <w:rFonts w:ascii="Times New Roman" w:hAnsi="Times New Roman" w:hint="eastAsia"/>
        </w:rPr>
        <w:t>－１</w:t>
      </w:r>
      <w:r w:rsidR="006746FB" w:rsidRPr="00CF2F95">
        <w:rPr>
          <w:rFonts w:ascii="Times New Roman" w:hAnsi="Times New Roman" w:hint="eastAsia"/>
        </w:rPr>
        <w:t>コース</w:t>
      </w:r>
      <w:r w:rsidR="00C0365E" w:rsidRPr="00CF2F95">
        <w:rPr>
          <w:rFonts w:ascii="Times New Roman" w:hAnsi="Times New Roman" w:hint="eastAsia"/>
        </w:rPr>
        <w:t xml:space="preserve">　</w:t>
      </w:r>
      <w:r w:rsidR="00C0365E" w:rsidRPr="00CF2F95">
        <w:rPr>
          <w:rFonts w:ascii="Times New Roman" w:hAnsi="Times New Roman"/>
        </w:rPr>
        <w:t>4</w:t>
      </w:r>
      <w:r w:rsidR="00C0365E" w:rsidRPr="00CF2F95">
        <w:rPr>
          <w:rFonts w:ascii="Times New Roman" w:hAnsi="Times New Roman" w:hint="eastAsia"/>
        </w:rPr>
        <w:t>名</w:t>
      </w:r>
    </w:p>
    <w:tbl>
      <w:tblPr>
        <w:tblStyle w:val="a9"/>
        <w:tblW w:w="0" w:type="auto"/>
        <w:tblLook w:val="04A0" w:firstRow="1" w:lastRow="0" w:firstColumn="1" w:lastColumn="0" w:noHBand="0" w:noVBand="1"/>
      </w:tblPr>
      <w:tblGrid>
        <w:gridCol w:w="2458"/>
        <w:gridCol w:w="1873"/>
        <w:gridCol w:w="1873"/>
        <w:gridCol w:w="3632"/>
      </w:tblGrid>
      <w:tr w:rsidR="006746FB" w:rsidRPr="00CF2F95" w14:paraId="6C116CD6" w14:textId="77777777" w:rsidTr="00D47907">
        <w:tc>
          <w:tcPr>
            <w:tcW w:w="2458" w:type="dxa"/>
            <w:vAlign w:val="center"/>
          </w:tcPr>
          <w:p w14:paraId="343B444C" w14:textId="77777777" w:rsidR="006746FB" w:rsidRPr="00CF2F95" w:rsidRDefault="006746FB" w:rsidP="006746FB">
            <w:pPr>
              <w:jc w:val="center"/>
              <w:rPr>
                <w:rFonts w:ascii="Times New Roman" w:hAnsi="Times New Roman"/>
                <w:sz w:val="22"/>
              </w:rPr>
            </w:pPr>
            <w:r w:rsidRPr="00CF2F95">
              <w:rPr>
                <w:rFonts w:ascii="Times New Roman" w:hAnsi="Times New Roman"/>
                <w:sz w:val="22"/>
              </w:rPr>
              <w:t>1</w:t>
            </w:r>
            <w:r w:rsidRPr="00CF2F95">
              <w:rPr>
                <w:rFonts w:ascii="Times New Roman" w:hAnsi="Times New Roman" w:hint="eastAsia"/>
                <w:sz w:val="22"/>
              </w:rPr>
              <w:t>年目</w:t>
            </w:r>
          </w:p>
        </w:tc>
        <w:tc>
          <w:tcPr>
            <w:tcW w:w="1873" w:type="dxa"/>
            <w:vAlign w:val="center"/>
          </w:tcPr>
          <w:p w14:paraId="60B7E65B" w14:textId="77777777" w:rsidR="006746FB" w:rsidRPr="00CF2F95" w:rsidRDefault="006746FB" w:rsidP="006746FB">
            <w:pPr>
              <w:jc w:val="center"/>
              <w:rPr>
                <w:rFonts w:ascii="Times New Roman" w:hAnsi="Times New Roman"/>
                <w:sz w:val="22"/>
              </w:rPr>
            </w:pPr>
            <w:r w:rsidRPr="00CF2F95">
              <w:rPr>
                <w:rFonts w:ascii="Times New Roman" w:hAnsi="Times New Roman"/>
                <w:sz w:val="22"/>
              </w:rPr>
              <w:t>2</w:t>
            </w:r>
            <w:r w:rsidRPr="00CF2F95">
              <w:rPr>
                <w:rFonts w:ascii="Times New Roman" w:hAnsi="Times New Roman" w:hint="eastAsia"/>
                <w:sz w:val="22"/>
              </w:rPr>
              <w:t>年目</w:t>
            </w:r>
          </w:p>
        </w:tc>
        <w:tc>
          <w:tcPr>
            <w:tcW w:w="1873" w:type="dxa"/>
            <w:vAlign w:val="center"/>
          </w:tcPr>
          <w:p w14:paraId="0A0D2D98" w14:textId="77777777" w:rsidR="006746FB" w:rsidRPr="00CF2F95" w:rsidRDefault="006746FB" w:rsidP="006746FB">
            <w:pPr>
              <w:jc w:val="center"/>
              <w:rPr>
                <w:rFonts w:ascii="Times New Roman" w:hAnsi="Times New Roman"/>
                <w:sz w:val="22"/>
              </w:rPr>
            </w:pPr>
            <w:r w:rsidRPr="00CF2F95">
              <w:rPr>
                <w:rFonts w:ascii="Times New Roman" w:hAnsi="Times New Roman"/>
                <w:sz w:val="22"/>
              </w:rPr>
              <w:t>3</w:t>
            </w:r>
            <w:r w:rsidRPr="00CF2F95">
              <w:rPr>
                <w:rFonts w:ascii="Times New Roman" w:hAnsi="Times New Roman" w:hint="eastAsia"/>
                <w:sz w:val="22"/>
              </w:rPr>
              <w:t>年目</w:t>
            </w:r>
          </w:p>
        </w:tc>
        <w:tc>
          <w:tcPr>
            <w:tcW w:w="3632" w:type="dxa"/>
            <w:vAlign w:val="center"/>
          </w:tcPr>
          <w:p w14:paraId="369ACF59" w14:textId="77777777" w:rsidR="006746FB" w:rsidRPr="00CF2F95" w:rsidRDefault="006746FB" w:rsidP="006746FB">
            <w:pPr>
              <w:jc w:val="center"/>
              <w:rPr>
                <w:rFonts w:ascii="Times New Roman" w:hAnsi="Times New Roman"/>
                <w:sz w:val="22"/>
              </w:rPr>
            </w:pPr>
            <w:r w:rsidRPr="00CF2F95">
              <w:rPr>
                <w:rFonts w:ascii="Times New Roman" w:hAnsi="Times New Roman"/>
                <w:sz w:val="22"/>
              </w:rPr>
              <w:t>4</w:t>
            </w:r>
            <w:r w:rsidRPr="00CF2F95">
              <w:rPr>
                <w:rFonts w:ascii="Times New Roman" w:hAnsi="Times New Roman" w:hint="eastAsia"/>
                <w:sz w:val="22"/>
              </w:rPr>
              <w:t>年目</w:t>
            </w:r>
          </w:p>
        </w:tc>
      </w:tr>
      <w:tr w:rsidR="00D47907" w:rsidRPr="00CF2F95" w14:paraId="3AE64D49" w14:textId="77777777" w:rsidTr="009C4630">
        <w:trPr>
          <w:trHeight w:val="680"/>
        </w:trPr>
        <w:tc>
          <w:tcPr>
            <w:tcW w:w="2458" w:type="dxa"/>
            <w:vAlign w:val="center"/>
          </w:tcPr>
          <w:p w14:paraId="73892FF8" w14:textId="77777777" w:rsidR="00D47907" w:rsidRPr="00CF2F95" w:rsidRDefault="00D47907" w:rsidP="00C709E6">
            <w:pPr>
              <w:snapToGrid w:val="0"/>
              <w:jc w:val="center"/>
              <w:rPr>
                <w:rFonts w:ascii="ＭＳ Ｐ明朝" w:eastAsia="ＭＳ Ｐ明朝" w:hAnsi="ＭＳ Ｐ明朝"/>
                <w:sz w:val="20"/>
              </w:rPr>
            </w:pPr>
            <w:r w:rsidRPr="00CF2F95">
              <w:rPr>
                <w:rFonts w:ascii="ＭＳ Ｐ明朝" w:eastAsia="ＭＳ Ｐ明朝" w:hAnsi="ＭＳ Ｐ明朝" w:hint="eastAsia"/>
                <w:sz w:val="20"/>
              </w:rPr>
              <w:t>東京大学医学部付属病院</w:t>
            </w:r>
          </w:p>
        </w:tc>
        <w:tc>
          <w:tcPr>
            <w:tcW w:w="3746" w:type="dxa"/>
            <w:gridSpan w:val="2"/>
          </w:tcPr>
          <w:p w14:paraId="71024263" w14:textId="77777777" w:rsidR="00D47907" w:rsidRPr="00852BFC" w:rsidRDefault="00D47907" w:rsidP="009C4630">
            <w:pPr>
              <w:snapToGrid w:val="0"/>
              <w:jc w:val="center"/>
              <w:rPr>
                <w:rFonts w:ascii="Times New Roman" w:hAnsi="ＭＳ 明朝"/>
              </w:rPr>
            </w:pPr>
            <w:r w:rsidRPr="00852BFC">
              <w:rPr>
                <w:rFonts w:ascii="Times New Roman" w:hAnsi="ＭＳ 明朝"/>
              </w:rPr>
              <w:t>NTT</w:t>
            </w:r>
            <w:r w:rsidRPr="00852BFC">
              <w:rPr>
                <w:rFonts w:ascii="Times New Roman" w:hAnsi="ＭＳ 明朝" w:hint="eastAsia"/>
              </w:rPr>
              <w:t>東日本関東病院</w:t>
            </w:r>
          </w:p>
          <w:p w14:paraId="7EB9D58F" w14:textId="77777777" w:rsidR="00D47907" w:rsidRPr="00852BFC" w:rsidRDefault="00D47907" w:rsidP="009C4630">
            <w:pPr>
              <w:snapToGrid w:val="0"/>
              <w:jc w:val="center"/>
              <w:rPr>
                <w:rFonts w:ascii="Times New Roman" w:hAnsi="ＭＳ 明朝"/>
              </w:rPr>
            </w:pPr>
            <w:r w:rsidRPr="00852BFC">
              <w:rPr>
                <w:rFonts w:ascii="Times New Roman" w:hAnsi="ＭＳ 明朝" w:hint="eastAsia"/>
              </w:rPr>
              <w:t>亀田総合病院</w:t>
            </w:r>
          </w:p>
          <w:p w14:paraId="3A42CA0F" w14:textId="77777777" w:rsidR="00D47907" w:rsidRPr="00852BFC" w:rsidRDefault="00D47907" w:rsidP="009C4630">
            <w:pPr>
              <w:snapToGrid w:val="0"/>
              <w:jc w:val="center"/>
              <w:rPr>
                <w:rFonts w:ascii="Times New Roman" w:hAnsi="ＭＳ 明朝"/>
              </w:rPr>
            </w:pPr>
            <w:r w:rsidRPr="00852BFC">
              <w:rPr>
                <w:rFonts w:ascii="Times New Roman" w:hAnsi="ＭＳ 明朝" w:hint="eastAsia"/>
              </w:rPr>
              <w:t>公立昭和病院</w:t>
            </w:r>
          </w:p>
          <w:p w14:paraId="2F4E65B6" w14:textId="77777777" w:rsidR="00D47907" w:rsidRPr="00852BFC" w:rsidRDefault="00D47907" w:rsidP="009C4630">
            <w:pPr>
              <w:snapToGrid w:val="0"/>
              <w:jc w:val="center"/>
              <w:rPr>
                <w:rFonts w:ascii="Times New Roman" w:hAnsi="ＭＳ 明朝"/>
              </w:rPr>
            </w:pPr>
            <w:r w:rsidRPr="00852BFC">
              <w:rPr>
                <w:rFonts w:ascii="Times New Roman" w:hAnsi="ＭＳ 明朝" w:hint="eastAsia"/>
              </w:rPr>
              <w:t>国立国際医療センター</w:t>
            </w:r>
          </w:p>
          <w:p w14:paraId="6DA0BCCC" w14:textId="122FCF0E" w:rsidR="008F2C7D" w:rsidRPr="00852BFC" w:rsidRDefault="0046702E" w:rsidP="009C4630">
            <w:pPr>
              <w:snapToGrid w:val="0"/>
              <w:jc w:val="center"/>
              <w:rPr>
                <w:rFonts w:ascii="Times New Roman" w:hAnsi="ＭＳ 明朝"/>
              </w:rPr>
            </w:pPr>
            <w:r>
              <w:rPr>
                <w:rFonts w:ascii="Times New Roman" w:hAnsi="ＭＳ 明朝" w:hint="eastAsia"/>
              </w:rPr>
              <w:t>国立成育</w:t>
            </w:r>
            <w:r w:rsidR="008F2C7D" w:rsidRPr="00852BFC">
              <w:rPr>
                <w:rFonts w:ascii="Times New Roman" w:hAnsi="ＭＳ 明朝" w:hint="eastAsia"/>
              </w:rPr>
              <w:t>医療センター</w:t>
            </w:r>
          </w:p>
          <w:p w14:paraId="4A77DB77" w14:textId="77777777" w:rsidR="00D47907" w:rsidRPr="00852BFC" w:rsidRDefault="00D47907" w:rsidP="009C4630">
            <w:pPr>
              <w:snapToGrid w:val="0"/>
              <w:jc w:val="center"/>
              <w:rPr>
                <w:rFonts w:ascii="Times New Roman" w:hAnsi="ＭＳ 明朝"/>
              </w:rPr>
            </w:pPr>
            <w:r w:rsidRPr="00852BFC">
              <w:rPr>
                <w:rFonts w:ascii="Times New Roman" w:hAnsi="ＭＳ 明朝" w:hint="eastAsia"/>
              </w:rPr>
              <w:t>埼玉県立小児医療センター</w:t>
            </w:r>
          </w:p>
          <w:p w14:paraId="732B39B9" w14:textId="77777777" w:rsidR="00D47907" w:rsidRPr="00852BFC" w:rsidRDefault="00D47907" w:rsidP="009C4630">
            <w:pPr>
              <w:snapToGrid w:val="0"/>
              <w:jc w:val="center"/>
              <w:rPr>
                <w:rFonts w:ascii="Times New Roman" w:hAnsi="ＭＳ 明朝"/>
              </w:rPr>
            </w:pPr>
            <w:r w:rsidRPr="00852BFC">
              <w:rPr>
                <w:rFonts w:ascii="Times New Roman" w:hAnsi="ＭＳ 明朝"/>
              </w:rPr>
              <w:t>JR</w:t>
            </w:r>
            <w:r w:rsidRPr="00852BFC">
              <w:rPr>
                <w:rFonts w:ascii="Times New Roman" w:hAnsi="ＭＳ 明朝" w:hint="eastAsia"/>
              </w:rPr>
              <w:t>東京総合病院</w:t>
            </w:r>
          </w:p>
          <w:p w14:paraId="5C5251B6" w14:textId="77777777" w:rsidR="00D47907" w:rsidRPr="00852BFC" w:rsidRDefault="00D47907" w:rsidP="009C4630">
            <w:pPr>
              <w:snapToGrid w:val="0"/>
              <w:jc w:val="center"/>
              <w:rPr>
                <w:rFonts w:ascii="Times New Roman" w:hAnsi="ＭＳ 明朝"/>
              </w:rPr>
            </w:pPr>
            <w:r w:rsidRPr="00852BFC">
              <w:rPr>
                <w:rFonts w:ascii="Times New Roman" w:hAnsi="ＭＳ 明朝" w:hint="eastAsia"/>
              </w:rPr>
              <w:t>東京山手メディカルセンター</w:t>
            </w:r>
          </w:p>
          <w:p w14:paraId="5D159559" w14:textId="77777777" w:rsidR="00D47907" w:rsidRPr="00852BFC" w:rsidRDefault="00D47907" w:rsidP="009C4630">
            <w:pPr>
              <w:snapToGrid w:val="0"/>
              <w:jc w:val="center"/>
              <w:rPr>
                <w:rFonts w:ascii="Times New Roman" w:hAnsi="ＭＳ 明朝"/>
              </w:rPr>
            </w:pPr>
            <w:r w:rsidRPr="00852BFC">
              <w:rPr>
                <w:rFonts w:ascii="Times New Roman" w:hAnsi="ＭＳ 明朝" w:hint="eastAsia"/>
              </w:rPr>
              <w:t>竹田綜合病院</w:t>
            </w:r>
          </w:p>
          <w:p w14:paraId="200F5632" w14:textId="77777777" w:rsidR="00D47907" w:rsidRPr="00852BFC" w:rsidRDefault="00D47907" w:rsidP="009C4630">
            <w:pPr>
              <w:snapToGrid w:val="0"/>
              <w:jc w:val="center"/>
              <w:rPr>
                <w:rFonts w:ascii="Times New Roman" w:hAnsi="ＭＳ 明朝"/>
              </w:rPr>
            </w:pPr>
            <w:r w:rsidRPr="00852BFC">
              <w:rPr>
                <w:rFonts w:ascii="Times New Roman" w:hAnsi="ＭＳ 明朝" w:hint="eastAsia"/>
              </w:rPr>
              <w:t>東京警察病院</w:t>
            </w:r>
          </w:p>
          <w:p w14:paraId="076A6DFF" w14:textId="77777777" w:rsidR="00D47907" w:rsidRPr="00852BFC" w:rsidRDefault="00D47907" w:rsidP="009C4630">
            <w:pPr>
              <w:snapToGrid w:val="0"/>
              <w:jc w:val="center"/>
              <w:rPr>
                <w:rFonts w:ascii="Times New Roman" w:hAnsi="ＭＳ 明朝"/>
              </w:rPr>
            </w:pPr>
            <w:r w:rsidRPr="00852BFC">
              <w:rPr>
                <w:rFonts w:ascii="Times New Roman" w:hAnsi="ＭＳ 明朝" w:hint="eastAsia"/>
              </w:rPr>
              <w:t>東京逓信病院</w:t>
            </w:r>
          </w:p>
          <w:p w14:paraId="190A7B19" w14:textId="77777777" w:rsidR="00D47907" w:rsidRPr="00852BFC" w:rsidRDefault="00D47907" w:rsidP="009C4630">
            <w:pPr>
              <w:snapToGrid w:val="0"/>
              <w:jc w:val="center"/>
              <w:rPr>
                <w:rFonts w:ascii="Times New Roman" w:hAnsi="ＭＳ 明朝"/>
              </w:rPr>
            </w:pPr>
            <w:r w:rsidRPr="00852BFC">
              <w:rPr>
                <w:rFonts w:ascii="Times New Roman" w:hAnsi="ＭＳ 明朝" w:hint="eastAsia"/>
              </w:rPr>
              <w:t>東京都教職員互助会三楽病院</w:t>
            </w:r>
          </w:p>
          <w:p w14:paraId="42212F0C" w14:textId="77777777" w:rsidR="00D47907" w:rsidRPr="00852BFC" w:rsidRDefault="00D47907" w:rsidP="009C4630">
            <w:pPr>
              <w:snapToGrid w:val="0"/>
              <w:jc w:val="center"/>
              <w:rPr>
                <w:rFonts w:ascii="Times New Roman" w:hAnsi="ＭＳ 明朝"/>
              </w:rPr>
            </w:pPr>
            <w:r w:rsidRPr="00852BFC">
              <w:rPr>
                <w:rFonts w:ascii="Times New Roman" w:hAnsi="ＭＳ 明朝" w:hint="eastAsia"/>
              </w:rPr>
              <w:t>虎の門病院</w:t>
            </w:r>
          </w:p>
          <w:p w14:paraId="0E16A559" w14:textId="77777777" w:rsidR="00D47907" w:rsidRPr="00852BFC" w:rsidRDefault="00D47907" w:rsidP="009C4630">
            <w:pPr>
              <w:snapToGrid w:val="0"/>
              <w:jc w:val="center"/>
              <w:rPr>
                <w:rFonts w:ascii="Times New Roman" w:hAnsi="ＭＳ 明朝"/>
              </w:rPr>
            </w:pPr>
            <w:r w:rsidRPr="00852BFC">
              <w:rPr>
                <w:rFonts w:ascii="Times New Roman" w:hAnsi="ＭＳ 明朝" w:hint="eastAsia"/>
              </w:rPr>
              <w:t>都立小児総合医療センター</w:t>
            </w:r>
          </w:p>
          <w:p w14:paraId="15D1ED79" w14:textId="77777777" w:rsidR="00D47907" w:rsidRPr="00852BFC" w:rsidRDefault="00D47907" w:rsidP="009C4630">
            <w:pPr>
              <w:snapToGrid w:val="0"/>
              <w:jc w:val="center"/>
              <w:rPr>
                <w:rFonts w:ascii="Times New Roman" w:hAnsi="ＭＳ 明朝"/>
              </w:rPr>
            </w:pPr>
            <w:r w:rsidRPr="00852BFC">
              <w:rPr>
                <w:rFonts w:ascii="Times New Roman" w:hAnsi="ＭＳ 明朝" w:hint="eastAsia"/>
              </w:rPr>
              <w:t>都立神経病院</w:t>
            </w:r>
          </w:p>
          <w:p w14:paraId="318FFFE4" w14:textId="77777777" w:rsidR="00D47907" w:rsidRPr="00852BFC" w:rsidRDefault="00D47907" w:rsidP="009C4630">
            <w:pPr>
              <w:snapToGrid w:val="0"/>
              <w:jc w:val="center"/>
              <w:rPr>
                <w:rFonts w:ascii="Times New Roman" w:hAnsi="ＭＳ 明朝"/>
              </w:rPr>
            </w:pPr>
            <w:r w:rsidRPr="00852BFC">
              <w:rPr>
                <w:rFonts w:ascii="Times New Roman" w:hAnsi="ＭＳ 明朝" w:hint="eastAsia"/>
              </w:rPr>
              <w:t>多摩総合医療センター</w:t>
            </w:r>
          </w:p>
          <w:p w14:paraId="7C58ABDC" w14:textId="77777777" w:rsidR="00D47907" w:rsidRPr="00852BFC" w:rsidRDefault="00D47907" w:rsidP="009C4630">
            <w:pPr>
              <w:snapToGrid w:val="0"/>
              <w:jc w:val="center"/>
              <w:rPr>
                <w:rFonts w:ascii="Times New Roman" w:hAnsi="ＭＳ 明朝"/>
              </w:rPr>
            </w:pPr>
            <w:r w:rsidRPr="00852BFC">
              <w:rPr>
                <w:rFonts w:ascii="Times New Roman" w:hAnsi="ＭＳ 明朝" w:hint="eastAsia"/>
              </w:rPr>
              <w:t>都立墨東病院</w:t>
            </w:r>
          </w:p>
          <w:p w14:paraId="70C6158C" w14:textId="77777777" w:rsidR="00D47907" w:rsidRPr="00852BFC" w:rsidRDefault="00D47907" w:rsidP="009C4630">
            <w:pPr>
              <w:snapToGrid w:val="0"/>
              <w:jc w:val="center"/>
              <w:rPr>
                <w:rFonts w:ascii="Times New Roman" w:hAnsi="ＭＳ 明朝"/>
              </w:rPr>
            </w:pPr>
            <w:r w:rsidRPr="00852BFC">
              <w:rPr>
                <w:rFonts w:ascii="Times New Roman" w:hAnsi="ＭＳ 明朝" w:hint="eastAsia"/>
              </w:rPr>
              <w:t>日赤医療センター</w:t>
            </w:r>
          </w:p>
          <w:p w14:paraId="7A359B29" w14:textId="77777777" w:rsidR="00D47907" w:rsidRPr="00852BFC" w:rsidRDefault="00D47907" w:rsidP="009C4630">
            <w:pPr>
              <w:snapToGrid w:val="0"/>
              <w:jc w:val="center"/>
              <w:rPr>
                <w:rFonts w:ascii="Times New Roman" w:hAnsi="ＭＳ 明朝"/>
              </w:rPr>
            </w:pPr>
            <w:r w:rsidRPr="00852BFC">
              <w:rPr>
                <w:rFonts w:ascii="Times New Roman" w:hAnsi="ＭＳ 明朝" w:hint="eastAsia"/>
              </w:rPr>
              <w:t>三井記念病院</w:t>
            </w:r>
          </w:p>
          <w:p w14:paraId="758E651C" w14:textId="35AC043B" w:rsidR="00D47907" w:rsidRPr="00852BFC" w:rsidRDefault="00D47907" w:rsidP="009C4630">
            <w:pPr>
              <w:snapToGrid w:val="0"/>
              <w:jc w:val="center"/>
              <w:rPr>
                <w:rFonts w:ascii="Times New Roman" w:hAnsi="ＭＳ 明朝"/>
              </w:rPr>
            </w:pPr>
            <w:r w:rsidRPr="00852BFC">
              <w:rPr>
                <w:rFonts w:ascii="Times New Roman" w:hAnsi="ＭＳ 明朝" w:hint="eastAsia"/>
              </w:rPr>
              <w:t>東邦大学佐倉</w:t>
            </w:r>
            <w:r w:rsidR="00257CC3">
              <w:rPr>
                <w:rFonts w:ascii="Times New Roman" w:hAnsi="ＭＳ 明朝" w:hint="eastAsia"/>
              </w:rPr>
              <w:t>病院</w:t>
            </w:r>
          </w:p>
          <w:p w14:paraId="72C9CEB1" w14:textId="77777777" w:rsidR="00744063" w:rsidRPr="00852BFC" w:rsidRDefault="00744063" w:rsidP="009C4630">
            <w:pPr>
              <w:snapToGrid w:val="0"/>
              <w:jc w:val="center"/>
              <w:rPr>
                <w:rFonts w:ascii="Times New Roman" w:hAnsi="ＭＳ 明朝"/>
              </w:rPr>
            </w:pPr>
            <w:r w:rsidRPr="00852BFC">
              <w:rPr>
                <w:rFonts w:ascii="Times New Roman" w:hAnsi="ＭＳ 明朝" w:hint="eastAsia"/>
              </w:rPr>
              <w:t>埼玉医科大学病院</w:t>
            </w:r>
          </w:p>
          <w:p w14:paraId="430B4F51" w14:textId="77777777" w:rsidR="00D47907" w:rsidRPr="00852BFC" w:rsidRDefault="00D47907" w:rsidP="009C4630">
            <w:pPr>
              <w:snapToGrid w:val="0"/>
              <w:jc w:val="center"/>
              <w:rPr>
                <w:rFonts w:ascii="Times New Roman" w:hAnsi="ＭＳ 明朝"/>
              </w:rPr>
            </w:pPr>
            <w:r w:rsidRPr="00852BFC">
              <w:rPr>
                <w:rFonts w:ascii="Times New Roman" w:hAnsi="ＭＳ 明朝" w:hint="eastAsia"/>
              </w:rPr>
              <w:t>埼玉医科大学総合医療センター</w:t>
            </w:r>
          </w:p>
          <w:p w14:paraId="23EEA960" w14:textId="77777777" w:rsidR="00D47907" w:rsidRPr="00CF2F95" w:rsidRDefault="008F2C7D" w:rsidP="009C4630">
            <w:pPr>
              <w:snapToGrid w:val="0"/>
              <w:jc w:val="center"/>
              <w:rPr>
                <w:rFonts w:ascii="ＭＳ Ｐ明朝" w:eastAsia="ＭＳ Ｐ明朝" w:hAnsi="ＭＳ Ｐ明朝"/>
                <w:sz w:val="20"/>
              </w:rPr>
            </w:pPr>
            <w:r w:rsidRPr="00852BFC">
              <w:rPr>
                <w:rFonts w:ascii="Times New Roman" w:hAnsi="ＭＳ 明朝" w:hint="eastAsia"/>
              </w:rPr>
              <w:t>帝京大学医学部付属病院</w:t>
            </w:r>
          </w:p>
        </w:tc>
        <w:tc>
          <w:tcPr>
            <w:tcW w:w="3632" w:type="dxa"/>
          </w:tcPr>
          <w:p w14:paraId="15E47E47" w14:textId="77777777" w:rsidR="00D47907" w:rsidRPr="00852BFC" w:rsidRDefault="00D47907" w:rsidP="009C4630">
            <w:pPr>
              <w:snapToGrid w:val="0"/>
              <w:jc w:val="center"/>
              <w:rPr>
                <w:rFonts w:ascii="Times New Roman" w:hAnsi="ＭＳ 明朝"/>
              </w:rPr>
            </w:pPr>
            <w:r w:rsidRPr="00852BFC">
              <w:rPr>
                <w:rFonts w:ascii="Times New Roman" w:hAnsi="ＭＳ 明朝"/>
              </w:rPr>
              <w:t>NTT</w:t>
            </w:r>
            <w:r w:rsidRPr="00852BFC">
              <w:rPr>
                <w:rFonts w:ascii="Times New Roman" w:hAnsi="ＭＳ 明朝" w:hint="eastAsia"/>
              </w:rPr>
              <w:t>東日本関東病院</w:t>
            </w:r>
          </w:p>
          <w:p w14:paraId="79CD1852" w14:textId="77777777" w:rsidR="00D47907" w:rsidRPr="00852BFC" w:rsidRDefault="00D47907" w:rsidP="009C4630">
            <w:pPr>
              <w:snapToGrid w:val="0"/>
              <w:jc w:val="center"/>
              <w:rPr>
                <w:rFonts w:ascii="Times New Roman" w:hAnsi="ＭＳ 明朝"/>
              </w:rPr>
            </w:pPr>
            <w:r w:rsidRPr="00852BFC">
              <w:rPr>
                <w:rFonts w:ascii="Times New Roman" w:hAnsi="ＭＳ 明朝" w:hint="eastAsia"/>
              </w:rPr>
              <w:t>亀田総合病院</w:t>
            </w:r>
          </w:p>
          <w:p w14:paraId="4C2AFA46" w14:textId="77777777" w:rsidR="00D47907" w:rsidRPr="00852BFC" w:rsidRDefault="00D47907" w:rsidP="009C4630">
            <w:pPr>
              <w:snapToGrid w:val="0"/>
              <w:jc w:val="center"/>
              <w:rPr>
                <w:rFonts w:ascii="Times New Roman" w:hAnsi="ＭＳ 明朝"/>
              </w:rPr>
            </w:pPr>
            <w:r w:rsidRPr="00852BFC">
              <w:rPr>
                <w:rFonts w:ascii="Times New Roman" w:hAnsi="ＭＳ 明朝" w:hint="eastAsia"/>
              </w:rPr>
              <w:t>公立昭和病院</w:t>
            </w:r>
          </w:p>
          <w:p w14:paraId="27D02C45" w14:textId="77777777" w:rsidR="00D47907" w:rsidRPr="00852BFC" w:rsidRDefault="00D47907" w:rsidP="009C4630">
            <w:pPr>
              <w:snapToGrid w:val="0"/>
              <w:jc w:val="center"/>
              <w:rPr>
                <w:rFonts w:ascii="Times New Roman" w:hAnsi="ＭＳ 明朝"/>
              </w:rPr>
            </w:pPr>
            <w:r w:rsidRPr="00852BFC">
              <w:rPr>
                <w:rFonts w:ascii="Times New Roman" w:hAnsi="ＭＳ 明朝" w:hint="eastAsia"/>
              </w:rPr>
              <w:t>国立国際医療センター</w:t>
            </w:r>
          </w:p>
          <w:p w14:paraId="783F0890" w14:textId="380E8D52" w:rsidR="008F2C7D" w:rsidRPr="00852BFC" w:rsidRDefault="0046702E" w:rsidP="009C4630">
            <w:pPr>
              <w:snapToGrid w:val="0"/>
              <w:jc w:val="center"/>
              <w:rPr>
                <w:rFonts w:ascii="Times New Roman" w:hAnsi="ＭＳ 明朝"/>
              </w:rPr>
            </w:pPr>
            <w:r>
              <w:rPr>
                <w:rFonts w:ascii="Times New Roman" w:hAnsi="ＭＳ 明朝" w:hint="eastAsia"/>
              </w:rPr>
              <w:t>国立成育</w:t>
            </w:r>
            <w:r w:rsidR="008F2C7D" w:rsidRPr="00852BFC">
              <w:rPr>
                <w:rFonts w:ascii="Times New Roman" w:hAnsi="ＭＳ 明朝" w:hint="eastAsia"/>
              </w:rPr>
              <w:t>医療センター</w:t>
            </w:r>
          </w:p>
          <w:p w14:paraId="253870AE" w14:textId="77777777" w:rsidR="00D47907" w:rsidRPr="00852BFC" w:rsidRDefault="00D47907" w:rsidP="009C4630">
            <w:pPr>
              <w:snapToGrid w:val="0"/>
              <w:jc w:val="center"/>
              <w:rPr>
                <w:rFonts w:ascii="Times New Roman" w:hAnsi="ＭＳ 明朝"/>
              </w:rPr>
            </w:pPr>
            <w:r w:rsidRPr="00852BFC">
              <w:rPr>
                <w:rFonts w:ascii="Times New Roman" w:hAnsi="ＭＳ 明朝" w:hint="eastAsia"/>
              </w:rPr>
              <w:t>埼玉県立小児医療センター</w:t>
            </w:r>
          </w:p>
          <w:p w14:paraId="01477A23" w14:textId="77777777" w:rsidR="00D47907" w:rsidRPr="00852BFC" w:rsidRDefault="00D47907" w:rsidP="009C4630">
            <w:pPr>
              <w:snapToGrid w:val="0"/>
              <w:jc w:val="center"/>
              <w:rPr>
                <w:rFonts w:ascii="Times New Roman" w:hAnsi="ＭＳ 明朝"/>
              </w:rPr>
            </w:pPr>
            <w:r w:rsidRPr="00852BFC">
              <w:rPr>
                <w:rFonts w:ascii="Times New Roman" w:hAnsi="ＭＳ 明朝"/>
              </w:rPr>
              <w:t>JR</w:t>
            </w:r>
            <w:r w:rsidRPr="00852BFC">
              <w:rPr>
                <w:rFonts w:ascii="Times New Roman" w:hAnsi="ＭＳ 明朝" w:hint="eastAsia"/>
              </w:rPr>
              <w:t>東京総合病院</w:t>
            </w:r>
          </w:p>
          <w:p w14:paraId="2E2549A9" w14:textId="77777777" w:rsidR="00D47907" w:rsidRPr="00852BFC" w:rsidRDefault="00D47907" w:rsidP="009C4630">
            <w:pPr>
              <w:snapToGrid w:val="0"/>
              <w:jc w:val="center"/>
              <w:rPr>
                <w:rFonts w:ascii="Times New Roman" w:hAnsi="ＭＳ 明朝"/>
              </w:rPr>
            </w:pPr>
            <w:r w:rsidRPr="00852BFC">
              <w:rPr>
                <w:rFonts w:ascii="Times New Roman" w:hAnsi="ＭＳ 明朝" w:hint="eastAsia"/>
              </w:rPr>
              <w:t>東京山手メディカルセンター</w:t>
            </w:r>
          </w:p>
          <w:p w14:paraId="6787B408" w14:textId="77777777" w:rsidR="00D47907" w:rsidRPr="00852BFC" w:rsidRDefault="00D47907" w:rsidP="009C4630">
            <w:pPr>
              <w:snapToGrid w:val="0"/>
              <w:jc w:val="center"/>
              <w:rPr>
                <w:rFonts w:ascii="Times New Roman" w:hAnsi="ＭＳ 明朝"/>
              </w:rPr>
            </w:pPr>
            <w:r w:rsidRPr="00852BFC">
              <w:rPr>
                <w:rFonts w:ascii="Times New Roman" w:hAnsi="ＭＳ 明朝" w:hint="eastAsia"/>
              </w:rPr>
              <w:t>竹田綜合病院</w:t>
            </w:r>
          </w:p>
          <w:p w14:paraId="5C1281DD" w14:textId="77777777" w:rsidR="00D47907" w:rsidRPr="00852BFC" w:rsidRDefault="00D47907" w:rsidP="009C4630">
            <w:pPr>
              <w:snapToGrid w:val="0"/>
              <w:jc w:val="center"/>
              <w:rPr>
                <w:rFonts w:ascii="Times New Roman" w:hAnsi="ＭＳ 明朝"/>
              </w:rPr>
            </w:pPr>
            <w:r w:rsidRPr="00852BFC">
              <w:rPr>
                <w:rFonts w:ascii="Times New Roman" w:hAnsi="ＭＳ 明朝" w:hint="eastAsia"/>
              </w:rPr>
              <w:t>東京警察病院</w:t>
            </w:r>
          </w:p>
          <w:p w14:paraId="4D0CF378" w14:textId="77777777" w:rsidR="00D47907" w:rsidRPr="00852BFC" w:rsidRDefault="00D47907" w:rsidP="009C4630">
            <w:pPr>
              <w:snapToGrid w:val="0"/>
              <w:jc w:val="center"/>
              <w:rPr>
                <w:rFonts w:ascii="Times New Roman" w:hAnsi="ＭＳ 明朝"/>
              </w:rPr>
            </w:pPr>
            <w:r w:rsidRPr="00852BFC">
              <w:rPr>
                <w:rFonts w:ascii="Times New Roman" w:hAnsi="ＭＳ 明朝" w:hint="eastAsia"/>
              </w:rPr>
              <w:t>東京逓信病院</w:t>
            </w:r>
          </w:p>
          <w:p w14:paraId="04E529EC" w14:textId="77777777" w:rsidR="00D47907" w:rsidRPr="00852BFC" w:rsidRDefault="00D47907" w:rsidP="009C4630">
            <w:pPr>
              <w:snapToGrid w:val="0"/>
              <w:jc w:val="center"/>
              <w:rPr>
                <w:rFonts w:ascii="Times New Roman" w:hAnsi="ＭＳ 明朝"/>
              </w:rPr>
            </w:pPr>
            <w:r w:rsidRPr="00852BFC">
              <w:rPr>
                <w:rFonts w:ascii="Times New Roman" w:hAnsi="ＭＳ 明朝" w:hint="eastAsia"/>
              </w:rPr>
              <w:t>東京都教職員互助会三楽病院</w:t>
            </w:r>
          </w:p>
          <w:p w14:paraId="668608B7" w14:textId="77777777" w:rsidR="00D47907" w:rsidRPr="00852BFC" w:rsidRDefault="00D47907" w:rsidP="009C4630">
            <w:pPr>
              <w:snapToGrid w:val="0"/>
              <w:jc w:val="center"/>
              <w:rPr>
                <w:rFonts w:ascii="Times New Roman" w:hAnsi="ＭＳ 明朝"/>
              </w:rPr>
            </w:pPr>
            <w:r w:rsidRPr="00852BFC">
              <w:rPr>
                <w:rFonts w:ascii="Times New Roman" w:hAnsi="ＭＳ 明朝" w:hint="eastAsia"/>
              </w:rPr>
              <w:t>虎の門病院</w:t>
            </w:r>
          </w:p>
          <w:p w14:paraId="3F094759" w14:textId="77777777" w:rsidR="00D47907" w:rsidRPr="00852BFC" w:rsidRDefault="00D47907" w:rsidP="009C4630">
            <w:pPr>
              <w:snapToGrid w:val="0"/>
              <w:jc w:val="center"/>
              <w:rPr>
                <w:rFonts w:ascii="Times New Roman" w:hAnsi="ＭＳ 明朝"/>
              </w:rPr>
            </w:pPr>
            <w:r w:rsidRPr="00852BFC">
              <w:rPr>
                <w:rFonts w:ascii="Times New Roman" w:hAnsi="ＭＳ 明朝" w:hint="eastAsia"/>
              </w:rPr>
              <w:t>都立小児総合医療センター</w:t>
            </w:r>
          </w:p>
          <w:p w14:paraId="6202E644" w14:textId="77777777" w:rsidR="00D47907" w:rsidRPr="00852BFC" w:rsidRDefault="00D47907" w:rsidP="009C4630">
            <w:pPr>
              <w:snapToGrid w:val="0"/>
              <w:jc w:val="center"/>
              <w:rPr>
                <w:rFonts w:ascii="Times New Roman" w:hAnsi="ＭＳ 明朝"/>
              </w:rPr>
            </w:pPr>
            <w:r w:rsidRPr="00852BFC">
              <w:rPr>
                <w:rFonts w:ascii="Times New Roman" w:hAnsi="ＭＳ 明朝" w:hint="eastAsia"/>
              </w:rPr>
              <w:t>都立神経病院</w:t>
            </w:r>
          </w:p>
          <w:p w14:paraId="24489CBD" w14:textId="77777777" w:rsidR="00D47907" w:rsidRPr="00852BFC" w:rsidRDefault="00D47907" w:rsidP="009C4630">
            <w:pPr>
              <w:snapToGrid w:val="0"/>
              <w:jc w:val="center"/>
              <w:rPr>
                <w:rFonts w:ascii="Times New Roman" w:hAnsi="ＭＳ 明朝"/>
              </w:rPr>
            </w:pPr>
            <w:r w:rsidRPr="00852BFC">
              <w:rPr>
                <w:rFonts w:ascii="Times New Roman" w:hAnsi="ＭＳ 明朝" w:hint="eastAsia"/>
              </w:rPr>
              <w:t>多摩総合医療センター</w:t>
            </w:r>
          </w:p>
          <w:p w14:paraId="10B1D6EE" w14:textId="77777777" w:rsidR="00D47907" w:rsidRPr="00852BFC" w:rsidRDefault="00D47907" w:rsidP="009C4630">
            <w:pPr>
              <w:snapToGrid w:val="0"/>
              <w:jc w:val="center"/>
              <w:rPr>
                <w:rFonts w:ascii="Times New Roman" w:hAnsi="ＭＳ 明朝"/>
              </w:rPr>
            </w:pPr>
            <w:r w:rsidRPr="00852BFC">
              <w:rPr>
                <w:rFonts w:ascii="Times New Roman" w:hAnsi="ＭＳ 明朝" w:hint="eastAsia"/>
              </w:rPr>
              <w:t>都立墨東病院</w:t>
            </w:r>
          </w:p>
          <w:p w14:paraId="118F1AE4" w14:textId="77777777" w:rsidR="00D47907" w:rsidRPr="00852BFC" w:rsidRDefault="00D47907" w:rsidP="009C4630">
            <w:pPr>
              <w:snapToGrid w:val="0"/>
              <w:jc w:val="center"/>
              <w:rPr>
                <w:rFonts w:ascii="Times New Roman" w:hAnsi="ＭＳ 明朝"/>
              </w:rPr>
            </w:pPr>
            <w:r w:rsidRPr="00852BFC">
              <w:rPr>
                <w:rFonts w:ascii="Times New Roman" w:hAnsi="ＭＳ 明朝" w:hint="eastAsia"/>
              </w:rPr>
              <w:t>日赤医療センター</w:t>
            </w:r>
          </w:p>
          <w:p w14:paraId="3A0759AC" w14:textId="77777777" w:rsidR="00D47907" w:rsidRPr="00852BFC" w:rsidRDefault="00D47907" w:rsidP="009C4630">
            <w:pPr>
              <w:snapToGrid w:val="0"/>
              <w:jc w:val="center"/>
              <w:rPr>
                <w:rFonts w:ascii="Times New Roman" w:hAnsi="ＭＳ 明朝"/>
              </w:rPr>
            </w:pPr>
            <w:r w:rsidRPr="00852BFC">
              <w:rPr>
                <w:rFonts w:ascii="Times New Roman" w:hAnsi="ＭＳ 明朝" w:hint="eastAsia"/>
              </w:rPr>
              <w:t>三井記念病院</w:t>
            </w:r>
          </w:p>
          <w:p w14:paraId="4707E1D8" w14:textId="25E52445" w:rsidR="00D47907" w:rsidRPr="00852BFC" w:rsidRDefault="00D47907" w:rsidP="009C4630">
            <w:pPr>
              <w:snapToGrid w:val="0"/>
              <w:jc w:val="center"/>
              <w:rPr>
                <w:rFonts w:ascii="Times New Roman" w:hAnsi="ＭＳ 明朝"/>
              </w:rPr>
            </w:pPr>
            <w:r w:rsidRPr="00852BFC">
              <w:rPr>
                <w:rFonts w:ascii="Times New Roman" w:hAnsi="ＭＳ 明朝" w:hint="eastAsia"/>
              </w:rPr>
              <w:t>東邦大学佐倉</w:t>
            </w:r>
            <w:r w:rsidR="00257CC3">
              <w:rPr>
                <w:rFonts w:ascii="Times New Roman" w:hAnsi="ＭＳ 明朝" w:hint="eastAsia"/>
              </w:rPr>
              <w:t>病院</w:t>
            </w:r>
          </w:p>
          <w:p w14:paraId="146FE474" w14:textId="77777777" w:rsidR="00744063" w:rsidRPr="00852BFC" w:rsidRDefault="00744063" w:rsidP="009C4630">
            <w:pPr>
              <w:snapToGrid w:val="0"/>
              <w:jc w:val="center"/>
              <w:rPr>
                <w:rFonts w:ascii="Times New Roman" w:hAnsi="ＭＳ 明朝"/>
              </w:rPr>
            </w:pPr>
            <w:r w:rsidRPr="00852BFC">
              <w:rPr>
                <w:rFonts w:ascii="Times New Roman" w:hAnsi="ＭＳ 明朝" w:hint="eastAsia"/>
              </w:rPr>
              <w:t>埼玉医科大学病院</w:t>
            </w:r>
          </w:p>
          <w:p w14:paraId="239BE679" w14:textId="77777777" w:rsidR="00D47907" w:rsidRPr="00852BFC" w:rsidRDefault="00D47907" w:rsidP="009C4630">
            <w:pPr>
              <w:snapToGrid w:val="0"/>
              <w:jc w:val="center"/>
              <w:rPr>
                <w:rFonts w:ascii="Times New Roman" w:hAnsi="ＭＳ 明朝"/>
              </w:rPr>
            </w:pPr>
            <w:r w:rsidRPr="00852BFC">
              <w:rPr>
                <w:rFonts w:ascii="Times New Roman" w:hAnsi="ＭＳ 明朝" w:hint="eastAsia"/>
              </w:rPr>
              <w:t>埼玉医科大学総合医療センター</w:t>
            </w:r>
          </w:p>
          <w:p w14:paraId="2EE56981" w14:textId="77777777" w:rsidR="008F2C7D" w:rsidRPr="00852BFC" w:rsidRDefault="008F2C7D" w:rsidP="009C4630">
            <w:pPr>
              <w:snapToGrid w:val="0"/>
              <w:jc w:val="center"/>
              <w:rPr>
                <w:rFonts w:ascii="Times New Roman" w:hAnsi="ＭＳ 明朝"/>
              </w:rPr>
            </w:pPr>
            <w:r w:rsidRPr="00852BFC">
              <w:rPr>
                <w:rFonts w:ascii="Times New Roman" w:hAnsi="ＭＳ 明朝" w:hint="eastAsia"/>
              </w:rPr>
              <w:t>帝京大学医学部付属病院</w:t>
            </w:r>
          </w:p>
          <w:p w14:paraId="320D4086" w14:textId="77777777" w:rsidR="008F2C7D" w:rsidRPr="00852BFC" w:rsidRDefault="008F2C7D" w:rsidP="009C4630">
            <w:pPr>
              <w:snapToGrid w:val="0"/>
              <w:jc w:val="center"/>
              <w:rPr>
                <w:rFonts w:ascii="Times New Roman" w:hAnsi="ＭＳ 明朝"/>
              </w:rPr>
            </w:pPr>
          </w:p>
          <w:p w14:paraId="4171132C" w14:textId="77777777" w:rsidR="00D47907" w:rsidRPr="00852BFC" w:rsidRDefault="00D47907" w:rsidP="009C4630">
            <w:pPr>
              <w:snapToGrid w:val="0"/>
              <w:jc w:val="center"/>
              <w:rPr>
                <w:rFonts w:ascii="Times New Roman" w:hAnsi="ＭＳ 明朝"/>
              </w:rPr>
            </w:pPr>
            <w:r w:rsidRPr="00852BFC">
              <w:rPr>
                <w:rFonts w:ascii="Times New Roman" w:hAnsi="ＭＳ 明朝" w:hint="eastAsia"/>
              </w:rPr>
              <w:t>国立がん研究センター中央病院</w:t>
            </w:r>
          </w:p>
          <w:p w14:paraId="29F94532" w14:textId="77777777" w:rsidR="00D47907" w:rsidRPr="00852BFC" w:rsidRDefault="00D47907" w:rsidP="009C4630">
            <w:pPr>
              <w:snapToGrid w:val="0"/>
              <w:jc w:val="center"/>
              <w:rPr>
                <w:rFonts w:ascii="Times New Roman" w:hAnsi="ＭＳ 明朝"/>
              </w:rPr>
            </w:pPr>
            <w:r w:rsidRPr="00852BFC">
              <w:rPr>
                <w:rFonts w:ascii="Times New Roman" w:hAnsi="ＭＳ 明朝" w:hint="eastAsia"/>
              </w:rPr>
              <w:t>国立がん研究センター東病院</w:t>
            </w:r>
          </w:p>
          <w:p w14:paraId="5AE04A35" w14:textId="77777777" w:rsidR="00D47907" w:rsidRPr="00852BFC" w:rsidRDefault="00D47907" w:rsidP="009C4630">
            <w:pPr>
              <w:snapToGrid w:val="0"/>
              <w:jc w:val="center"/>
              <w:rPr>
                <w:rFonts w:ascii="Times New Roman" w:hAnsi="ＭＳ 明朝"/>
              </w:rPr>
            </w:pPr>
            <w:r w:rsidRPr="00852BFC">
              <w:rPr>
                <w:rFonts w:ascii="Times New Roman" w:hAnsi="ＭＳ 明朝" w:hint="eastAsia"/>
              </w:rPr>
              <w:t>がん研有明病院</w:t>
            </w:r>
          </w:p>
          <w:p w14:paraId="698BB230" w14:textId="77777777" w:rsidR="008F2C7D" w:rsidRPr="00852BFC" w:rsidRDefault="008F2C7D" w:rsidP="009C4630">
            <w:pPr>
              <w:snapToGrid w:val="0"/>
              <w:jc w:val="center"/>
              <w:rPr>
                <w:rFonts w:ascii="Times New Roman" w:hAnsi="ＭＳ 明朝"/>
              </w:rPr>
            </w:pPr>
            <w:r w:rsidRPr="00852BFC">
              <w:rPr>
                <w:rFonts w:ascii="Times New Roman" w:hAnsi="ＭＳ 明朝" w:hint="eastAsia"/>
              </w:rPr>
              <w:t>埼玉医科大学頭頸部腫瘍科</w:t>
            </w:r>
          </w:p>
          <w:p w14:paraId="2F3FBA99" w14:textId="77777777" w:rsidR="008F2C7D" w:rsidRPr="00CF2F95" w:rsidRDefault="008F2C7D" w:rsidP="009C4630">
            <w:pPr>
              <w:snapToGrid w:val="0"/>
              <w:jc w:val="center"/>
              <w:rPr>
                <w:rFonts w:ascii="ＭＳ Ｐ明朝" w:eastAsia="ＭＳ Ｐ明朝" w:hAnsi="ＭＳ Ｐ明朝"/>
                <w:sz w:val="20"/>
              </w:rPr>
            </w:pPr>
            <w:r w:rsidRPr="00852BFC">
              <w:rPr>
                <w:rFonts w:ascii="Times New Roman" w:hAnsi="ＭＳ 明朝" w:hint="eastAsia"/>
              </w:rPr>
              <w:t>国際医療福祉大学三田病院頭頸部腫瘍センター</w:t>
            </w:r>
          </w:p>
        </w:tc>
      </w:tr>
    </w:tbl>
    <w:p w14:paraId="302FAADC" w14:textId="77777777" w:rsidR="00922A38" w:rsidRPr="00CF2F95" w:rsidRDefault="00922A38" w:rsidP="008C5FFC">
      <w:pPr>
        <w:jc w:val="left"/>
        <w:rPr>
          <w:rFonts w:ascii="Times New Roman" w:hAnsi="Times New Roman"/>
        </w:rPr>
      </w:pPr>
    </w:p>
    <w:p w14:paraId="2FBA7C62" w14:textId="77777777" w:rsidR="009E17B2" w:rsidRPr="00CF2F95" w:rsidRDefault="009E17B2" w:rsidP="008C5FFC">
      <w:pPr>
        <w:jc w:val="left"/>
        <w:rPr>
          <w:rFonts w:ascii="Times New Roman" w:hAnsi="Times New Roman"/>
        </w:rPr>
      </w:pPr>
    </w:p>
    <w:p w14:paraId="204299DD" w14:textId="77777777" w:rsidR="00EF320D" w:rsidRPr="00CF2F95" w:rsidRDefault="00EF320D" w:rsidP="00EF320D">
      <w:pPr>
        <w:rPr>
          <w:rFonts w:ascii="Times New Roman" w:hAnsi="ＭＳ 明朝"/>
          <w:b/>
          <w:bCs/>
          <w:i/>
          <w:sz w:val="24"/>
          <w:u w:val="single"/>
        </w:rPr>
      </w:pPr>
      <w:r w:rsidRPr="00CF2F95">
        <w:rPr>
          <w:rFonts w:ascii="Times New Roman" w:hAnsi="ＭＳ 明朝"/>
          <w:b/>
          <w:bCs/>
          <w:i/>
          <w:sz w:val="24"/>
          <w:u w:val="single"/>
        </w:rPr>
        <w:t>研修カリキュラム</w:t>
      </w:r>
    </w:p>
    <w:p w14:paraId="36157A18" w14:textId="77777777" w:rsidR="00EF320D" w:rsidRPr="00CF2F95" w:rsidRDefault="00EF320D" w:rsidP="00EF320D">
      <w:pPr>
        <w:rPr>
          <w:rFonts w:ascii="Times New Roman" w:hAnsi="Times New Roman"/>
          <w:b/>
          <w:bCs/>
          <w:sz w:val="24"/>
        </w:rPr>
      </w:pPr>
      <w:r w:rsidRPr="00CF2F95">
        <w:rPr>
          <w:rFonts w:ascii="Times New Roman" w:hAnsi="ＭＳ 明朝" w:hint="eastAsia"/>
          <w:b/>
          <w:bCs/>
          <w:sz w:val="24"/>
        </w:rPr>
        <w:t>【</w:t>
      </w:r>
      <w:r w:rsidRPr="00CF2F95">
        <w:rPr>
          <w:rFonts w:ascii="Times New Roman" w:hAnsi="ＭＳ 明朝"/>
          <w:b/>
          <w:bCs/>
          <w:sz w:val="24"/>
        </w:rPr>
        <w:t>1</w:t>
      </w:r>
      <w:r w:rsidRPr="00CF2F95">
        <w:rPr>
          <w:rFonts w:ascii="Times New Roman" w:hAnsi="ＭＳ 明朝" w:hint="eastAsia"/>
          <w:b/>
          <w:bCs/>
          <w:sz w:val="24"/>
        </w:rPr>
        <w:t>年目】</w:t>
      </w:r>
    </w:p>
    <w:p w14:paraId="70F9B725" w14:textId="77777777" w:rsidR="00EF320D" w:rsidRPr="00CF2F95" w:rsidRDefault="00EF320D" w:rsidP="00EF320D">
      <w:pPr>
        <w:rPr>
          <w:rFonts w:ascii="Times New Roman" w:hAnsi="Times New Roman"/>
          <w:b/>
          <w:bCs/>
          <w:sz w:val="22"/>
          <w:szCs w:val="22"/>
        </w:rPr>
      </w:pPr>
      <w:r w:rsidRPr="00CF2F95">
        <w:rPr>
          <w:rFonts w:ascii="Times New Roman" w:hAnsi="ＭＳ 明朝"/>
          <w:b/>
          <w:bCs/>
          <w:sz w:val="22"/>
          <w:szCs w:val="22"/>
        </w:rPr>
        <w:t>研修施設：</w:t>
      </w:r>
      <w:r w:rsidRPr="00CF2F95">
        <w:rPr>
          <w:rFonts w:ascii="Times New Roman" w:hAnsi="Times New Roman" w:hint="eastAsia"/>
          <w:b/>
          <w:bCs/>
          <w:sz w:val="22"/>
          <w:szCs w:val="22"/>
        </w:rPr>
        <w:t>東京大学医学部附属</w:t>
      </w:r>
      <w:r w:rsidRPr="00CF2F95">
        <w:rPr>
          <w:rFonts w:ascii="Times New Roman" w:hAnsi="ＭＳ 明朝"/>
          <w:b/>
          <w:bCs/>
          <w:sz w:val="22"/>
          <w:szCs w:val="22"/>
        </w:rPr>
        <w:t>病院</w:t>
      </w:r>
    </w:p>
    <w:p w14:paraId="36F3EAC5" w14:textId="468E5F3C" w:rsidR="00EF320D" w:rsidRPr="00CF2F95" w:rsidRDefault="00EF320D" w:rsidP="00EF320D">
      <w:pPr>
        <w:rPr>
          <w:rFonts w:ascii="Times New Roman" w:hAnsi="Times New Roman"/>
          <w:b/>
          <w:bCs/>
          <w:sz w:val="22"/>
          <w:szCs w:val="22"/>
        </w:rPr>
      </w:pPr>
      <w:r w:rsidRPr="00CF2F95">
        <w:rPr>
          <w:rFonts w:ascii="Times New Roman" w:hAnsi="ＭＳ 明朝"/>
          <w:b/>
          <w:bCs/>
          <w:sz w:val="22"/>
          <w:szCs w:val="22"/>
        </w:rPr>
        <w:t>期間：平成</w:t>
      </w:r>
      <w:r w:rsidR="00257CC3">
        <w:rPr>
          <w:rFonts w:ascii="Times New Roman" w:hAnsi="Times New Roman" w:hint="eastAsia"/>
          <w:b/>
          <w:bCs/>
          <w:sz w:val="22"/>
          <w:szCs w:val="22"/>
        </w:rPr>
        <w:t>3</w:t>
      </w:r>
      <w:r w:rsidR="00DD787E">
        <w:rPr>
          <w:rFonts w:ascii="Times New Roman" w:hAnsi="Times New Roman" w:hint="eastAsia"/>
          <w:b/>
          <w:bCs/>
          <w:sz w:val="22"/>
          <w:szCs w:val="22"/>
        </w:rPr>
        <w:t>1</w:t>
      </w:r>
      <w:r w:rsidRPr="00CF2F95">
        <w:rPr>
          <w:rFonts w:ascii="Times New Roman" w:hAnsi="ＭＳ 明朝"/>
          <w:b/>
          <w:bCs/>
          <w:sz w:val="22"/>
          <w:szCs w:val="22"/>
        </w:rPr>
        <w:t>年</w:t>
      </w:r>
      <w:r w:rsidRPr="00CF2F95">
        <w:rPr>
          <w:rFonts w:ascii="Times New Roman" w:hAnsi="Times New Roman"/>
          <w:b/>
          <w:bCs/>
          <w:sz w:val="22"/>
          <w:szCs w:val="22"/>
        </w:rPr>
        <w:t>4</w:t>
      </w:r>
      <w:r w:rsidRPr="00CF2F95">
        <w:rPr>
          <w:rFonts w:ascii="Times New Roman" w:hAnsi="ＭＳ 明朝"/>
          <w:b/>
          <w:bCs/>
          <w:sz w:val="22"/>
          <w:szCs w:val="22"/>
        </w:rPr>
        <w:t>月</w:t>
      </w:r>
      <w:r w:rsidRPr="00CF2F95">
        <w:rPr>
          <w:rFonts w:ascii="Times New Roman" w:hAnsi="Times New Roman"/>
          <w:b/>
          <w:bCs/>
          <w:sz w:val="22"/>
          <w:szCs w:val="22"/>
        </w:rPr>
        <w:t>1</w:t>
      </w:r>
      <w:r w:rsidRPr="00CF2F95">
        <w:rPr>
          <w:rFonts w:ascii="Times New Roman" w:hAnsi="ＭＳ 明朝"/>
          <w:b/>
          <w:bCs/>
          <w:sz w:val="22"/>
          <w:szCs w:val="22"/>
        </w:rPr>
        <w:t>日～平成</w:t>
      </w:r>
      <w:r w:rsidRPr="00CF2F95">
        <w:rPr>
          <w:rFonts w:ascii="Times New Roman" w:hAnsi="Times New Roman"/>
          <w:b/>
          <w:bCs/>
          <w:sz w:val="22"/>
          <w:szCs w:val="22"/>
        </w:rPr>
        <w:t>3</w:t>
      </w:r>
      <w:r w:rsidR="00DD787E">
        <w:rPr>
          <w:rFonts w:ascii="Times New Roman" w:hAnsi="Times New Roman" w:hint="eastAsia"/>
          <w:b/>
          <w:bCs/>
          <w:sz w:val="22"/>
          <w:szCs w:val="22"/>
        </w:rPr>
        <w:t>2</w:t>
      </w:r>
      <w:r w:rsidRPr="00CF2F95">
        <w:rPr>
          <w:rFonts w:ascii="Times New Roman" w:hAnsi="ＭＳ 明朝"/>
          <w:b/>
          <w:bCs/>
          <w:sz w:val="22"/>
          <w:szCs w:val="22"/>
        </w:rPr>
        <w:t>年</w:t>
      </w:r>
      <w:r w:rsidRPr="00CF2F95">
        <w:rPr>
          <w:rFonts w:ascii="Times New Roman" w:hAnsi="Times New Roman"/>
          <w:b/>
          <w:bCs/>
          <w:sz w:val="22"/>
          <w:szCs w:val="22"/>
        </w:rPr>
        <w:t>3</w:t>
      </w:r>
      <w:r w:rsidRPr="00CF2F95">
        <w:rPr>
          <w:rFonts w:ascii="Times New Roman" w:hAnsi="ＭＳ 明朝"/>
          <w:b/>
          <w:bCs/>
          <w:sz w:val="22"/>
          <w:szCs w:val="22"/>
        </w:rPr>
        <w:t>月</w:t>
      </w:r>
      <w:r w:rsidRPr="00CF2F95">
        <w:rPr>
          <w:rFonts w:ascii="Times New Roman" w:hAnsi="Times New Roman"/>
          <w:b/>
          <w:bCs/>
          <w:sz w:val="22"/>
          <w:szCs w:val="22"/>
        </w:rPr>
        <w:t>31</w:t>
      </w:r>
      <w:r w:rsidRPr="00CF2F95">
        <w:rPr>
          <w:rFonts w:ascii="Times New Roman" w:hAnsi="ＭＳ 明朝"/>
          <w:b/>
          <w:bCs/>
          <w:sz w:val="22"/>
          <w:szCs w:val="22"/>
        </w:rPr>
        <w:t>日</w:t>
      </w:r>
    </w:p>
    <w:p w14:paraId="468269CC" w14:textId="77777777" w:rsidR="00EF320D" w:rsidRPr="00CF2F95" w:rsidRDefault="00EF320D" w:rsidP="00EF320D">
      <w:pPr>
        <w:rPr>
          <w:rFonts w:ascii="Times New Roman" w:hAnsi="Times New Roman"/>
          <w:sz w:val="22"/>
          <w:szCs w:val="22"/>
        </w:rPr>
      </w:pPr>
      <w:r w:rsidRPr="00CF2F95">
        <w:rPr>
          <w:rFonts w:ascii="Times New Roman" w:hAnsi="Times New Roman"/>
          <w:b/>
          <w:bCs/>
          <w:sz w:val="22"/>
          <w:szCs w:val="22"/>
        </w:rPr>
        <w:t>GIO</w:t>
      </w:r>
      <w:r w:rsidRPr="00CF2F95">
        <w:rPr>
          <w:rFonts w:ascii="Times New Roman" w:hAnsi="ＭＳ 明朝"/>
          <w:b/>
          <w:bCs/>
          <w:sz w:val="22"/>
          <w:szCs w:val="22"/>
        </w:rPr>
        <w:t>（一般目標）：</w:t>
      </w:r>
      <w:r w:rsidRPr="00CF2F95">
        <w:rPr>
          <w:rFonts w:ascii="Times New Roman" w:hAnsi="ＭＳ 明朝"/>
          <w:sz w:val="22"/>
          <w:szCs w:val="22"/>
        </w:rPr>
        <w:t>耳鼻咽喉科医としての基本的臨床能力および</w:t>
      </w:r>
      <w:r w:rsidRPr="00CF2F95">
        <w:rPr>
          <w:rFonts w:ascii="Times New Roman" w:hAnsi="ＭＳ 明朝" w:hint="eastAsia"/>
          <w:sz w:val="22"/>
          <w:szCs w:val="22"/>
        </w:rPr>
        <w:t>医療人としての基本的</w:t>
      </w:r>
      <w:r w:rsidRPr="00CF2F95">
        <w:rPr>
          <w:rFonts w:ascii="Times New Roman" w:hAnsi="ＭＳ 明朝"/>
          <w:sz w:val="22"/>
          <w:szCs w:val="22"/>
        </w:rPr>
        <w:t>姿勢を身につける</w:t>
      </w:r>
      <w:r w:rsidRPr="00CF2F95">
        <w:rPr>
          <w:rFonts w:ascii="Times New Roman" w:hAnsi="ＭＳ 明朝" w:hint="eastAsia"/>
          <w:sz w:val="22"/>
          <w:szCs w:val="22"/>
        </w:rPr>
        <w:t>。この</w:t>
      </w:r>
      <w:r w:rsidRPr="00CF2F95">
        <w:rPr>
          <w:rFonts w:ascii="Times New Roman" w:hAnsi="ＭＳ 明朝"/>
          <w:sz w:val="22"/>
          <w:szCs w:val="22"/>
        </w:rPr>
        <w:t>ために、代表的な疾患や主要症候に適切に対処できる知識、技能、</w:t>
      </w:r>
      <w:r w:rsidRPr="00CF2F95">
        <w:rPr>
          <w:rFonts w:ascii="Times New Roman" w:hAnsi="ＭＳ 明朝" w:hint="eastAsia"/>
          <w:sz w:val="22"/>
          <w:szCs w:val="22"/>
        </w:rPr>
        <w:t>診療</w:t>
      </w:r>
      <w:r w:rsidRPr="00CF2F95">
        <w:rPr>
          <w:rFonts w:ascii="Times New Roman" w:hAnsi="ＭＳ 明朝"/>
          <w:sz w:val="22"/>
          <w:szCs w:val="22"/>
        </w:rPr>
        <w:t>態度および臨床問題解決</w:t>
      </w:r>
      <w:r w:rsidRPr="00CF2F95">
        <w:rPr>
          <w:rFonts w:ascii="Times New Roman" w:hAnsi="ＭＳ 明朝" w:hint="eastAsia"/>
          <w:sz w:val="22"/>
          <w:szCs w:val="22"/>
        </w:rPr>
        <w:t>能力</w:t>
      </w:r>
      <w:r w:rsidRPr="00CF2F95">
        <w:rPr>
          <w:rFonts w:ascii="Times New Roman" w:hAnsi="ＭＳ 明朝"/>
          <w:sz w:val="22"/>
          <w:szCs w:val="22"/>
        </w:rPr>
        <w:t>の習得と人間性の向上に努める。</w:t>
      </w:r>
    </w:p>
    <w:p w14:paraId="142195F9" w14:textId="77777777" w:rsidR="00EF320D" w:rsidRPr="00CF2F95" w:rsidRDefault="00EF320D" w:rsidP="00EF320D">
      <w:pPr>
        <w:rPr>
          <w:rFonts w:ascii="Times New Roman" w:hAnsi="Times New Roman"/>
          <w:b/>
          <w:bCs/>
          <w:sz w:val="22"/>
          <w:szCs w:val="22"/>
        </w:rPr>
      </w:pPr>
      <w:r w:rsidRPr="00CF2F95">
        <w:rPr>
          <w:rFonts w:ascii="Times New Roman" w:hAnsi="Times New Roman"/>
          <w:b/>
          <w:bCs/>
          <w:sz w:val="22"/>
          <w:szCs w:val="22"/>
        </w:rPr>
        <w:t>SBOs</w:t>
      </w:r>
      <w:r w:rsidRPr="00CF2F95">
        <w:rPr>
          <w:rFonts w:ascii="Times New Roman" w:hAnsi="ＭＳ 明朝"/>
          <w:b/>
          <w:bCs/>
          <w:sz w:val="22"/>
          <w:szCs w:val="22"/>
        </w:rPr>
        <w:t>（行動目標）</w:t>
      </w:r>
    </w:p>
    <w:p w14:paraId="67832348" w14:textId="77777777" w:rsidR="00EF320D" w:rsidRPr="00CF2F95" w:rsidRDefault="00EF320D" w:rsidP="00EF320D">
      <w:pPr>
        <w:rPr>
          <w:rFonts w:ascii="Times New Roman" w:hAnsi="Times New Roman"/>
          <w:b/>
          <w:bCs/>
          <w:sz w:val="22"/>
          <w:szCs w:val="22"/>
        </w:rPr>
      </w:pPr>
      <w:r w:rsidRPr="00CF2F95">
        <w:rPr>
          <w:rFonts w:ascii="Times New Roman" w:hAnsi="ＭＳ 明朝"/>
          <w:b/>
          <w:bCs/>
          <w:sz w:val="22"/>
          <w:szCs w:val="22"/>
        </w:rPr>
        <w:lastRenderedPageBreak/>
        <w:t>基本姿勢・態度</w:t>
      </w:r>
    </w:p>
    <w:p w14:paraId="2CED7958" w14:textId="77777777" w:rsidR="00EF320D" w:rsidRPr="00297D76" w:rsidRDefault="00EF320D" w:rsidP="00EF320D">
      <w:pPr>
        <w:rPr>
          <w:rFonts w:ascii="Times New Roman" w:hAnsi="Times New Roman"/>
          <w:b/>
          <w:bCs/>
          <w:color w:val="000000" w:themeColor="text1"/>
          <w:sz w:val="22"/>
          <w:szCs w:val="22"/>
        </w:rPr>
      </w:pPr>
      <w:r w:rsidRPr="00CF2F95">
        <w:rPr>
          <w:rFonts w:ascii="Times New Roman" w:hAnsi="ＭＳ 明朝"/>
          <w:sz w:val="22"/>
          <w:szCs w:val="22"/>
        </w:rPr>
        <w:t xml:space="preserve">　研修到達目標</w:t>
      </w:r>
      <w:r w:rsidRPr="00CF2F95">
        <w:rPr>
          <w:rFonts w:ascii="Times New Roman" w:hAnsi="Times New Roman" w:hint="eastAsia"/>
          <w:sz w:val="22"/>
          <w:szCs w:val="22"/>
        </w:rPr>
        <w:t>（基本姿勢</w:t>
      </w:r>
      <w:r w:rsidRPr="00297D76">
        <w:rPr>
          <w:rFonts w:ascii="Times New Roman" w:hAnsi="Times New Roman" w:hint="eastAsia"/>
          <w:color w:val="000000" w:themeColor="text1"/>
          <w:sz w:val="22"/>
          <w:szCs w:val="22"/>
        </w:rPr>
        <w:t>・態度）：</w:t>
      </w:r>
      <w:r w:rsidRPr="00297D76">
        <w:rPr>
          <w:rFonts w:ascii="Times New Roman" w:hAnsi="Times New Roman"/>
          <w:color w:val="000000" w:themeColor="text1"/>
          <w:sz w:val="22"/>
          <w:szCs w:val="22"/>
        </w:rPr>
        <w:t>#1, 3~5, 7, 9~20</w:t>
      </w:r>
    </w:p>
    <w:p w14:paraId="2D54E5EF" w14:textId="77777777" w:rsidR="00EF320D" w:rsidRPr="00297D76" w:rsidRDefault="00EF320D" w:rsidP="00EF320D">
      <w:pPr>
        <w:rPr>
          <w:rFonts w:ascii="Times New Roman" w:hAnsi="Times New Roman"/>
          <w:color w:val="000000" w:themeColor="text1"/>
          <w:sz w:val="22"/>
          <w:szCs w:val="22"/>
        </w:rPr>
      </w:pPr>
      <w:r w:rsidRPr="00297D76">
        <w:rPr>
          <w:rFonts w:ascii="Times New Roman" w:hAnsi="ＭＳ 明朝"/>
          <w:b/>
          <w:bCs/>
          <w:color w:val="000000" w:themeColor="text1"/>
          <w:sz w:val="22"/>
          <w:szCs w:val="22"/>
        </w:rPr>
        <w:t>基本的知識</w:t>
      </w:r>
    </w:p>
    <w:p w14:paraId="2D05C7CF" w14:textId="17851C14" w:rsidR="00EF320D" w:rsidRPr="00297D76" w:rsidRDefault="00EF320D" w:rsidP="00EF320D">
      <w:pPr>
        <w:rPr>
          <w:rFonts w:ascii="Times New Roman" w:hAnsi="Times New Roman"/>
          <w:color w:val="000000" w:themeColor="text1"/>
          <w:sz w:val="22"/>
          <w:szCs w:val="22"/>
        </w:rPr>
      </w:pPr>
      <w:r w:rsidRPr="00297D76">
        <w:rPr>
          <w:rFonts w:ascii="Times New Roman" w:hAnsi="ＭＳ 明朝"/>
          <w:color w:val="000000" w:themeColor="text1"/>
          <w:sz w:val="22"/>
          <w:szCs w:val="22"/>
        </w:rPr>
        <w:t xml:space="preserve">　研修到達目標（耳）</w:t>
      </w:r>
      <w:r w:rsidRPr="00297D76">
        <w:rPr>
          <w:rFonts w:ascii="Times New Roman" w:hAnsi="ＭＳ 明朝" w:hint="eastAsia"/>
          <w:color w:val="000000" w:themeColor="text1"/>
          <w:sz w:val="22"/>
          <w:szCs w:val="22"/>
        </w:rPr>
        <w:t>：</w:t>
      </w:r>
      <w:r w:rsidRPr="00297D76">
        <w:rPr>
          <w:rFonts w:ascii="Times New Roman" w:hAnsi="Times New Roman"/>
          <w:color w:val="000000" w:themeColor="text1"/>
          <w:sz w:val="22"/>
          <w:szCs w:val="22"/>
        </w:rPr>
        <w:t>#22</w:t>
      </w:r>
      <w:r w:rsidR="00E2259D" w:rsidRPr="00297D76">
        <w:rPr>
          <w:rFonts w:ascii="Times New Roman" w:hAnsi="Times New Roman"/>
          <w:color w:val="000000" w:themeColor="text1"/>
          <w:sz w:val="22"/>
          <w:szCs w:val="22"/>
        </w:rPr>
        <w:t>~</w:t>
      </w:r>
      <w:r w:rsidRPr="00297D76">
        <w:rPr>
          <w:rFonts w:ascii="Times New Roman" w:hAnsi="Times New Roman"/>
          <w:color w:val="000000" w:themeColor="text1"/>
          <w:sz w:val="22"/>
          <w:szCs w:val="22"/>
        </w:rPr>
        <w:t>28</w:t>
      </w:r>
    </w:p>
    <w:p w14:paraId="51CF1CB3" w14:textId="0FC00D13" w:rsidR="00EF320D" w:rsidRPr="00297D76" w:rsidRDefault="00EF320D" w:rsidP="00EF320D">
      <w:pPr>
        <w:rPr>
          <w:rFonts w:ascii="Times New Roman" w:hAnsi="Times New Roman"/>
          <w:color w:val="000000" w:themeColor="text1"/>
          <w:sz w:val="22"/>
          <w:szCs w:val="22"/>
        </w:rPr>
      </w:pPr>
      <w:r w:rsidRPr="00297D76">
        <w:rPr>
          <w:rFonts w:ascii="Times New Roman" w:hAnsi="ＭＳ 明朝"/>
          <w:color w:val="000000" w:themeColor="text1"/>
          <w:sz w:val="22"/>
          <w:szCs w:val="22"/>
        </w:rPr>
        <w:t xml:space="preserve">　研修到達目標（鼻・副鼻腔）：</w:t>
      </w:r>
      <w:r w:rsidRPr="00297D76">
        <w:rPr>
          <w:rFonts w:ascii="Times New Roman" w:hAnsi="Times New Roman"/>
          <w:color w:val="000000" w:themeColor="text1"/>
          <w:sz w:val="22"/>
          <w:szCs w:val="22"/>
        </w:rPr>
        <w:t>#44</w:t>
      </w:r>
      <w:r w:rsidR="00E2259D" w:rsidRPr="00297D76">
        <w:rPr>
          <w:rFonts w:ascii="Times New Roman" w:hAnsi="Times New Roman"/>
          <w:color w:val="000000" w:themeColor="text1"/>
          <w:sz w:val="22"/>
          <w:szCs w:val="22"/>
        </w:rPr>
        <w:t>~</w:t>
      </w:r>
      <w:r w:rsidRPr="00297D76">
        <w:rPr>
          <w:rFonts w:ascii="Times New Roman" w:hAnsi="Times New Roman"/>
          <w:color w:val="000000" w:themeColor="text1"/>
          <w:sz w:val="22"/>
          <w:szCs w:val="22"/>
        </w:rPr>
        <w:t>49</w:t>
      </w:r>
    </w:p>
    <w:p w14:paraId="118CEA54" w14:textId="72E8619E" w:rsidR="00EF320D" w:rsidRPr="00297D76" w:rsidRDefault="00EF320D" w:rsidP="00EF320D">
      <w:pPr>
        <w:rPr>
          <w:rFonts w:ascii="Times New Roman" w:hAnsi="Times New Roman"/>
          <w:color w:val="000000" w:themeColor="text1"/>
          <w:sz w:val="22"/>
          <w:szCs w:val="22"/>
        </w:rPr>
      </w:pPr>
      <w:r w:rsidRPr="00297D76">
        <w:rPr>
          <w:rFonts w:ascii="Times New Roman" w:hAnsi="ＭＳ 明朝" w:hint="eastAsia"/>
          <w:color w:val="000000" w:themeColor="text1"/>
          <w:sz w:val="22"/>
          <w:szCs w:val="22"/>
        </w:rPr>
        <w:t xml:space="preserve">　</w:t>
      </w:r>
      <w:r w:rsidRPr="00297D76">
        <w:rPr>
          <w:rFonts w:ascii="Times New Roman" w:hAnsi="ＭＳ 明朝"/>
          <w:color w:val="000000" w:themeColor="text1"/>
          <w:sz w:val="22"/>
          <w:szCs w:val="22"/>
        </w:rPr>
        <w:t>研修到達目標（口腔咽喉頭）：</w:t>
      </w:r>
      <w:r w:rsidRPr="00297D76">
        <w:rPr>
          <w:rFonts w:ascii="Times New Roman" w:hAnsi="Times New Roman"/>
          <w:color w:val="000000" w:themeColor="text1"/>
          <w:sz w:val="22"/>
          <w:szCs w:val="22"/>
        </w:rPr>
        <w:t>#65</w:t>
      </w:r>
      <w:r w:rsidR="00E2259D" w:rsidRPr="00297D76">
        <w:rPr>
          <w:rFonts w:ascii="Times New Roman" w:hAnsi="Times New Roman"/>
          <w:color w:val="000000" w:themeColor="text1"/>
          <w:sz w:val="22"/>
          <w:szCs w:val="22"/>
        </w:rPr>
        <w:t>~</w:t>
      </w:r>
      <w:r w:rsidRPr="00297D76">
        <w:rPr>
          <w:rFonts w:ascii="Times New Roman" w:hAnsi="Times New Roman"/>
          <w:color w:val="000000" w:themeColor="text1"/>
          <w:sz w:val="22"/>
          <w:szCs w:val="22"/>
        </w:rPr>
        <w:t>75</w:t>
      </w:r>
    </w:p>
    <w:p w14:paraId="6606502F" w14:textId="10EB8BA5" w:rsidR="00EF320D" w:rsidRPr="00297D76" w:rsidRDefault="00EF320D" w:rsidP="00EF320D">
      <w:pPr>
        <w:rPr>
          <w:rFonts w:ascii="Times New Roman" w:hAnsi="Times New Roman"/>
          <w:color w:val="000000" w:themeColor="text1"/>
          <w:sz w:val="22"/>
          <w:szCs w:val="22"/>
        </w:rPr>
      </w:pPr>
      <w:r w:rsidRPr="00297D76">
        <w:rPr>
          <w:rFonts w:ascii="Times New Roman" w:hAnsi="ＭＳ 明朝"/>
          <w:color w:val="000000" w:themeColor="text1"/>
          <w:sz w:val="22"/>
          <w:szCs w:val="22"/>
        </w:rPr>
        <w:t xml:space="preserve">　研修到達目標（頭頸部</w:t>
      </w:r>
      <w:r w:rsidRPr="00297D76">
        <w:rPr>
          <w:rFonts w:ascii="Times New Roman" w:hAnsi="ＭＳ 明朝" w:hint="eastAsia"/>
          <w:color w:val="000000" w:themeColor="text1"/>
          <w:sz w:val="22"/>
          <w:szCs w:val="22"/>
        </w:rPr>
        <w:t>腫瘍</w:t>
      </w:r>
      <w:r w:rsidRPr="00297D76">
        <w:rPr>
          <w:rFonts w:ascii="Times New Roman" w:hAnsi="ＭＳ 明朝"/>
          <w:color w:val="000000" w:themeColor="text1"/>
          <w:sz w:val="22"/>
          <w:szCs w:val="22"/>
        </w:rPr>
        <w:t>）：</w:t>
      </w:r>
      <w:r w:rsidRPr="00297D76">
        <w:rPr>
          <w:rFonts w:ascii="Times New Roman" w:hAnsi="Times New Roman"/>
          <w:color w:val="000000" w:themeColor="text1"/>
          <w:sz w:val="22"/>
          <w:szCs w:val="22"/>
        </w:rPr>
        <w:t>#89</w:t>
      </w:r>
      <w:r w:rsidR="00E2259D" w:rsidRPr="00297D76">
        <w:rPr>
          <w:rFonts w:ascii="Times New Roman" w:hAnsi="Times New Roman"/>
          <w:color w:val="000000" w:themeColor="text1"/>
          <w:sz w:val="22"/>
          <w:szCs w:val="22"/>
        </w:rPr>
        <w:t>~</w:t>
      </w:r>
      <w:r w:rsidRPr="00297D76">
        <w:rPr>
          <w:rFonts w:ascii="Times New Roman" w:hAnsi="Times New Roman"/>
          <w:color w:val="000000" w:themeColor="text1"/>
          <w:sz w:val="22"/>
          <w:szCs w:val="22"/>
        </w:rPr>
        <w:t>94</w:t>
      </w:r>
    </w:p>
    <w:p w14:paraId="1B3F19B5" w14:textId="77777777" w:rsidR="00EF320D" w:rsidRPr="00297D76" w:rsidRDefault="00EF320D" w:rsidP="00EF320D">
      <w:pPr>
        <w:rPr>
          <w:rFonts w:ascii="Times New Roman" w:hAnsi="ＭＳ 明朝"/>
          <w:b/>
          <w:bCs/>
          <w:color w:val="000000" w:themeColor="text1"/>
          <w:sz w:val="22"/>
          <w:szCs w:val="22"/>
        </w:rPr>
      </w:pPr>
      <w:r w:rsidRPr="00297D76">
        <w:rPr>
          <w:rFonts w:ascii="Times New Roman" w:hAnsi="ＭＳ 明朝"/>
          <w:b/>
          <w:bCs/>
          <w:color w:val="000000" w:themeColor="text1"/>
          <w:sz w:val="22"/>
          <w:szCs w:val="22"/>
        </w:rPr>
        <w:t>基本的診断</w:t>
      </w:r>
      <w:r w:rsidRPr="00297D76">
        <w:rPr>
          <w:rFonts w:ascii="Times New Roman" w:hAnsi="ＭＳ 明朝" w:hint="eastAsia"/>
          <w:b/>
          <w:bCs/>
          <w:color w:val="000000" w:themeColor="text1"/>
          <w:sz w:val="22"/>
          <w:szCs w:val="22"/>
        </w:rPr>
        <w:t>・治療</w:t>
      </w:r>
    </w:p>
    <w:p w14:paraId="5EC9E72E" w14:textId="04A1D22B" w:rsidR="00EF320D" w:rsidRPr="00297D76" w:rsidRDefault="00EF320D" w:rsidP="00EF320D">
      <w:pPr>
        <w:rPr>
          <w:rFonts w:ascii="Times New Roman" w:hAnsi="Times New Roman"/>
          <w:color w:val="000000" w:themeColor="text1"/>
          <w:sz w:val="22"/>
          <w:szCs w:val="22"/>
        </w:rPr>
      </w:pPr>
      <w:r w:rsidRPr="00297D76">
        <w:rPr>
          <w:rFonts w:ascii="Times New Roman" w:hAnsi="ＭＳ 明朝"/>
          <w:b/>
          <w:bCs/>
          <w:color w:val="000000" w:themeColor="text1"/>
          <w:sz w:val="22"/>
          <w:szCs w:val="22"/>
        </w:rPr>
        <w:t xml:space="preserve">　</w:t>
      </w:r>
      <w:r w:rsidRPr="00297D76">
        <w:rPr>
          <w:rFonts w:ascii="Times New Roman" w:hAnsi="ＭＳ 明朝"/>
          <w:color w:val="000000" w:themeColor="text1"/>
          <w:sz w:val="22"/>
          <w:szCs w:val="22"/>
        </w:rPr>
        <w:t>研修到達目標（耳）：</w:t>
      </w:r>
      <w:r w:rsidRPr="00297D76">
        <w:rPr>
          <w:rFonts w:ascii="Times New Roman" w:hAnsi="Times New Roman"/>
          <w:color w:val="000000" w:themeColor="text1"/>
          <w:sz w:val="22"/>
          <w:szCs w:val="22"/>
        </w:rPr>
        <w:t>#29</w:t>
      </w:r>
      <w:r w:rsidR="00E2259D" w:rsidRPr="00297D76">
        <w:rPr>
          <w:rFonts w:ascii="Times New Roman" w:hAnsi="Times New Roman"/>
          <w:color w:val="000000" w:themeColor="text1"/>
          <w:sz w:val="22"/>
          <w:szCs w:val="22"/>
        </w:rPr>
        <w:t>~</w:t>
      </w:r>
      <w:r w:rsidRPr="00297D76">
        <w:rPr>
          <w:rFonts w:ascii="Times New Roman" w:hAnsi="Times New Roman"/>
          <w:color w:val="000000" w:themeColor="text1"/>
          <w:sz w:val="22"/>
          <w:szCs w:val="22"/>
        </w:rPr>
        <w:t>33</w:t>
      </w:r>
      <w:r w:rsidR="00E2259D">
        <w:rPr>
          <w:rFonts w:ascii="Times New Roman" w:hAnsi="Times New Roman"/>
          <w:color w:val="000000" w:themeColor="text1"/>
          <w:sz w:val="22"/>
          <w:szCs w:val="22"/>
        </w:rPr>
        <w:t>, 40</w:t>
      </w:r>
      <w:r w:rsidR="00E2259D" w:rsidRPr="00297D76">
        <w:rPr>
          <w:rFonts w:ascii="Times New Roman" w:hAnsi="Times New Roman"/>
          <w:color w:val="000000" w:themeColor="text1"/>
          <w:sz w:val="22"/>
          <w:szCs w:val="22"/>
        </w:rPr>
        <w:t>~</w:t>
      </w:r>
      <w:r w:rsidR="00E2259D">
        <w:rPr>
          <w:rFonts w:ascii="Times New Roman" w:hAnsi="Times New Roman"/>
          <w:color w:val="000000" w:themeColor="text1"/>
          <w:sz w:val="22"/>
          <w:szCs w:val="22"/>
        </w:rPr>
        <w:t>41, 43</w:t>
      </w:r>
    </w:p>
    <w:p w14:paraId="02B6B2EC" w14:textId="5EF7E964" w:rsidR="00EF320D" w:rsidRPr="00297D76" w:rsidRDefault="00EF320D" w:rsidP="00EF320D">
      <w:pPr>
        <w:rPr>
          <w:rFonts w:ascii="Times New Roman" w:hAnsi="Times New Roman"/>
          <w:color w:val="000000" w:themeColor="text1"/>
          <w:sz w:val="22"/>
          <w:szCs w:val="22"/>
        </w:rPr>
      </w:pPr>
      <w:r w:rsidRPr="00297D76">
        <w:rPr>
          <w:rFonts w:ascii="Times New Roman" w:hAnsi="ＭＳ 明朝"/>
          <w:color w:val="000000" w:themeColor="text1"/>
          <w:sz w:val="22"/>
          <w:szCs w:val="22"/>
        </w:rPr>
        <w:t xml:space="preserve">　研修到達目標（鼻・副鼻腔）：</w:t>
      </w:r>
      <w:r w:rsidRPr="00297D76">
        <w:rPr>
          <w:rFonts w:ascii="Times New Roman" w:hAnsi="Times New Roman"/>
          <w:color w:val="000000" w:themeColor="text1"/>
          <w:sz w:val="22"/>
          <w:szCs w:val="22"/>
        </w:rPr>
        <w:t>#50</w:t>
      </w:r>
      <w:r w:rsidR="00E2259D" w:rsidRPr="00297D76">
        <w:rPr>
          <w:rFonts w:ascii="Times New Roman" w:hAnsi="Times New Roman"/>
          <w:color w:val="000000" w:themeColor="text1"/>
          <w:sz w:val="22"/>
          <w:szCs w:val="22"/>
        </w:rPr>
        <w:t>~</w:t>
      </w:r>
      <w:r w:rsidRPr="00297D76">
        <w:rPr>
          <w:rFonts w:ascii="Times New Roman" w:hAnsi="Times New Roman"/>
          <w:color w:val="000000" w:themeColor="text1"/>
          <w:sz w:val="22"/>
          <w:szCs w:val="22"/>
        </w:rPr>
        <w:t>59, 61~63</w:t>
      </w:r>
    </w:p>
    <w:p w14:paraId="35FAA7BB" w14:textId="49129E71" w:rsidR="00EF320D" w:rsidRPr="00297D76" w:rsidRDefault="00EF320D" w:rsidP="00EF320D">
      <w:pPr>
        <w:rPr>
          <w:rFonts w:ascii="Times New Roman" w:hAnsi="Times New Roman"/>
          <w:color w:val="000000" w:themeColor="text1"/>
          <w:sz w:val="22"/>
          <w:szCs w:val="22"/>
        </w:rPr>
      </w:pPr>
      <w:r w:rsidRPr="00297D76">
        <w:rPr>
          <w:rFonts w:ascii="Times New Roman" w:hAnsi="ＭＳ 明朝"/>
          <w:color w:val="000000" w:themeColor="text1"/>
          <w:sz w:val="22"/>
          <w:szCs w:val="22"/>
        </w:rPr>
        <w:t xml:space="preserve">　研修到達目標（口腔咽喉頭）：</w:t>
      </w:r>
      <w:r w:rsidRPr="00297D76">
        <w:rPr>
          <w:rFonts w:ascii="Times New Roman" w:hAnsi="Times New Roman"/>
          <w:color w:val="000000" w:themeColor="text1"/>
          <w:sz w:val="22"/>
          <w:szCs w:val="22"/>
        </w:rPr>
        <w:t>#76</w:t>
      </w:r>
      <w:r w:rsidR="00E2259D" w:rsidRPr="00297D76">
        <w:rPr>
          <w:rFonts w:ascii="Times New Roman" w:hAnsi="Times New Roman"/>
          <w:color w:val="000000" w:themeColor="text1"/>
          <w:sz w:val="22"/>
          <w:szCs w:val="22"/>
        </w:rPr>
        <w:t>~</w:t>
      </w:r>
      <w:r w:rsidRPr="00297D76">
        <w:rPr>
          <w:rFonts w:ascii="Times New Roman" w:hAnsi="Times New Roman"/>
          <w:color w:val="000000" w:themeColor="text1"/>
          <w:sz w:val="22"/>
          <w:szCs w:val="22"/>
        </w:rPr>
        <w:t>82</w:t>
      </w:r>
      <w:r w:rsidR="00E2259D">
        <w:rPr>
          <w:rFonts w:ascii="Times New Roman" w:hAnsi="Times New Roman"/>
          <w:color w:val="000000" w:themeColor="text1"/>
          <w:sz w:val="22"/>
          <w:szCs w:val="22"/>
        </w:rPr>
        <w:t>, 86</w:t>
      </w:r>
      <w:r w:rsidR="00E2259D" w:rsidRPr="00297D76">
        <w:rPr>
          <w:rFonts w:ascii="Times New Roman" w:hAnsi="Times New Roman"/>
          <w:color w:val="000000" w:themeColor="text1"/>
          <w:sz w:val="22"/>
          <w:szCs w:val="22"/>
        </w:rPr>
        <w:t>~</w:t>
      </w:r>
      <w:r w:rsidR="00E2259D">
        <w:rPr>
          <w:rFonts w:ascii="Times New Roman" w:hAnsi="Times New Roman"/>
          <w:color w:val="000000" w:themeColor="text1"/>
          <w:sz w:val="22"/>
          <w:szCs w:val="22"/>
        </w:rPr>
        <w:t>88</w:t>
      </w:r>
    </w:p>
    <w:p w14:paraId="6C0179EA" w14:textId="687419E7" w:rsidR="00EF320D" w:rsidRPr="00297D76" w:rsidRDefault="00EF320D" w:rsidP="00EF320D">
      <w:pPr>
        <w:rPr>
          <w:rFonts w:ascii="Times New Roman" w:hAnsi="Times New Roman"/>
          <w:color w:val="000000" w:themeColor="text1"/>
          <w:sz w:val="22"/>
          <w:szCs w:val="22"/>
        </w:rPr>
      </w:pPr>
      <w:r w:rsidRPr="00297D76">
        <w:rPr>
          <w:rFonts w:ascii="Times New Roman" w:hAnsi="ＭＳ 明朝"/>
          <w:color w:val="000000" w:themeColor="text1"/>
          <w:sz w:val="22"/>
          <w:szCs w:val="22"/>
        </w:rPr>
        <w:t xml:space="preserve">　研修到達目標（頭頸部）：</w:t>
      </w:r>
      <w:r w:rsidRPr="00297D76">
        <w:rPr>
          <w:rFonts w:ascii="Times New Roman" w:hAnsi="Times New Roman"/>
          <w:color w:val="000000" w:themeColor="text1"/>
          <w:sz w:val="22"/>
          <w:szCs w:val="22"/>
        </w:rPr>
        <w:t>#95</w:t>
      </w:r>
      <w:r w:rsidR="00E2259D" w:rsidRPr="00297D76">
        <w:rPr>
          <w:rFonts w:ascii="Times New Roman" w:hAnsi="Times New Roman"/>
          <w:color w:val="000000" w:themeColor="text1"/>
          <w:sz w:val="22"/>
          <w:szCs w:val="22"/>
        </w:rPr>
        <w:t>~</w:t>
      </w:r>
      <w:r w:rsidRPr="00297D76">
        <w:rPr>
          <w:rFonts w:ascii="Times New Roman" w:hAnsi="Times New Roman"/>
          <w:color w:val="000000" w:themeColor="text1"/>
          <w:sz w:val="22"/>
          <w:szCs w:val="22"/>
        </w:rPr>
        <w:t>100, 103</w:t>
      </w:r>
      <w:r w:rsidR="0053059F">
        <w:rPr>
          <w:rFonts w:ascii="Times New Roman" w:hAnsi="Times New Roman"/>
          <w:color w:val="000000" w:themeColor="text1"/>
          <w:sz w:val="22"/>
          <w:szCs w:val="22"/>
        </w:rPr>
        <w:t>, 105</w:t>
      </w:r>
      <w:r w:rsidRPr="00297D76">
        <w:rPr>
          <w:rFonts w:ascii="Times New Roman" w:hAnsi="Times New Roman"/>
          <w:color w:val="000000" w:themeColor="text1"/>
          <w:sz w:val="22"/>
          <w:szCs w:val="22"/>
        </w:rPr>
        <w:t>~106</w:t>
      </w:r>
    </w:p>
    <w:p w14:paraId="0FAEF3B5" w14:textId="77777777" w:rsidR="00EF320D" w:rsidRPr="00297D76" w:rsidRDefault="00EF320D" w:rsidP="00EF320D">
      <w:pPr>
        <w:rPr>
          <w:rFonts w:ascii="Times New Roman" w:hAnsi="Times New Roman"/>
          <w:color w:val="000000" w:themeColor="text1"/>
          <w:sz w:val="22"/>
          <w:szCs w:val="22"/>
        </w:rPr>
      </w:pPr>
      <w:r w:rsidRPr="00297D76">
        <w:rPr>
          <w:rFonts w:ascii="Times New Roman" w:hAnsi="ＭＳ 明朝"/>
          <w:b/>
          <w:bCs/>
          <w:color w:val="000000" w:themeColor="text1"/>
          <w:sz w:val="22"/>
          <w:szCs w:val="22"/>
        </w:rPr>
        <w:t>経験すべき治療など</w:t>
      </w:r>
    </w:p>
    <w:p w14:paraId="45C8173C" w14:textId="77777777" w:rsidR="00EF320D" w:rsidRPr="00CF2F95" w:rsidRDefault="00EF320D" w:rsidP="00EF320D">
      <w:pPr>
        <w:rPr>
          <w:rFonts w:ascii="Times New Roman" w:hAnsi="ＭＳ 明朝"/>
          <w:sz w:val="22"/>
          <w:szCs w:val="22"/>
        </w:rPr>
      </w:pPr>
      <w:r w:rsidRPr="00CF2F95">
        <w:rPr>
          <w:rFonts w:ascii="Times New Roman" w:hAnsi="ＭＳ 明朝"/>
          <w:sz w:val="22"/>
          <w:szCs w:val="22"/>
        </w:rPr>
        <w:t xml:space="preserve">　</w:t>
      </w:r>
      <w:r w:rsidRPr="00CF2F95">
        <w:rPr>
          <w:rFonts w:ascii="Times New Roman" w:hAnsi="ＭＳ 明朝" w:hint="eastAsia"/>
          <w:sz w:val="22"/>
          <w:szCs w:val="22"/>
        </w:rPr>
        <w:t>術者あるいは助手を務めることができる</w:t>
      </w:r>
    </w:p>
    <w:p w14:paraId="28302048" w14:textId="77777777" w:rsidR="00EF320D" w:rsidRPr="00CF2F95" w:rsidRDefault="00EF320D" w:rsidP="00EF320D">
      <w:pPr>
        <w:ind w:leftChars="202" w:left="424"/>
        <w:rPr>
          <w:rFonts w:ascii="Times New Roman" w:hAnsi="ＭＳ 明朝"/>
          <w:sz w:val="22"/>
          <w:szCs w:val="22"/>
        </w:rPr>
      </w:pPr>
      <w:r w:rsidRPr="00CF2F95">
        <w:rPr>
          <w:rFonts w:ascii="Times New Roman" w:hAnsi="ＭＳ 明朝" w:hint="eastAsia"/>
          <w:sz w:val="22"/>
          <w:szCs w:val="22"/>
        </w:rPr>
        <w:t>耳科手術（鼓膜切開術、鼓膜チューブ挿入術、鼓室形成術など）</w:t>
      </w:r>
    </w:p>
    <w:p w14:paraId="59532892" w14:textId="77777777" w:rsidR="00EF320D" w:rsidRPr="00CF2F95" w:rsidRDefault="00EF320D" w:rsidP="00EF320D">
      <w:pPr>
        <w:ind w:leftChars="202" w:left="424"/>
        <w:rPr>
          <w:rFonts w:ascii="Times New Roman" w:hAnsi="Times New Roman"/>
          <w:sz w:val="22"/>
          <w:szCs w:val="22"/>
        </w:rPr>
      </w:pPr>
      <w:r w:rsidRPr="00CF2F95">
        <w:rPr>
          <w:rFonts w:ascii="Times New Roman" w:hAnsi="ＭＳ 明朝" w:hint="eastAsia"/>
          <w:sz w:val="22"/>
          <w:szCs w:val="22"/>
        </w:rPr>
        <w:t>鼻科手術（鼻中隔矯正術、下鼻甲介切除術、内視鏡下鼻副鼻腔手術</w:t>
      </w:r>
      <w:r w:rsidRPr="00CF2F95">
        <w:rPr>
          <w:rFonts w:ascii="Times New Roman" w:hAnsi="ＭＳ 明朝"/>
          <w:sz w:val="22"/>
          <w:szCs w:val="22"/>
        </w:rPr>
        <w:t>など</w:t>
      </w:r>
      <w:r w:rsidRPr="00CF2F95">
        <w:rPr>
          <w:rFonts w:ascii="Times New Roman" w:hAnsi="ＭＳ 明朝" w:hint="eastAsia"/>
          <w:sz w:val="22"/>
          <w:szCs w:val="22"/>
        </w:rPr>
        <w:t>）</w:t>
      </w:r>
    </w:p>
    <w:p w14:paraId="66484EA4" w14:textId="77777777" w:rsidR="00EF320D" w:rsidRPr="00CF2F95" w:rsidRDefault="00EF320D" w:rsidP="00EF320D">
      <w:pPr>
        <w:ind w:leftChars="202" w:left="424"/>
        <w:rPr>
          <w:rFonts w:ascii="Times New Roman" w:hAnsi="Times New Roman"/>
          <w:sz w:val="22"/>
          <w:szCs w:val="22"/>
        </w:rPr>
      </w:pPr>
      <w:r w:rsidRPr="00CF2F95">
        <w:rPr>
          <w:rFonts w:ascii="Times New Roman" w:hAnsi="ＭＳ 明朝" w:hint="eastAsia"/>
          <w:sz w:val="22"/>
          <w:szCs w:val="22"/>
        </w:rPr>
        <w:t>口腔・咽頭・喉頭手術（</w:t>
      </w:r>
      <w:r w:rsidRPr="00CF2F95">
        <w:rPr>
          <w:rFonts w:ascii="Times New Roman" w:hAnsi="ＭＳ 明朝"/>
          <w:sz w:val="22"/>
          <w:szCs w:val="22"/>
        </w:rPr>
        <w:t>口蓋扁桃摘出術、アデノイド切除術</w:t>
      </w:r>
      <w:r w:rsidRPr="00CF2F95">
        <w:rPr>
          <w:rFonts w:ascii="Times New Roman" w:hAnsi="ＭＳ 明朝" w:hint="eastAsia"/>
          <w:sz w:val="22"/>
          <w:szCs w:val="22"/>
        </w:rPr>
        <w:t>、舌・口腔・咽頭腫瘍摘出術、喉頭微細手術など）</w:t>
      </w:r>
    </w:p>
    <w:p w14:paraId="7EFDCF1A" w14:textId="77777777" w:rsidR="00EF320D" w:rsidRPr="00CF2F95" w:rsidRDefault="00EF320D" w:rsidP="00EF320D">
      <w:pPr>
        <w:ind w:leftChars="202" w:left="424"/>
        <w:rPr>
          <w:rFonts w:ascii="Times New Roman" w:hAnsi="Times New Roman"/>
          <w:sz w:val="22"/>
          <w:szCs w:val="22"/>
        </w:rPr>
      </w:pPr>
      <w:r w:rsidRPr="00CF2F95">
        <w:rPr>
          <w:rFonts w:ascii="Times New Roman" w:hAnsi="ＭＳ 明朝" w:hint="eastAsia"/>
          <w:sz w:val="22"/>
          <w:szCs w:val="22"/>
        </w:rPr>
        <w:t>頭頸部腫瘍手術（気管切開術、頸部リンパ節生検、頸部郭清術、頭頸部腫瘍摘出術など）</w:t>
      </w:r>
    </w:p>
    <w:p w14:paraId="69FF1D5E" w14:textId="77777777" w:rsidR="00EF320D" w:rsidRPr="00CF2F95" w:rsidRDefault="00EF320D" w:rsidP="00EF320D">
      <w:pPr>
        <w:rPr>
          <w:rFonts w:ascii="Times New Roman" w:hAnsi="ＭＳ 明朝"/>
          <w:b/>
          <w:bCs/>
          <w:sz w:val="22"/>
          <w:szCs w:val="22"/>
        </w:rPr>
      </w:pPr>
      <w:r w:rsidRPr="00CF2F95">
        <w:rPr>
          <w:rFonts w:ascii="Times New Roman" w:hAnsi="ＭＳ 明朝"/>
          <w:b/>
          <w:bCs/>
          <w:sz w:val="22"/>
          <w:szCs w:val="22"/>
        </w:rPr>
        <w:t>経験すべき検査</w:t>
      </w:r>
    </w:p>
    <w:p w14:paraId="7B1681FA" w14:textId="77777777" w:rsidR="00EF320D" w:rsidRPr="00CF2F95" w:rsidRDefault="00EF320D" w:rsidP="00EF320D">
      <w:pPr>
        <w:rPr>
          <w:rFonts w:ascii="Times New Roman" w:hAnsi="Times New Roman"/>
          <w:bCs/>
          <w:sz w:val="22"/>
          <w:szCs w:val="22"/>
        </w:rPr>
      </w:pPr>
      <w:r w:rsidRPr="00CF2F95">
        <w:rPr>
          <w:rFonts w:ascii="Times New Roman" w:hAnsi="ＭＳ 明朝" w:hint="eastAsia"/>
          <w:bCs/>
          <w:sz w:val="22"/>
          <w:szCs w:val="22"/>
        </w:rPr>
        <w:t>下記の検査を自ら実施し、その結果を解釈できる。</w:t>
      </w:r>
    </w:p>
    <w:p w14:paraId="29854411" w14:textId="77777777" w:rsidR="00EF320D" w:rsidRPr="00CF2F95" w:rsidRDefault="00EF320D" w:rsidP="00EF320D">
      <w:pPr>
        <w:ind w:leftChars="106" w:left="223"/>
        <w:rPr>
          <w:rFonts w:ascii="Times New Roman" w:hAnsi="ＭＳ 明朝"/>
          <w:sz w:val="22"/>
          <w:szCs w:val="22"/>
        </w:rPr>
      </w:pPr>
      <w:r w:rsidRPr="00CF2F95">
        <w:rPr>
          <w:rFonts w:ascii="Times New Roman" w:hAnsi="ＭＳ 明朝"/>
          <w:sz w:val="22"/>
          <w:szCs w:val="22"/>
        </w:rPr>
        <w:t>聴覚検査：純音聴力検査、語音聴力検査、ティンパノメトリー</w:t>
      </w:r>
      <w:r w:rsidRPr="00CF2F95">
        <w:rPr>
          <w:rFonts w:ascii="Times New Roman" w:hAnsi="ＭＳ 明朝" w:hint="eastAsia"/>
          <w:sz w:val="22"/>
          <w:szCs w:val="22"/>
        </w:rPr>
        <w:t>、</w:t>
      </w:r>
      <w:r w:rsidRPr="00CF2F95">
        <w:rPr>
          <w:rFonts w:ascii="Times New Roman" w:hAnsi="ＭＳ 明朝"/>
          <w:sz w:val="22"/>
          <w:szCs w:val="22"/>
        </w:rPr>
        <w:t>自記オージオメトリー</w:t>
      </w:r>
      <w:r w:rsidRPr="00CF2F95">
        <w:rPr>
          <w:rFonts w:ascii="Times New Roman" w:hAnsi="Times New Roman" w:hint="eastAsia"/>
          <w:sz w:val="22"/>
          <w:szCs w:val="22"/>
        </w:rPr>
        <w:t>検査</w:t>
      </w:r>
      <w:r w:rsidRPr="00CF2F95">
        <w:rPr>
          <w:rFonts w:ascii="Times New Roman" w:hAnsi="ＭＳ 明朝"/>
          <w:sz w:val="22"/>
          <w:szCs w:val="22"/>
        </w:rPr>
        <w:t>、耳音響放射検査</w:t>
      </w:r>
      <w:r w:rsidRPr="00CF2F95">
        <w:rPr>
          <w:rFonts w:ascii="Times New Roman" w:hAnsi="ＭＳ 明朝" w:hint="eastAsia"/>
          <w:sz w:val="22"/>
          <w:szCs w:val="22"/>
        </w:rPr>
        <w:t>、</w:t>
      </w:r>
      <w:r w:rsidRPr="00CF2F95">
        <w:rPr>
          <w:rFonts w:ascii="Times New Roman" w:hAnsi="ＭＳ 明朝"/>
          <w:sz w:val="22"/>
          <w:szCs w:val="22"/>
        </w:rPr>
        <w:t>幼児聴力検査</w:t>
      </w:r>
      <w:r w:rsidRPr="00CF2F95">
        <w:rPr>
          <w:rFonts w:ascii="Times New Roman" w:hAnsi="ＭＳ 明朝" w:hint="eastAsia"/>
          <w:sz w:val="22"/>
          <w:szCs w:val="22"/>
        </w:rPr>
        <w:t>、新生児聴覚スクリーニング検査</w:t>
      </w:r>
    </w:p>
    <w:p w14:paraId="7890F78B" w14:textId="77777777" w:rsidR="00EF320D" w:rsidRPr="00CF2F95" w:rsidRDefault="00EF320D" w:rsidP="00EF320D">
      <w:pPr>
        <w:ind w:leftChars="106" w:left="223"/>
        <w:rPr>
          <w:rFonts w:ascii="Times New Roman" w:hAnsi="Times New Roman"/>
          <w:sz w:val="22"/>
          <w:szCs w:val="22"/>
        </w:rPr>
      </w:pPr>
      <w:r w:rsidRPr="00CF2F95">
        <w:rPr>
          <w:rFonts w:ascii="Times New Roman" w:hAnsi="ＭＳ 明朝"/>
          <w:sz w:val="22"/>
          <w:szCs w:val="22"/>
        </w:rPr>
        <w:t>平衡機能検査：</w:t>
      </w:r>
      <w:r w:rsidRPr="00CF2F95">
        <w:rPr>
          <w:rFonts w:ascii="Times New Roman" w:hAnsi="ＭＳ 明朝" w:hint="eastAsia"/>
          <w:sz w:val="22"/>
          <w:szCs w:val="22"/>
        </w:rPr>
        <w:t>起立検査、</w:t>
      </w:r>
      <w:r w:rsidRPr="00CF2F95">
        <w:rPr>
          <w:rFonts w:ascii="Times New Roman" w:hAnsi="ＭＳ 明朝"/>
          <w:sz w:val="22"/>
          <w:szCs w:val="22"/>
        </w:rPr>
        <w:t>頭位および頭位変換眼振検査、温度眼振検査、視運動性眼振検査</w:t>
      </w:r>
      <w:r w:rsidRPr="00CF2F95">
        <w:rPr>
          <w:rFonts w:ascii="Times New Roman" w:hAnsi="ＭＳ 明朝" w:hint="eastAsia"/>
          <w:sz w:val="22"/>
          <w:szCs w:val="22"/>
        </w:rPr>
        <w:t>、</w:t>
      </w:r>
      <w:r w:rsidRPr="00CF2F95">
        <w:rPr>
          <w:rFonts w:ascii="Times New Roman" w:hAnsi="ＭＳ 明朝"/>
          <w:sz w:val="22"/>
          <w:szCs w:val="22"/>
        </w:rPr>
        <w:t>視標追跡検査、重心動揺検査</w:t>
      </w:r>
    </w:p>
    <w:p w14:paraId="6C75989D" w14:textId="77777777" w:rsidR="00EF320D" w:rsidRPr="00CF2F95" w:rsidRDefault="00EF320D" w:rsidP="00EF320D">
      <w:pPr>
        <w:ind w:leftChars="106" w:left="223"/>
        <w:rPr>
          <w:rFonts w:ascii="Times New Roman" w:hAnsi="ＭＳ 明朝"/>
          <w:sz w:val="22"/>
          <w:szCs w:val="22"/>
        </w:rPr>
      </w:pPr>
      <w:r w:rsidRPr="00CF2F95">
        <w:rPr>
          <w:rFonts w:ascii="Times New Roman" w:hAnsi="ＭＳ 明朝"/>
          <w:sz w:val="22"/>
          <w:szCs w:val="22"/>
        </w:rPr>
        <w:t>耳管機能検査</w:t>
      </w:r>
    </w:p>
    <w:p w14:paraId="766CA875" w14:textId="77777777" w:rsidR="00EF320D" w:rsidRPr="00CF2F95" w:rsidRDefault="00EF320D" w:rsidP="00EF320D">
      <w:pPr>
        <w:ind w:leftChars="106" w:left="223"/>
        <w:rPr>
          <w:rFonts w:ascii="Times New Roman" w:hAnsi="Times New Roman"/>
          <w:sz w:val="22"/>
          <w:szCs w:val="22"/>
        </w:rPr>
      </w:pPr>
      <w:r w:rsidRPr="00CF2F95">
        <w:rPr>
          <w:rFonts w:ascii="Times New Roman" w:hAnsi="ＭＳ 明朝"/>
          <w:sz w:val="22"/>
          <w:szCs w:val="22"/>
        </w:rPr>
        <w:t>鼻アレルギー検査（鼻汁</w:t>
      </w:r>
      <w:r w:rsidRPr="00CF2F95">
        <w:rPr>
          <w:rFonts w:ascii="Times New Roman" w:hAnsi="ＭＳ 明朝" w:hint="eastAsia"/>
          <w:sz w:val="22"/>
          <w:szCs w:val="22"/>
        </w:rPr>
        <w:t>好酸球検査</w:t>
      </w:r>
      <w:r w:rsidRPr="00CF2F95">
        <w:rPr>
          <w:rFonts w:ascii="Times New Roman" w:hAnsi="ＭＳ 明朝"/>
          <w:sz w:val="22"/>
          <w:szCs w:val="22"/>
        </w:rPr>
        <w:t>、皮膚テスト</w:t>
      </w:r>
      <w:r w:rsidRPr="00CF2F95">
        <w:rPr>
          <w:rFonts w:ascii="Times New Roman" w:hAnsi="ＭＳ 明朝" w:hint="eastAsia"/>
          <w:sz w:val="22"/>
          <w:szCs w:val="22"/>
        </w:rPr>
        <w:t>または</w:t>
      </w:r>
      <w:r w:rsidRPr="00CF2F95">
        <w:rPr>
          <w:rFonts w:ascii="Times New Roman" w:hAnsi="ＭＳ 明朝"/>
          <w:sz w:val="22"/>
          <w:szCs w:val="22"/>
        </w:rPr>
        <w:t>誘発テスト）</w:t>
      </w:r>
    </w:p>
    <w:p w14:paraId="41878039" w14:textId="77777777" w:rsidR="00EF320D" w:rsidRPr="00CF2F95" w:rsidRDefault="00EF320D" w:rsidP="00EF320D">
      <w:pPr>
        <w:ind w:firstLineChars="100" w:firstLine="220"/>
        <w:rPr>
          <w:rFonts w:ascii="Times New Roman" w:hAnsi="Times New Roman"/>
          <w:sz w:val="22"/>
          <w:szCs w:val="22"/>
        </w:rPr>
      </w:pPr>
      <w:r w:rsidRPr="00CF2F95">
        <w:rPr>
          <w:rFonts w:ascii="Times New Roman" w:hAnsi="ＭＳ 明朝"/>
          <w:sz w:val="22"/>
          <w:szCs w:val="22"/>
        </w:rPr>
        <w:t>嗅覚検査（静脈性嗅覚検査、基準嗅覚検査）</w:t>
      </w:r>
    </w:p>
    <w:p w14:paraId="064EDDF5" w14:textId="77777777" w:rsidR="00EF320D" w:rsidRPr="00CF2F95" w:rsidRDefault="00EF320D" w:rsidP="00EF320D">
      <w:pPr>
        <w:ind w:firstLineChars="100" w:firstLine="220"/>
        <w:rPr>
          <w:rFonts w:ascii="Times New Roman" w:hAnsi="Times New Roman"/>
          <w:sz w:val="22"/>
          <w:szCs w:val="22"/>
        </w:rPr>
      </w:pPr>
      <w:r w:rsidRPr="00CF2F95">
        <w:rPr>
          <w:rFonts w:ascii="Times New Roman" w:hAnsi="ＭＳ 明朝"/>
          <w:sz w:val="22"/>
          <w:szCs w:val="22"/>
        </w:rPr>
        <w:t>鼻腔通気度検査</w:t>
      </w:r>
    </w:p>
    <w:p w14:paraId="1AA5ABEA" w14:textId="77777777" w:rsidR="00EF320D" w:rsidRPr="00CF2F95" w:rsidRDefault="00EF320D" w:rsidP="00EF320D">
      <w:pPr>
        <w:ind w:leftChars="106" w:left="223"/>
        <w:rPr>
          <w:rFonts w:ascii="Times New Roman" w:hAnsi="ＭＳ 明朝"/>
          <w:sz w:val="22"/>
          <w:szCs w:val="22"/>
        </w:rPr>
      </w:pPr>
      <w:r w:rsidRPr="00CF2F95">
        <w:rPr>
          <w:rFonts w:ascii="Times New Roman" w:hAnsi="ＭＳ 明朝" w:hint="eastAsia"/>
          <w:sz w:val="22"/>
          <w:szCs w:val="22"/>
        </w:rPr>
        <w:t>中耳・</w:t>
      </w:r>
      <w:r w:rsidRPr="00CF2F95">
        <w:rPr>
          <w:rFonts w:ascii="Times New Roman" w:hAnsi="ＭＳ 明朝"/>
          <w:sz w:val="22"/>
          <w:szCs w:val="22"/>
        </w:rPr>
        <w:t>鼻咽腔・喉頭内視鏡検査</w:t>
      </w:r>
    </w:p>
    <w:p w14:paraId="60C0F46A" w14:textId="77777777" w:rsidR="00EF320D" w:rsidRPr="00CF2F95" w:rsidRDefault="00EF320D" w:rsidP="00EF320D">
      <w:pPr>
        <w:ind w:firstLineChars="100" w:firstLine="220"/>
        <w:rPr>
          <w:rFonts w:ascii="Times New Roman" w:hAnsi="ＭＳ 明朝"/>
          <w:sz w:val="22"/>
          <w:szCs w:val="22"/>
        </w:rPr>
      </w:pPr>
      <w:r w:rsidRPr="00CF2F95">
        <w:rPr>
          <w:rFonts w:ascii="Times New Roman" w:hAnsi="ＭＳ 明朝"/>
          <w:sz w:val="22"/>
          <w:szCs w:val="22"/>
        </w:rPr>
        <w:t>味覚検査（電気味覚検査</w:t>
      </w:r>
      <w:r w:rsidRPr="00CF2F95">
        <w:rPr>
          <w:rFonts w:ascii="Times New Roman" w:hAnsi="ＭＳ 明朝" w:hint="eastAsia"/>
          <w:sz w:val="22"/>
          <w:szCs w:val="22"/>
        </w:rPr>
        <w:t>または</w:t>
      </w:r>
      <w:r w:rsidRPr="00852BFC">
        <w:rPr>
          <w:rFonts w:ascii="Times New Roman" w:hAnsi="ＭＳ 明朝"/>
          <w:sz w:val="22"/>
          <w:szCs w:val="22"/>
        </w:rPr>
        <w:t>ろ紙ディスク法）</w:t>
      </w:r>
    </w:p>
    <w:p w14:paraId="656D807D" w14:textId="77777777" w:rsidR="00EF320D" w:rsidRPr="00CF2F95" w:rsidRDefault="00EF320D" w:rsidP="00EF320D">
      <w:pPr>
        <w:ind w:firstLineChars="100" w:firstLine="220"/>
        <w:rPr>
          <w:rFonts w:ascii="Times New Roman" w:hAnsi="ＭＳ 明朝"/>
          <w:sz w:val="22"/>
          <w:szCs w:val="22"/>
        </w:rPr>
      </w:pPr>
      <w:r w:rsidRPr="00CF2F95">
        <w:rPr>
          <w:rFonts w:ascii="Times New Roman" w:hAnsi="ＭＳ 明朝" w:hint="eastAsia"/>
          <w:sz w:val="22"/>
          <w:szCs w:val="22"/>
        </w:rPr>
        <w:t>喉頭ストロボスコープ検査、音声機能検査、音響分析検査</w:t>
      </w:r>
    </w:p>
    <w:p w14:paraId="34E73086" w14:textId="77777777" w:rsidR="00EF320D" w:rsidRPr="00CF2F95" w:rsidRDefault="00EF320D" w:rsidP="00EF320D">
      <w:pPr>
        <w:ind w:leftChars="104" w:left="220" w:hangingChars="1" w:hanging="2"/>
        <w:rPr>
          <w:rFonts w:ascii="Times New Roman" w:hAnsi="Times New Roman"/>
          <w:sz w:val="22"/>
          <w:szCs w:val="22"/>
        </w:rPr>
      </w:pPr>
      <w:r w:rsidRPr="00CF2F95">
        <w:rPr>
          <w:rFonts w:ascii="Times New Roman" w:hAnsi="Times New Roman" w:hint="eastAsia"/>
          <w:sz w:val="22"/>
          <w:szCs w:val="22"/>
        </w:rPr>
        <w:t>超音波（エコー）検査（頸部、唾液腺、甲状腺）、穿刺吸引細胞診（頸部、唾液腺、甲状腺）</w:t>
      </w:r>
    </w:p>
    <w:p w14:paraId="243D5AD9" w14:textId="77777777" w:rsidR="00EF320D" w:rsidRPr="00CF2F95" w:rsidRDefault="00EF320D" w:rsidP="00EF320D">
      <w:pPr>
        <w:ind w:leftChars="104" w:left="220" w:hangingChars="1" w:hanging="2"/>
        <w:rPr>
          <w:rFonts w:ascii="Times New Roman" w:hAnsi="Times New Roman"/>
          <w:sz w:val="22"/>
          <w:szCs w:val="22"/>
        </w:rPr>
      </w:pPr>
      <w:r w:rsidRPr="00CF2F95">
        <w:rPr>
          <w:rFonts w:ascii="Times New Roman" w:hAnsi="Times New Roman" w:hint="eastAsia"/>
          <w:sz w:val="22"/>
          <w:szCs w:val="22"/>
        </w:rPr>
        <w:t>嚥下内視鏡検査、嚥下造影検査</w:t>
      </w:r>
    </w:p>
    <w:p w14:paraId="60D30C53" w14:textId="77777777" w:rsidR="00EF320D" w:rsidRPr="00CF2F95" w:rsidRDefault="00EF320D" w:rsidP="00EF320D">
      <w:pPr>
        <w:rPr>
          <w:rFonts w:ascii="Times New Roman" w:hAnsi="Times New Roman"/>
          <w:sz w:val="22"/>
          <w:szCs w:val="22"/>
        </w:rPr>
      </w:pPr>
    </w:p>
    <w:p w14:paraId="1B8CAFA9" w14:textId="77777777" w:rsidR="00EF320D" w:rsidRPr="00CF2F95" w:rsidRDefault="00EF320D" w:rsidP="00EF320D">
      <w:pPr>
        <w:rPr>
          <w:rFonts w:ascii="Times New Roman" w:hAnsi="Times New Roman"/>
          <w:b/>
          <w:bCs/>
          <w:sz w:val="22"/>
          <w:szCs w:val="22"/>
        </w:rPr>
      </w:pPr>
      <w:r w:rsidRPr="00CF2F95">
        <w:rPr>
          <w:rFonts w:ascii="Times New Roman" w:hAnsi="ＭＳ 明朝"/>
          <w:b/>
          <w:bCs/>
          <w:sz w:val="22"/>
          <w:szCs w:val="22"/>
        </w:rPr>
        <w:t>研修内容</w:t>
      </w:r>
    </w:p>
    <w:p w14:paraId="7F3BA242" w14:textId="77777777" w:rsidR="00EF320D" w:rsidRPr="00CF2F95" w:rsidRDefault="00EF320D" w:rsidP="00EF320D">
      <w:pPr>
        <w:ind w:leftChars="100" w:left="210"/>
        <w:rPr>
          <w:rFonts w:ascii="Times New Roman" w:hAnsi="Times New Roman"/>
          <w:sz w:val="22"/>
          <w:szCs w:val="22"/>
        </w:rPr>
      </w:pPr>
      <w:r w:rsidRPr="00CF2F95">
        <w:rPr>
          <w:rFonts w:ascii="Times New Roman" w:hAnsi="ＭＳ 明朝"/>
          <w:sz w:val="22"/>
          <w:szCs w:val="22"/>
        </w:rPr>
        <w:lastRenderedPageBreak/>
        <w:t>専攻医は入院患者の管理を行う。</w:t>
      </w:r>
    </w:p>
    <w:p w14:paraId="2DCCC333" w14:textId="77777777" w:rsidR="00EF320D" w:rsidRPr="00CF2F95" w:rsidRDefault="00EF320D" w:rsidP="00EF320D">
      <w:pPr>
        <w:ind w:leftChars="100" w:left="210"/>
        <w:rPr>
          <w:rFonts w:ascii="Times New Roman" w:hAnsi="Times New Roman"/>
          <w:sz w:val="22"/>
          <w:szCs w:val="22"/>
        </w:rPr>
      </w:pPr>
      <w:r w:rsidRPr="00CF2F95">
        <w:rPr>
          <w:rFonts w:ascii="Times New Roman" w:hAnsi="ＭＳ 明朝" w:hint="eastAsia"/>
          <w:sz w:val="22"/>
          <w:szCs w:val="22"/>
        </w:rPr>
        <w:t>術前</w:t>
      </w:r>
      <w:r w:rsidRPr="00CF2F95">
        <w:rPr>
          <w:rFonts w:ascii="Times New Roman" w:hAnsi="ＭＳ 明朝"/>
          <w:sz w:val="22"/>
          <w:szCs w:val="22"/>
        </w:rPr>
        <w:t>カンファレンス（</w:t>
      </w:r>
      <w:r w:rsidRPr="00CF2F95">
        <w:rPr>
          <w:rFonts w:ascii="Times New Roman" w:hAnsi="ＭＳ 明朝" w:hint="eastAsia"/>
          <w:sz w:val="22"/>
          <w:szCs w:val="22"/>
        </w:rPr>
        <w:t>火</w:t>
      </w:r>
      <w:r w:rsidRPr="00CF2F95">
        <w:rPr>
          <w:rFonts w:ascii="Times New Roman" w:hAnsi="ＭＳ 明朝"/>
          <w:sz w:val="22"/>
          <w:szCs w:val="22"/>
        </w:rPr>
        <w:t>曜日</w:t>
      </w:r>
      <w:r w:rsidRPr="00CF2F95">
        <w:rPr>
          <w:rFonts w:ascii="Times New Roman" w:hAnsi="ＭＳ 明朝"/>
          <w:sz w:val="22"/>
          <w:szCs w:val="22"/>
        </w:rPr>
        <w:t>8</w:t>
      </w:r>
      <w:r w:rsidRPr="00CF2F95">
        <w:rPr>
          <w:rFonts w:ascii="Times New Roman" w:hAnsi="Times New Roman"/>
          <w:sz w:val="22"/>
          <w:szCs w:val="22"/>
        </w:rPr>
        <w:t>:00</w:t>
      </w:r>
      <w:r w:rsidRPr="00CF2F95">
        <w:rPr>
          <w:rFonts w:ascii="Times New Roman" w:hAnsi="Times New Roman" w:hint="eastAsia"/>
          <w:sz w:val="22"/>
          <w:szCs w:val="22"/>
        </w:rPr>
        <w:t>～</w:t>
      </w:r>
      <w:r w:rsidRPr="00CF2F95">
        <w:rPr>
          <w:rFonts w:ascii="Times New Roman" w:hAnsi="Times New Roman"/>
          <w:sz w:val="22"/>
          <w:szCs w:val="22"/>
        </w:rPr>
        <w:t>9:00</w:t>
      </w:r>
      <w:r w:rsidRPr="00CF2F95">
        <w:rPr>
          <w:rFonts w:ascii="Times New Roman" w:hAnsi="ＭＳ 明朝"/>
          <w:sz w:val="22"/>
          <w:szCs w:val="22"/>
        </w:rPr>
        <w:t>）</w:t>
      </w:r>
    </w:p>
    <w:p w14:paraId="236953DF" w14:textId="77777777" w:rsidR="00EF320D" w:rsidRPr="00CF2F95" w:rsidRDefault="00EF320D" w:rsidP="00EF320D">
      <w:pPr>
        <w:ind w:leftChars="100" w:left="210"/>
        <w:rPr>
          <w:rFonts w:ascii="Times New Roman" w:hAnsi="ＭＳ 明朝"/>
          <w:sz w:val="22"/>
          <w:szCs w:val="22"/>
        </w:rPr>
      </w:pPr>
      <w:r w:rsidRPr="00CF2F95">
        <w:rPr>
          <w:rFonts w:ascii="Times New Roman" w:hAnsi="ＭＳ 明朝" w:hint="eastAsia"/>
          <w:sz w:val="22"/>
          <w:szCs w:val="22"/>
        </w:rPr>
        <w:t>術後報告会</w:t>
      </w:r>
      <w:r w:rsidRPr="00CF2F95">
        <w:rPr>
          <w:rFonts w:ascii="Times New Roman" w:hAnsi="ＭＳ 明朝"/>
          <w:sz w:val="22"/>
          <w:szCs w:val="22"/>
        </w:rPr>
        <w:t>（</w:t>
      </w:r>
      <w:r w:rsidRPr="00CF2F95">
        <w:rPr>
          <w:rFonts w:ascii="Times New Roman" w:hAnsi="ＭＳ 明朝" w:hint="eastAsia"/>
          <w:sz w:val="22"/>
          <w:szCs w:val="22"/>
        </w:rPr>
        <w:t>木</w:t>
      </w:r>
      <w:r w:rsidRPr="00CF2F95">
        <w:rPr>
          <w:rFonts w:ascii="Times New Roman" w:hAnsi="ＭＳ 明朝"/>
          <w:sz w:val="22"/>
          <w:szCs w:val="22"/>
        </w:rPr>
        <w:t>曜日</w:t>
      </w:r>
      <w:r w:rsidRPr="00CF2F95">
        <w:rPr>
          <w:rFonts w:ascii="Times New Roman" w:hAnsi="ＭＳ 明朝"/>
          <w:sz w:val="22"/>
          <w:szCs w:val="22"/>
        </w:rPr>
        <w:t>8</w:t>
      </w:r>
      <w:r w:rsidRPr="00CF2F95">
        <w:rPr>
          <w:rFonts w:ascii="Times New Roman" w:hAnsi="Times New Roman"/>
          <w:sz w:val="22"/>
          <w:szCs w:val="22"/>
        </w:rPr>
        <w:t>:00</w:t>
      </w:r>
      <w:r w:rsidRPr="00CF2F95">
        <w:rPr>
          <w:rFonts w:ascii="Times New Roman" w:hAnsi="Times New Roman" w:hint="eastAsia"/>
          <w:sz w:val="22"/>
          <w:szCs w:val="22"/>
        </w:rPr>
        <w:t>～</w:t>
      </w:r>
      <w:r w:rsidRPr="00CF2F95">
        <w:rPr>
          <w:rFonts w:ascii="Times New Roman" w:hAnsi="Times New Roman"/>
          <w:sz w:val="22"/>
          <w:szCs w:val="22"/>
        </w:rPr>
        <w:t>9:00</w:t>
      </w:r>
      <w:r w:rsidRPr="00CF2F95">
        <w:rPr>
          <w:rFonts w:ascii="Times New Roman" w:hAnsi="ＭＳ 明朝"/>
          <w:sz w:val="22"/>
          <w:szCs w:val="22"/>
        </w:rPr>
        <w:t>）</w:t>
      </w:r>
    </w:p>
    <w:p w14:paraId="1AC34B69" w14:textId="5432DC3E" w:rsidR="00EF320D" w:rsidRPr="00CF2F95" w:rsidRDefault="00EF320D" w:rsidP="00EF320D">
      <w:pPr>
        <w:ind w:leftChars="100" w:left="210"/>
        <w:rPr>
          <w:rFonts w:ascii="Times New Roman" w:hAnsi="ＭＳ 明朝"/>
          <w:sz w:val="22"/>
          <w:szCs w:val="22"/>
        </w:rPr>
      </w:pPr>
      <w:r w:rsidRPr="00CF2F95">
        <w:rPr>
          <w:rFonts w:ascii="Times New Roman" w:hAnsi="ＭＳ 明朝"/>
          <w:sz w:val="22"/>
          <w:szCs w:val="22"/>
        </w:rPr>
        <w:t>抄読会（</w:t>
      </w:r>
      <w:r w:rsidRPr="00CF2F95">
        <w:rPr>
          <w:rFonts w:ascii="Times New Roman" w:hAnsi="ＭＳ 明朝" w:hint="eastAsia"/>
          <w:sz w:val="22"/>
          <w:szCs w:val="22"/>
        </w:rPr>
        <w:t>木</w:t>
      </w:r>
      <w:r w:rsidRPr="00CF2F95">
        <w:rPr>
          <w:rFonts w:ascii="Times New Roman" w:hAnsi="ＭＳ 明朝"/>
          <w:sz w:val="22"/>
          <w:szCs w:val="22"/>
        </w:rPr>
        <w:t>曜日</w:t>
      </w:r>
      <w:r w:rsidR="00257CC3">
        <w:rPr>
          <w:rFonts w:ascii="Times New Roman" w:hAnsi="ＭＳ 明朝" w:hint="eastAsia"/>
          <w:sz w:val="22"/>
          <w:szCs w:val="22"/>
        </w:rPr>
        <w:t>18:30</w:t>
      </w:r>
      <w:r w:rsidR="00257CC3">
        <w:rPr>
          <w:rFonts w:ascii="Times New Roman" w:hAnsi="Times New Roman"/>
          <w:sz w:val="22"/>
          <w:szCs w:val="22"/>
        </w:rPr>
        <w:t>-1</w:t>
      </w:r>
      <w:r w:rsidR="00257CC3">
        <w:rPr>
          <w:rFonts w:ascii="Times New Roman" w:hAnsi="Times New Roman" w:hint="eastAsia"/>
          <w:sz w:val="22"/>
          <w:szCs w:val="22"/>
        </w:rPr>
        <w:t>8</w:t>
      </w:r>
      <w:r w:rsidRPr="00CF2F95">
        <w:rPr>
          <w:rFonts w:ascii="Times New Roman" w:hAnsi="Times New Roman"/>
          <w:sz w:val="22"/>
          <w:szCs w:val="22"/>
        </w:rPr>
        <w:t>:30</w:t>
      </w:r>
      <w:r w:rsidRPr="00CF2F95">
        <w:rPr>
          <w:rFonts w:ascii="Times New Roman" w:hAnsi="ＭＳ 明朝"/>
          <w:sz w:val="22"/>
          <w:szCs w:val="22"/>
        </w:rPr>
        <w:t>）</w:t>
      </w:r>
    </w:p>
    <w:p w14:paraId="5130B3DD" w14:textId="77777777" w:rsidR="00EF320D" w:rsidRPr="00CF2F95" w:rsidRDefault="00EF320D" w:rsidP="00EF320D">
      <w:pPr>
        <w:ind w:leftChars="100" w:left="210"/>
        <w:rPr>
          <w:rFonts w:ascii="Times New Roman" w:hAnsi="ＭＳ 明朝"/>
          <w:sz w:val="22"/>
          <w:szCs w:val="22"/>
        </w:rPr>
      </w:pPr>
      <w:r w:rsidRPr="00CF2F95">
        <w:rPr>
          <w:rFonts w:ascii="Times New Roman" w:hAnsi="ＭＳ 明朝" w:hint="eastAsia"/>
          <w:sz w:val="22"/>
          <w:szCs w:val="22"/>
        </w:rPr>
        <w:t>教授</w:t>
      </w:r>
      <w:r w:rsidRPr="00CF2F95">
        <w:rPr>
          <w:rFonts w:ascii="Times New Roman" w:hAnsi="ＭＳ 明朝"/>
          <w:sz w:val="22"/>
          <w:szCs w:val="22"/>
        </w:rPr>
        <w:t>回診（</w:t>
      </w:r>
      <w:r w:rsidRPr="00CF2F95">
        <w:rPr>
          <w:rFonts w:ascii="Times New Roman" w:hAnsi="ＭＳ 明朝" w:hint="eastAsia"/>
          <w:sz w:val="22"/>
          <w:szCs w:val="22"/>
        </w:rPr>
        <w:t>木</w:t>
      </w:r>
      <w:r w:rsidRPr="00CF2F95">
        <w:rPr>
          <w:rFonts w:ascii="Times New Roman" w:hAnsi="ＭＳ 明朝"/>
          <w:sz w:val="22"/>
          <w:szCs w:val="22"/>
        </w:rPr>
        <w:t>曜日</w:t>
      </w:r>
      <w:r w:rsidRPr="00CF2F95">
        <w:rPr>
          <w:rFonts w:ascii="Times New Roman" w:hAnsi="ＭＳ 明朝"/>
          <w:sz w:val="22"/>
          <w:szCs w:val="22"/>
        </w:rPr>
        <w:t>10:30-12:00</w:t>
      </w:r>
      <w:r w:rsidRPr="00CF2F95">
        <w:rPr>
          <w:rFonts w:ascii="Times New Roman" w:hAnsi="ＭＳ 明朝"/>
          <w:sz w:val="22"/>
          <w:szCs w:val="22"/>
        </w:rPr>
        <w:t>）</w:t>
      </w:r>
    </w:p>
    <w:p w14:paraId="54711261" w14:textId="77777777" w:rsidR="00EF320D" w:rsidRPr="00CF2F95" w:rsidRDefault="00EF320D" w:rsidP="00EF320D">
      <w:pPr>
        <w:ind w:leftChars="100" w:left="210"/>
        <w:rPr>
          <w:rFonts w:ascii="Times New Roman" w:hAnsi="ＭＳ 明朝"/>
          <w:sz w:val="22"/>
          <w:szCs w:val="22"/>
        </w:rPr>
      </w:pPr>
      <w:r w:rsidRPr="00CF2F95">
        <w:rPr>
          <w:rFonts w:ascii="Times New Roman" w:hAnsi="ＭＳ 明朝" w:hint="eastAsia"/>
          <w:sz w:val="22"/>
          <w:szCs w:val="22"/>
        </w:rPr>
        <w:t>医局会</w:t>
      </w:r>
      <w:r w:rsidRPr="00CF2F95">
        <w:rPr>
          <w:rFonts w:ascii="Times New Roman" w:hAnsi="ＭＳ 明朝"/>
          <w:sz w:val="22"/>
          <w:szCs w:val="22"/>
        </w:rPr>
        <w:t>（</w:t>
      </w:r>
      <w:r w:rsidRPr="00CF2F95">
        <w:rPr>
          <w:rFonts w:ascii="Times New Roman" w:hAnsi="ＭＳ 明朝" w:hint="eastAsia"/>
          <w:sz w:val="22"/>
          <w:szCs w:val="22"/>
        </w:rPr>
        <w:t>木</w:t>
      </w:r>
      <w:r w:rsidRPr="00CF2F95">
        <w:rPr>
          <w:rFonts w:ascii="Times New Roman" w:hAnsi="ＭＳ 明朝"/>
          <w:sz w:val="22"/>
          <w:szCs w:val="22"/>
        </w:rPr>
        <w:t>曜日</w:t>
      </w:r>
      <w:r w:rsidRPr="00CF2F95">
        <w:rPr>
          <w:rFonts w:ascii="Times New Roman" w:hAnsi="ＭＳ 明朝"/>
          <w:sz w:val="22"/>
          <w:szCs w:val="22"/>
        </w:rPr>
        <w:t>18:30-19:30</w:t>
      </w:r>
      <w:r w:rsidRPr="00CF2F95">
        <w:rPr>
          <w:rFonts w:ascii="Times New Roman" w:hAnsi="ＭＳ 明朝"/>
          <w:sz w:val="22"/>
          <w:szCs w:val="22"/>
        </w:rPr>
        <w:t>）</w:t>
      </w:r>
    </w:p>
    <w:p w14:paraId="10DAFF10" w14:textId="77777777" w:rsidR="00EF320D" w:rsidRPr="00CF2F95" w:rsidRDefault="00EF320D" w:rsidP="00EF320D">
      <w:pPr>
        <w:ind w:leftChars="100" w:left="210"/>
        <w:rPr>
          <w:rFonts w:ascii="Times New Roman" w:hAnsi="ＭＳ 明朝"/>
          <w:sz w:val="22"/>
          <w:szCs w:val="22"/>
        </w:rPr>
      </w:pPr>
      <w:r w:rsidRPr="00CF2F95">
        <w:rPr>
          <w:rFonts w:ascii="Times New Roman" w:hAnsi="ＭＳ 明朝" w:hint="eastAsia"/>
          <w:sz w:val="22"/>
          <w:szCs w:val="22"/>
        </w:rPr>
        <w:t>難聴外来のカンファレンス（週１回</w:t>
      </w:r>
      <w:r w:rsidRPr="00CF2F95">
        <w:rPr>
          <w:rFonts w:ascii="Times New Roman" w:hAnsi="ＭＳ 明朝"/>
          <w:sz w:val="22"/>
          <w:szCs w:val="22"/>
        </w:rPr>
        <w:t xml:space="preserve"> </w:t>
      </w:r>
      <w:r w:rsidRPr="00CF2F95">
        <w:rPr>
          <w:rFonts w:ascii="Times New Roman" w:hAnsi="ＭＳ 明朝" w:hint="eastAsia"/>
          <w:sz w:val="22"/>
          <w:szCs w:val="22"/>
        </w:rPr>
        <w:t>専門外来終了後）</w:t>
      </w:r>
    </w:p>
    <w:p w14:paraId="3C77CAE6" w14:textId="77777777" w:rsidR="00EF320D" w:rsidRPr="00CF2F95" w:rsidRDefault="00EF320D" w:rsidP="00EF320D">
      <w:pPr>
        <w:ind w:leftChars="100" w:left="210"/>
        <w:rPr>
          <w:rFonts w:ascii="Times New Roman" w:hAnsi="ＭＳ 明朝"/>
          <w:sz w:val="22"/>
          <w:szCs w:val="22"/>
        </w:rPr>
      </w:pPr>
      <w:r w:rsidRPr="00CF2F95">
        <w:rPr>
          <w:rFonts w:ascii="Times New Roman" w:hAnsi="ＭＳ 明朝" w:hint="eastAsia"/>
          <w:sz w:val="22"/>
          <w:szCs w:val="22"/>
        </w:rPr>
        <w:t>人工内耳カンファレンス（月</w:t>
      </w:r>
      <w:r w:rsidRPr="00CF2F95">
        <w:rPr>
          <w:rFonts w:ascii="Times New Roman" w:hAnsi="ＭＳ 明朝"/>
          <w:sz w:val="22"/>
          <w:szCs w:val="22"/>
        </w:rPr>
        <w:t>1</w:t>
      </w:r>
      <w:r w:rsidRPr="00CF2F95">
        <w:rPr>
          <w:rFonts w:ascii="Times New Roman" w:hAnsi="ＭＳ 明朝" w:hint="eastAsia"/>
          <w:sz w:val="22"/>
          <w:szCs w:val="22"/>
        </w:rPr>
        <w:t>回）</w:t>
      </w:r>
    </w:p>
    <w:p w14:paraId="5AAFBB56" w14:textId="77777777" w:rsidR="00EF320D" w:rsidRPr="00CF2F95" w:rsidRDefault="00EF320D" w:rsidP="00EF320D">
      <w:pPr>
        <w:ind w:leftChars="100" w:left="210"/>
        <w:rPr>
          <w:rFonts w:ascii="Times New Roman" w:hAnsi="ＭＳ 明朝"/>
          <w:sz w:val="22"/>
          <w:szCs w:val="22"/>
        </w:rPr>
      </w:pPr>
      <w:r w:rsidRPr="00CF2F95">
        <w:rPr>
          <w:rFonts w:ascii="Times New Roman" w:hAnsi="ＭＳ 明朝" w:hint="eastAsia"/>
          <w:sz w:val="22"/>
          <w:szCs w:val="22"/>
        </w:rPr>
        <w:t>中耳炎外来のカンファレンス（週１回専門外来終了後）</w:t>
      </w:r>
    </w:p>
    <w:p w14:paraId="22B2ADA8" w14:textId="77777777" w:rsidR="00EF320D" w:rsidRPr="00CF2F95" w:rsidRDefault="00EF320D" w:rsidP="00EF320D">
      <w:pPr>
        <w:ind w:leftChars="100" w:left="210"/>
        <w:rPr>
          <w:rFonts w:ascii="Times New Roman" w:hAnsi="ＭＳ 明朝"/>
          <w:sz w:val="22"/>
          <w:szCs w:val="22"/>
        </w:rPr>
      </w:pPr>
      <w:r w:rsidRPr="00CF2F95">
        <w:rPr>
          <w:rFonts w:ascii="Times New Roman" w:hAnsi="ＭＳ 明朝" w:hint="eastAsia"/>
          <w:sz w:val="22"/>
          <w:szCs w:val="22"/>
        </w:rPr>
        <w:t>めまい外来のカンファレンス（週１回専門外来終了後）</w:t>
      </w:r>
    </w:p>
    <w:p w14:paraId="3BBCD096" w14:textId="77777777" w:rsidR="00EF320D" w:rsidRPr="00CF2F95" w:rsidRDefault="00EF320D" w:rsidP="00EF320D">
      <w:pPr>
        <w:ind w:leftChars="100" w:left="210"/>
        <w:rPr>
          <w:rFonts w:ascii="Times New Roman" w:hAnsi="ＭＳ 明朝"/>
          <w:sz w:val="22"/>
          <w:szCs w:val="22"/>
        </w:rPr>
      </w:pPr>
      <w:r w:rsidRPr="00CF2F95">
        <w:rPr>
          <w:rFonts w:ascii="Times New Roman" w:hAnsi="ＭＳ 明朝" w:hint="eastAsia"/>
          <w:sz w:val="22"/>
          <w:szCs w:val="22"/>
        </w:rPr>
        <w:t>鼻外来のカンファレンス（週１回</w:t>
      </w:r>
      <w:r w:rsidRPr="00CF2F95">
        <w:rPr>
          <w:rFonts w:ascii="Times New Roman" w:hAnsi="ＭＳ 明朝"/>
          <w:sz w:val="22"/>
          <w:szCs w:val="22"/>
        </w:rPr>
        <w:t xml:space="preserve"> </w:t>
      </w:r>
      <w:r w:rsidRPr="00CF2F95">
        <w:rPr>
          <w:rFonts w:ascii="Times New Roman" w:hAnsi="ＭＳ 明朝" w:hint="eastAsia"/>
          <w:sz w:val="22"/>
          <w:szCs w:val="22"/>
        </w:rPr>
        <w:t>専門外来終了後）</w:t>
      </w:r>
    </w:p>
    <w:p w14:paraId="559ADA11" w14:textId="77777777" w:rsidR="00EF320D" w:rsidRPr="00CF2F95" w:rsidRDefault="00EF320D" w:rsidP="00EF320D">
      <w:pPr>
        <w:ind w:leftChars="100" w:left="210"/>
        <w:rPr>
          <w:rFonts w:ascii="Times New Roman" w:hAnsi="ＭＳ 明朝"/>
          <w:sz w:val="22"/>
          <w:szCs w:val="22"/>
        </w:rPr>
      </w:pPr>
      <w:r w:rsidRPr="00CF2F95">
        <w:rPr>
          <w:rFonts w:ascii="Times New Roman" w:hAnsi="ＭＳ 明朝" w:hint="eastAsia"/>
          <w:sz w:val="22"/>
          <w:szCs w:val="22"/>
        </w:rPr>
        <w:t>顔面神経外来のカンファレンス（週１回</w:t>
      </w:r>
      <w:r w:rsidRPr="00CF2F95">
        <w:rPr>
          <w:rFonts w:ascii="Times New Roman" w:hAnsi="ＭＳ 明朝"/>
          <w:sz w:val="22"/>
          <w:szCs w:val="22"/>
        </w:rPr>
        <w:t xml:space="preserve"> </w:t>
      </w:r>
      <w:r w:rsidRPr="00CF2F95">
        <w:rPr>
          <w:rFonts w:ascii="Times New Roman" w:hAnsi="ＭＳ 明朝" w:hint="eastAsia"/>
          <w:sz w:val="22"/>
          <w:szCs w:val="22"/>
        </w:rPr>
        <w:t>専門外来終了後）</w:t>
      </w:r>
    </w:p>
    <w:p w14:paraId="30AC9445" w14:textId="77777777" w:rsidR="00EF320D" w:rsidRPr="00CF2F95" w:rsidRDefault="00EF320D" w:rsidP="00EF320D">
      <w:pPr>
        <w:ind w:leftChars="100" w:left="210"/>
        <w:rPr>
          <w:rFonts w:ascii="Times New Roman" w:hAnsi="ＭＳ 明朝"/>
          <w:sz w:val="22"/>
          <w:szCs w:val="22"/>
        </w:rPr>
      </w:pPr>
      <w:r w:rsidRPr="00CF2F95">
        <w:rPr>
          <w:rFonts w:ascii="Times New Roman" w:hAnsi="ＭＳ 明朝" w:hint="eastAsia"/>
          <w:sz w:val="22"/>
          <w:szCs w:val="22"/>
        </w:rPr>
        <w:t>気管食道外来のカンファレンス（週１回</w:t>
      </w:r>
      <w:r w:rsidRPr="00CF2F95">
        <w:rPr>
          <w:rFonts w:ascii="Times New Roman" w:hAnsi="ＭＳ 明朝"/>
          <w:sz w:val="22"/>
          <w:szCs w:val="22"/>
        </w:rPr>
        <w:t xml:space="preserve"> </w:t>
      </w:r>
      <w:r w:rsidRPr="00CF2F95">
        <w:rPr>
          <w:rFonts w:ascii="Times New Roman" w:hAnsi="ＭＳ 明朝" w:hint="eastAsia"/>
          <w:sz w:val="22"/>
          <w:szCs w:val="22"/>
        </w:rPr>
        <w:t>専門外来終了後）</w:t>
      </w:r>
    </w:p>
    <w:p w14:paraId="67C0E997" w14:textId="77777777" w:rsidR="00EF320D" w:rsidRPr="00CF2F95" w:rsidRDefault="00EF320D" w:rsidP="00EF320D">
      <w:pPr>
        <w:ind w:leftChars="100" w:left="210"/>
        <w:rPr>
          <w:rFonts w:ascii="Times New Roman" w:hAnsi="ＭＳ 明朝"/>
          <w:sz w:val="22"/>
          <w:szCs w:val="22"/>
        </w:rPr>
      </w:pPr>
      <w:r w:rsidRPr="00CF2F95">
        <w:rPr>
          <w:rFonts w:ascii="Times New Roman" w:hAnsi="ＭＳ 明朝" w:hint="eastAsia"/>
          <w:sz w:val="22"/>
          <w:szCs w:val="22"/>
        </w:rPr>
        <w:t>腫瘍外来のカンファレンス（週１回</w:t>
      </w:r>
      <w:r w:rsidRPr="00CF2F95">
        <w:rPr>
          <w:rFonts w:ascii="Times New Roman" w:hAnsi="ＭＳ 明朝"/>
          <w:sz w:val="22"/>
          <w:szCs w:val="22"/>
        </w:rPr>
        <w:t xml:space="preserve"> </w:t>
      </w:r>
      <w:r w:rsidRPr="00CF2F95">
        <w:rPr>
          <w:rFonts w:ascii="Times New Roman" w:hAnsi="ＭＳ 明朝" w:hint="eastAsia"/>
          <w:sz w:val="22"/>
          <w:szCs w:val="22"/>
        </w:rPr>
        <w:t>専門外来終了後）</w:t>
      </w:r>
    </w:p>
    <w:p w14:paraId="6ECE2D7B" w14:textId="77777777" w:rsidR="00EF320D" w:rsidRPr="00CF2F95" w:rsidRDefault="00EF320D" w:rsidP="00EF320D">
      <w:pPr>
        <w:ind w:leftChars="100" w:left="210"/>
        <w:rPr>
          <w:rFonts w:ascii="Times New Roman" w:hAnsi="ＭＳ 明朝"/>
          <w:sz w:val="22"/>
          <w:szCs w:val="22"/>
        </w:rPr>
      </w:pPr>
      <w:r w:rsidRPr="00CF2F95">
        <w:rPr>
          <w:rFonts w:ascii="Times New Roman" w:hAnsi="ＭＳ 明朝" w:hint="eastAsia"/>
          <w:sz w:val="22"/>
          <w:szCs w:val="22"/>
        </w:rPr>
        <w:t>腫瘍患者の放射線科・形成外科合同カンファレンス（金曜日</w:t>
      </w:r>
      <w:r w:rsidRPr="00CF2F95">
        <w:rPr>
          <w:rFonts w:ascii="Times New Roman" w:hAnsi="ＭＳ 明朝"/>
          <w:sz w:val="22"/>
          <w:szCs w:val="22"/>
        </w:rPr>
        <w:t>18:00</w:t>
      </w:r>
      <w:r w:rsidRPr="00CF2F95">
        <w:rPr>
          <w:rFonts w:ascii="Times New Roman" w:hAnsi="ＭＳ 明朝" w:hint="eastAsia"/>
          <w:sz w:val="22"/>
          <w:szCs w:val="22"/>
        </w:rPr>
        <w:t>－</w:t>
      </w:r>
      <w:r w:rsidRPr="00CF2F95">
        <w:rPr>
          <w:rFonts w:ascii="Times New Roman" w:hAnsi="ＭＳ 明朝"/>
          <w:sz w:val="22"/>
          <w:szCs w:val="22"/>
        </w:rPr>
        <w:t>19:00</w:t>
      </w:r>
      <w:r w:rsidRPr="00CF2F95">
        <w:rPr>
          <w:rFonts w:ascii="Times New Roman" w:hAnsi="ＭＳ 明朝" w:hint="eastAsia"/>
          <w:sz w:val="22"/>
          <w:szCs w:val="22"/>
        </w:rPr>
        <w:t>）</w:t>
      </w:r>
    </w:p>
    <w:p w14:paraId="76B3A989" w14:textId="77777777" w:rsidR="00EF320D" w:rsidRPr="00CF2F95" w:rsidRDefault="00EF320D" w:rsidP="00EF320D">
      <w:pPr>
        <w:ind w:leftChars="100" w:left="210"/>
        <w:rPr>
          <w:rFonts w:ascii="Times New Roman" w:hAnsi="ＭＳ 明朝"/>
          <w:sz w:val="22"/>
          <w:szCs w:val="22"/>
        </w:rPr>
      </w:pPr>
      <w:r w:rsidRPr="00CF2F95">
        <w:rPr>
          <w:rFonts w:ascii="Times New Roman" w:hAnsi="ＭＳ 明朝" w:hint="eastAsia"/>
          <w:sz w:val="22"/>
          <w:szCs w:val="22"/>
        </w:rPr>
        <w:t>嚥下障害患者のカンファレンス（週１回</w:t>
      </w:r>
      <w:r w:rsidRPr="00CF2F95">
        <w:rPr>
          <w:rFonts w:ascii="Times New Roman" w:hAnsi="ＭＳ 明朝"/>
          <w:sz w:val="22"/>
          <w:szCs w:val="22"/>
        </w:rPr>
        <w:t xml:space="preserve"> </w:t>
      </w:r>
      <w:r w:rsidRPr="00CF2F95">
        <w:rPr>
          <w:rFonts w:ascii="Times New Roman" w:hAnsi="ＭＳ 明朝" w:hint="eastAsia"/>
          <w:sz w:val="22"/>
          <w:szCs w:val="22"/>
        </w:rPr>
        <w:t>専門外来終了後）</w:t>
      </w:r>
    </w:p>
    <w:p w14:paraId="657BF5A9" w14:textId="77777777" w:rsidR="00EF320D" w:rsidRPr="00CF2F95" w:rsidRDefault="00EF320D" w:rsidP="00EF320D">
      <w:pPr>
        <w:ind w:leftChars="100" w:left="210"/>
        <w:rPr>
          <w:rFonts w:ascii="Times New Roman" w:hAnsi="ＭＳ 明朝"/>
          <w:sz w:val="22"/>
          <w:szCs w:val="22"/>
        </w:rPr>
      </w:pPr>
      <w:r w:rsidRPr="00CF2F95">
        <w:rPr>
          <w:rFonts w:ascii="Times New Roman" w:hAnsi="ＭＳ 明朝"/>
          <w:sz w:val="22"/>
          <w:szCs w:val="22"/>
        </w:rPr>
        <w:t>専門外来については</w:t>
      </w:r>
      <w:r w:rsidRPr="00CF2F95">
        <w:rPr>
          <w:rFonts w:ascii="Times New Roman" w:hAnsi="ＭＳ 明朝" w:hint="eastAsia"/>
          <w:sz w:val="22"/>
          <w:szCs w:val="22"/>
        </w:rPr>
        <w:t>難聴、中耳炎</w:t>
      </w:r>
      <w:r w:rsidRPr="00CF2F95">
        <w:rPr>
          <w:rFonts w:ascii="Times New Roman" w:hAnsi="ＭＳ 明朝"/>
          <w:sz w:val="22"/>
          <w:szCs w:val="22"/>
        </w:rPr>
        <w:t>、</w:t>
      </w:r>
      <w:r w:rsidRPr="00CF2F95">
        <w:rPr>
          <w:rFonts w:ascii="Times New Roman" w:hAnsi="ＭＳ 明朝" w:hint="eastAsia"/>
          <w:sz w:val="22"/>
          <w:szCs w:val="22"/>
        </w:rPr>
        <w:t>めまい、鼻、気管食道、腫瘍</w:t>
      </w:r>
      <w:r w:rsidRPr="00CF2F95">
        <w:rPr>
          <w:rFonts w:ascii="Times New Roman" w:hAnsi="ＭＳ 明朝"/>
          <w:sz w:val="22"/>
          <w:szCs w:val="22"/>
        </w:rPr>
        <w:t>をローテー</w:t>
      </w:r>
      <w:r w:rsidRPr="00CF2F95">
        <w:rPr>
          <w:rFonts w:ascii="Times New Roman" w:hAnsi="ＭＳ 明朝" w:hint="eastAsia"/>
          <w:sz w:val="22"/>
          <w:szCs w:val="22"/>
        </w:rPr>
        <w:t>ト</w:t>
      </w:r>
      <w:r w:rsidRPr="00CF2F95">
        <w:rPr>
          <w:rFonts w:ascii="Times New Roman" w:hAnsi="ＭＳ 明朝"/>
          <w:sz w:val="22"/>
          <w:szCs w:val="22"/>
        </w:rPr>
        <w:t>する。</w:t>
      </w:r>
    </w:p>
    <w:p w14:paraId="5F8C4F33" w14:textId="77777777" w:rsidR="00EF320D" w:rsidRPr="00CF2F95" w:rsidRDefault="00EF320D" w:rsidP="00EF320D">
      <w:pPr>
        <w:ind w:leftChars="100" w:left="210"/>
        <w:rPr>
          <w:rFonts w:ascii="Times New Roman" w:hAnsi="Times New Roman"/>
          <w:sz w:val="22"/>
          <w:szCs w:val="22"/>
        </w:rPr>
      </w:pPr>
      <w:r w:rsidRPr="00CF2F95">
        <w:rPr>
          <w:rFonts w:ascii="Times New Roman" w:hAnsi="ＭＳ 明朝" w:hint="eastAsia"/>
          <w:sz w:val="22"/>
          <w:szCs w:val="22"/>
        </w:rPr>
        <w:t>耳鼻咽喉科・頭頸部外科領域の解剖や生理に関する医局勉強会（月、金曜日</w:t>
      </w:r>
      <w:r w:rsidRPr="00CF2F95">
        <w:rPr>
          <w:rFonts w:ascii="Times New Roman" w:hAnsi="ＭＳ 明朝"/>
          <w:sz w:val="22"/>
          <w:szCs w:val="22"/>
        </w:rPr>
        <w:t>18:00</w:t>
      </w:r>
      <w:r w:rsidRPr="00CF2F95">
        <w:rPr>
          <w:rFonts w:ascii="Times New Roman" w:hAnsi="ＭＳ 明朝" w:hint="eastAsia"/>
          <w:sz w:val="22"/>
          <w:szCs w:val="22"/>
        </w:rPr>
        <w:t>－</w:t>
      </w:r>
      <w:r w:rsidRPr="00CF2F95">
        <w:rPr>
          <w:rFonts w:ascii="Times New Roman" w:hAnsi="ＭＳ 明朝"/>
          <w:sz w:val="22"/>
          <w:szCs w:val="22"/>
        </w:rPr>
        <w:t>19:00</w:t>
      </w:r>
      <w:r w:rsidRPr="00CF2F95">
        <w:rPr>
          <w:rFonts w:ascii="Times New Roman" w:hAnsi="ＭＳ 明朝" w:hint="eastAsia"/>
          <w:sz w:val="22"/>
          <w:szCs w:val="22"/>
        </w:rPr>
        <w:t>）</w:t>
      </w:r>
    </w:p>
    <w:p w14:paraId="24C74C91" w14:textId="77777777" w:rsidR="00EF320D" w:rsidRPr="00CF2F95" w:rsidRDefault="00EF320D" w:rsidP="00EF320D">
      <w:pPr>
        <w:ind w:leftChars="100" w:left="210"/>
        <w:rPr>
          <w:rFonts w:ascii="Times New Roman" w:hAnsi="Times New Roman"/>
          <w:sz w:val="22"/>
          <w:szCs w:val="22"/>
        </w:rPr>
      </w:pPr>
      <w:r w:rsidRPr="00CF2F95">
        <w:rPr>
          <w:rFonts w:ascii="Times New Roman" w:hAnsi="ＭＳ 明朝"/>
          <w:sz w:val="22"/>
          <w:szCs w:val="22"/>
        </w:rPr>
        <w:t>医療倫理、医療安全</w:t>
      </w:r>
      <w:r w:rsidRPr="00CF2F95">
        <w:rPr>
          <w:rFonts w:ascii="Times New Roman" w:hAnsi="ＭＳ 明朝" w:hint="eastAsia"/>
          <w:sz w:val="22"/>
          <w:szCs w:val="22"/>
        </w:rPr>
        <w:t>、感染対策</w:t>
      </w:r>
      <w:r w:rsidRPr="00CF2F95">
        <w:rPr>
          <w:rFonts w:ascii="Times New Roman" w:hAnsi="ＭＳ 明朝"/>
          <w:sz w:val="22"/>
          <w:szCs w:val="22"/>
        </w:rPr>
        <w:t>に関する講習会</w:t>
      </w:r>
      <w:r w:rsidRPr="00CF2F95">
        <w:rPr>
          <w:rFonts w:ascii="Times New Roman" w:hAnsi="ＭＳ 明朝" w:hint="eastAsia"/>
          <w:sz w:val="22"/>
          <w:szCs w:val="22"/>
        </w:rPr>
        <w:t>にそれぞれ</w:t>
      </w:r>
      <w:r w:rsidRPr="00CF2F95">
        <w:rPr>
          <w:rFonts w:ascii="Times New Roman" w:hAnsi="ＭＳ 明朝"/>
          <w:sz w:val="22"/>
          <w:szCs w:val="22"/>
        </w:rPr>
        <w:t>2</w:t>
      </w:r>
      <w:r w:rsidRPr="00CF2F95">
        <w:rPr>
          <w:rFonts w:ascii="Times New Roman" w:hAnsi="ＭＳ 明朝" w:hint="eastAsia"/>
          <w:sz w:val="22"/>
          <w:szCs w:val="22"/>
        </w:rPr>
        <w:t>回以上出席</w:t>
      </w:r>
      <w:r w:rsidRPr="00CF2F95">
        <w:rPr>
          <w:rFonts w:ascii="Times New Roman" w:hAnsi="ＭＳ 明朝"/>
          <w:sz w:val="22"/>
          <w:szCs w:val="22"/>
        </w:rPr>
        <w:t>する。</w:t>
      </w:r>
    </w:p>
    <w:p w14:paraId="0CD125E1" w14:textId="77777777" w:rsidR="00EF320D" w:rsidRPr="00CF2F95" w:rsidRDefault="00EF320D" w:rsidP="00EF320D">
      <w:pPr>
        <w:ind w:leftChars="100" w:left="210"/>
        <w:rPr>
          <w:rFonts w:ascii="Times New Roman" w:hAnsi="Times New Roman"/>
          <w:sz w:val="22"/>
          <w:szCs w:val="22"/>
        </w:rPr>
      </w:pPr>
      <w:r w:rsidRPr="00CF2F95">
        <w:rPr>
          <w:rFonts w:ascii="Times New Roman" w:hAnsi="Times New Roman" w:hint="eastAsia"/>
          <w:sz w:val="22"/>
          <w:szCs w:val="22"/>
        </w:rPr>
        <w:t>学会または研修会に参加し、日耳鼻が定めた学会において年</w:t>
      </w:r>
      <w:r w:rsidRPr="00CF2F95">
        <w:rPr>
          <w:rFonts w:ascii="Times New Roman" w:hAnsi="Times New Roman"/>
          <w:sz w:val="22"/>
          <w:szCs w:val="22"/>
        </w:rPr>
        <w:t>1</w:t>
      </w:r>
      <w:r w:rsidRPr="00CF2F95">
        <w:rPr>
          <w:rFonts w:ascii="Times New Roman" w:hAnsi="Times New Roman" w:hint="eastAsia"/>
          <w:sz w:val="22"/>
          <w:szCs w:val="22"/>
        </w:rPr>
        <w:t>回以上の発表を行う。</w:t>
      </w:r>
    </w:p>
    <w:p w14:paraId="4EA6DBFD" w14:textId="77777777" w:rsidR="00EF320D" w:rsidRPr="00CF2F95" w:rsidRDefault="00EF320D" w:rsidP="00EF320D">
      <w:pPr>
        <w:rPr>
          <w:rFonts w:ascii="Times New Roman" w:hAnsi="Times New Roman"/>
          <w:sz w:val="22"/>
          <w:szCs w:val="22"/>
        </w:rPr>
      </w:pPr>
    </w:p>
    <w:p w14:paraId="72525C0A" w14:textId="77777777" w:rsidR="00EF320D" w:rsidRPr="00CF2F95" w:rsidRDefault="00EF320D" w:rsidP="00EF320D">
      <w:pPr>
        <w:rPr>
          <w:rFonts w:ascii="Times New Roman" w:hAnsi="Times New Roman"/>
          <w:sz w:val="22"/>
          <w:szCs w:val="22"/>
        </w:rPr>
      </w:pPr>
    </w:p>
    <w:p w14:paraId="5CA1D162" w14:textId="77777777" w:rsidR="00EF320D" w:rsidRPr="00CF2F95" w:rsidRDefault="00EF320D" w:rsidP="00EF320D">
      <w:pPr>
        <w:snapToGrid w:val="0"/>
        <w:jc w:val="left"/>
        <w:rPr>
          <w:rFonts w:ascii="Times New Roman" w:hAnsi="Times New Roman"/>
          <w:b/>
          <w:bCs/>
          <w:sz w:val="24"/>
        </w:rPr>
      </w:pPr>
      <w:r w:rsidRPr="00CF2F95">
        <w:rPr>
          <w:rFonts w:ascii="Times New Roman" w:hAnsi="Times New Roman" w:hint="eastAsia"/>
          <w:b/>
          <w:bCs/>
          <w:sz w:val="24"/>
        </w:rPr>
        <w:t>【</w:t>
      </w:r>
      <w:r w:rsidRPr="00CF2F95">
        <w:rPr>
          <w:rFonts w:ascii="Times New Roman" w:hAnsi="Times New Roman"/>
          <w:b/>
          <w:bCs/>
          <w:sz w:val="24"/>
        </w:rPr>
        <w:t>2</w:t>
      </w:r>
      <w:r w:rsidRPr="00CF2F95">
        <w:rPr>
          <w:rFonts w:ascii="Times New Roman" w:hAnsi="Times New Roman" w:hint="eastAsia"/>
          <w:b/>
          <w:bCs/>
          <w:sz w:val="24"/>
        </w:rPr>
        <w:t>年目】</w:t>
      </w:r>
    </w:p>
    <w:p w14:paraId="46EA9037" w14:textId="0AA23DF1" w:rsidR="00EF320D" w:rsidRPr="00852BFC" w:rsidRDefault="00EF320D" w:rsidP="00EF320D">
      <w:pPr>
        <w:snapToGrid w:val="0"/>
        <w:jc w:val="left"/>
        <w:rPr>
          <w:rFonts w:ascii="ＭＳ Ｐ明朝" w:eastAsia="ＭＳ Ｐ明朝" w:hAnsi="ＭＳ Ｐ明朝"/>
          <w:sz w:val="22"/>
          <w:szCs w:val="22"/>
        </w:rPr>
      </w:pPr>
      <w:r w:rsidRPr="00852BFC">
        <w:rPr>
          <w:rFonts w:ascii="ＭＳ Ｐ明朝" w:eastAsia="ＭＳ Ｐ明朝" w:hAnsi="ＭＳ Ｐ明朝" w:hint="eastAsia"/>
          <w:b/>
          <w:sz w:val="22"/>
          <w:szCs w:val="22"/>
        </w:rPr>
        <w:t>研修施設</w:t>
      </w:r>
      <w:r w:rsidRPr="00852BFC">
        <w:rPr>
          <w:rFonts w:ascii="ＭＳ Ｐ明朝" w:eastAsia="ＭＳ Ｐ明朝" w:hAnsi="ＭＳ Ｐ明朝" w:hint="eastAsia"/>
          <w:sz w:val="22"/>
          <w:szCs w:val="22"/>
        </w:rPr>
        <w:t>：</w:t>
      </w:r>
      <w:r w:rsidR="00B007AF" w:rsidRPr="00852BFC">
        <w:rPr>
          <w:rFonts w:ascii="Times New Roman" w:hAnsi="ＭＳ 明朝"/>
        </w:rPr>
        <w:t>NTT</w:t>
      </w:r>
      <w:r w:rsidR="00B007AF" w:rsidRPr="00852BFC">
        <w:rPr>
          <w:rFonts w:ascii="Times New Roman" w:hAnsi="ＭＳ 明朝" w:hint="eastAsia"/>
        </w:rPr>
        <w:t>東日本関東</w:t>
      </w:r>
      <w:r w:rsidR="0046702E">
        <w:rPr>
          <w:rFonts w:ascii="Times New Roman" w:hAnsi="ＭＳ 明朝" w:hint="eastAsia"/>
        </w:rPr>
        <w:t>病院、亀田総合病院、公立昭和病院、国立国際医療センター、国立成育</w:t>
      </w:r>
      <w:r w:rsidR="00B007AF" w:rsidRPr="00852BFC">
        <w:rPr>
          <w:rFonts w:ascii="Times New Roman" w:hAnsi="ＭＳ 明朝" w:hint="eastAsia"/>
        </w:rPr>
        <w:t>医療センター、埼玉県立小児医療センター、</w:t>
      </w:r>
      <w:r w:rsidR="00B007AF" w:rsidRPr="00852BFC">
        <w:rPr>
          <w:rFonts w:ascii="Times New Roman" w:hAnsi="ＭＳ 明朝"/>
        </w:rPr>
        <w:t>JR</w:t>
      </w:r>
      <w:r w:rsidR="00B007AF" w:rsidRPr="00852BFC">
        <w:rPr>
          <w:rFonts w:ascii="Times New Roman" w:hAnsi="ＭＳ 明朝" w:hint="eastAsia"/>
        </w:rPr>
        <w:t>東京総合病院、東京山手メディカルセンター、竹田綜合病院、東京警察病院、東京逓信病院、東京都教職員互助会三楽病院、虎の門病院、都立小児総合医療センター、都立神経病院、多摩総合医療センター、都立墨東病院、日赤医療センター、三井記念病院、東邦大学佐倉病院、埼玉医科大学病院、埼玉医科大学総合医療センター、帝京大学医学部付属病院</w:t>
      </w:r>
    </w:p>
    <w:p w14:paraId="2FAB723C" w14:textId="7507D7EA" w:rsidR="00EF320D" w:rsidRPr="00CF2F95" w:rsidRDefault="00EF320D" w:rsidP="00EF320D">
      <w:pPr>
        <w:snapToGrid w:val="0"/>
        <w:jc w:val="left"/>
        <w:rPr>
          <w:rFonts w:ascii="Times New Roman" w:hAnsi="Times New Roman"/>
          <w:b/>
          <w:bCs/>
          <w:sz w:val="22"/>
          <w:szCs w:val="22"/>
        </w:rPr>
      </w:pPr>
      <w:r w:rsidRPr="00CF2F95">
        <w:rPr>
          <w:rFonts w:ascii="Times New Roman" w:hAnsi="ＭＳ 明朝"/>
          <w:b/>
          <w:bCs/>
          <w:sz w:val="22"/>
          <w:szCs w:val="22"/>
        </w:rPr>
        <w:t>期間：平成</w:t>
      </w:r>
      <w:r w:rsidR="00257CC3">
        <w:rPr>
          <w:rFonts w:ascii="Times New Roman" w:hAnsi="Times New Roman"/>
          <w:b/>
          <w:bCs/>
          <w:sz w:val="22"/>
          <w:szCs w:val="22"/>
        </w:rPr>
        <w:t>3</w:t>
      </w:r>
      <w:r w:rsidR="00DD787E">
        <w:rPr>
          <w:rFonts w:ascii="Times New Roman" w:hAnsi="Times New Roman" w:hint="eastAsia"/>
          <w:b/>
          <w:bCs/>
          <w:sz w:val="22"/>
          <w:szCs w:val="22"/>
        </w:rPr>
        <w:t>2</w:t>
      </w:r>
      <w:r w:rsidRPr="00CF2F95">
        <w:rPr>
          <w:rFonts w:ascii="Times New Roman" w:hAnsi="ＭＳ 明朝"/>
          <w:b/>
          <w:bCs/>
          <w:sz w:val="22"/>
          <w:szCs w:val="22"/>
        </w:rPr>
        <w:t>年</w:t>
      </w:r>
      <w:r w:rsidRPr="00CF2F95">
        <w:rPr>
          <w:rFonts w:ascii="Times New Roman" w:hAnsi="Times New Roman"/>
          <w:b/>
          <w:bCs/>
          <w:sz w:val="22"/>
          <w:szCs w:val="22"/>
        </w:rPr>
        <w:t>4</w:t>
      </w:r>
      <w:r w:rsidRPr="00CF2F95">
        <w:rPr>
          <w:rFonts w:ascii="Times New Roman" w:hAnsi="ＭＳ 明朝"/>
          <w:b/>
          <w:bCs/>
          <w:sz w:val="22"/>
          <w:szCs w:val="22"/>
        </w:rPr>
        <w:t>月</w:t>
      </w:r>
      <w:r w:rsidRPr="00CF2F95">
        <w:rPr>
          <w:rFonts w:ascii="Times New Roman" w:hAnsi="Times New Roman"/>
          <w:b/>
          <w:bCs/>
          <w:sz w:val="22"/>
          <w:szCs w:val="22"/>
        </w:rPr>
        <w:t>1</w:t>
      </w:r>
      <w:r w:rsidRPr="00CF2F95">
        <w:rPr>
          <w:rFonts w:ascii="Times New Roman" w:hAnsi="ＭＳ 明朝"/>
          <w:b/>
          <w:bCs/>
          <w:sz w:val="22"/>
          <w:szCs w:val="22"/>
        </w:rPr>
        <w:t>日～平成</w:t>
      </w:r>
      <w:r w:rsidR="00257CC3">
        <w:rPr>
          <w:rFonts w:ascii="Times New Roman" w:hAnsi="Times New Roman"/>
          <w:b/>
          <w:bCs/>
          <w:sz w:val="22"/>
          <w:szCs w:val="22"/>
        </w:rPr>
        <w:t>3</w:t>
      </w:r>
      <w:r w:rsidR="00DD787E">
        <w:rPr>
          <w:rFonts w:ascii="Times New Roman" w:hAnsi="Times New Roman" w:hint="eastAsia"/>
          <w:b/>
          <w:bCs/>
          <w:sz w:val="22"/>
          <w:szCs w:val="22"/>
        </w:rPr>
        <w:t>3</w:t>
      </w:r>
      <w:r w:rsidRPr="00CF2F95">
        <w:rPr>
          <w:rFonts w:ascii="Times New Roman" w:hAnsi="ＭＳ 明朝"/>
          <w:b/>
          <w:bCs/>
          <w:sz w:val="22"/>
          <w:szCs w:val="22"/>
        </w:rPr>
        <w:t>年</w:t>
      </w:r>
      <w:r w:rsidRPr="00CF2F95">
        <w:rPr>
          <w:rFonts w:ascii="Times New Roman" w:hAnsi="Times New Roman"/>
          <w:b/>
          <w:bCs/>
          <w:sz w:val="22"/>
          <w:szCs w:val="22"/>
        </w:rPr>
        <w:t>3</w:t>
      </w:r>
      <w:r w:rsidRPr="00CF2F95">
        <w:rPr>
          <w:rFonts w:ascii="Times New Roman" w:hAnsi="ＭＳ 明朝"/>
          <w:b/>
          <w:bCs/>
          <w:sz w:val="22"/>
          <w:szCs w:val="22"/>
        </w:rPr>
        <w:t>月</w:t>
      </w:r>
      <w:r w:rsidRPr="00CF2F95">
        <w:rPr>
          <w:rFonts w:ascii="Times New Roman" w:hAnsi="Times New Roman"/>
          <w:b/>
          <w:bCs/>
          <w:sz w:val="22"/>
          <w:szCs w:val="22"/>
        </w:rPr>
        <w:t>31</w:t>
      </w:r>
      <w:r w:rsidRPr="00CF2F95">
        <w:rPr>
          <w:rFonts w:ascii="Times New Roman" w:hAnsi="ＭＳ 明朝"/>
          <w:b/>
          <w:bCs/>
          <w:sz w:val="22"/>
          <w:szCs w:val="22"/>
        </w:rPr>
        <w:t>日</w:t>
      </w:r>
      <w:r w:rsidRPr="00CF2F95">
        <w:rPr>
          <w:rFonts w:ascii="Times New Roman" w:hAnsi="ＭＳ 明朝" w:hint="eastAsia"/>
          <w:b/>
          <w:bCs/>
          <w:sz w:val="22"/>
          <w:szCs w:val="22"/>
        </w:rPr>
        <w:t>（左記期間中の</w:t>
      </w:r>
      <w:r w:rsidRPr="00CF2F95">
        <w:rPr>
          <w:rFonts w:ascii="Times New Roman" w:hAnsi="ＭＳ 明朝"/>
          <w:b/>
          <w:bCs/>
          <w:sz w:val="22"/>
          <w:szCs w:val="22"/>
        </w:rPr>
        <w:t>6</w:t>
      </w:r>
      <w:r w:rsidRPr="00CF2F95">
        <w:rPr>
          <w:rFonts w:ascii="Times New Roman" w:hAnsi="ＭＳ 明朝" w:hint="eastAsia"/>
          <w:b/>
          <w:bCs/>
          <w:sz w:val="22"/>
          <w:szCs w:val="22"/>
        </w:rPr>
        <w:t>カ月～</w:t>
      </w:r>
      <w:r w:rsidRPr="00CF2F95">
        <w:rPr>
          <w:rFonts w:ascii="Times New Roman" w:hAnsi="ＭＳ 明朝"/>
          <w:b/>
          <w:bCs/>
          <w:sz w:val="22"/>
          <w:szCs w:val="22"/>
        </w:rPr>
        <w:t>12</w:t>
      </w:r>
      <w:r w:rsidRPr="00CF2F95">
        <w:rPr>
          <w:rFonts w:ascii="Times New Roman" w:hAnsi="ＭＳ 明朝" w:hint="eastAsia"/>
          <w:b/>
          <w:bCs/>
          <w:sz w:val="22"/>
          <w:szCs w:val="22"/>
        </w:rPr>
        <w:t>カ月）</w:t>
      </w:r>
    </w:p>
    <w:p w14:paraId="5F4A42FC" w14:textId="77777777" w:rsidR="00EF320D" w:rsidRPr="00852BFC" w:rsidRDefault="00EF320D" w:rsidP="00EF320D">
      <w:pPr>
        <w:rPr>
          <w:rFonts w:ascii="Times New Roman" w:hAnsi="ＭＳ 明朝"/>
          <w:bCs/>
          <w:sz w:val="22"/>
          <w:szCs w:val="22"/>
        </w:rPr>
      </w:pPr>
      <w:r w:rsidRPr="00CF2F95">
        <w:rPr>
          <w:rFonts w:ascii="Times New Roman" w:hAnsi="Times New Roman"/>
          <w:b/>
          <w:bCs/>
          <w:sz w:val="22"/>
          <w:szCs w:val="22"/>
        </w:rPr>
        <w:t>GIO</w:t>
      </w:r>
      <w:r w:rsidRPr="00CF2F95">
        <w:rPr>
          <w:rFonts w:ascii="Times New Roman" w:hAnsi="ＭＳ 明朝"/>
          <w:b/>
          <w:bCs/>
          <w:sz w:val="22"/>
          <w:szCs w:val="22"/>
        </w:rPr>
        <w:t>（一般目標）：</w:t>
      </w:r>
      <w:r w:rsidRPr="00CF2F95">
        <w:rPr>
          <w:rFonts w:ascii="Times New Roman" w:hAnsi="ＭＳ 明朝" w:hint="eastAsia"/>
          <w:bCs/>
          <w:sz w:val="22"/>
          <w:szCs w:val="22"/>
        </w:rPr>
        <w:t>東京都、埼玉県、千葉県、福島県の地域のプライマリー疾患に対する診断および治療の実地経験を積む。また、</w:t>
      </w:r>
      <w:r w:rsidRPr="00852BFC">
        <w:rPr>
          <w:rFonts w:ascii="Times New Roman" w:hAnsi="ＭＳ 明朝"/>
          <w:sz w:val="22"/>
          <w:szCs w:val="22"/>
        </w:rPr>
        <w:t>地域</w:t>
      </w:r>
      <w:r w:rsidRPr="00852BFC">
        <w:rPr>
          <w:rFonts w:ascii="Times New Roman" w:hAnsi="ＭＳ 明朝" w:hint="eastAsia"/>
          <w:sz w:val="22"/>
          <w:szCs w:val="22"/>
        </w:rPr>
        <w:t>の</w:t>
      </w:r>
      <w:r w:rsidRPr="00852BFC">
        <w:rPr>
          <w:rFonts w:ascii="Times New Roman" w:hAnsi="ＭＳ 明朝"/>
          <w:sz w:val="22"/>
          <w:szCs w:val="22"/>
        </w:rPr>
        <w:t>医療</w:t>
      </w:r>
      <w:r w:rsidRPr="00852BFC">
        <w:rPr>
          <w:rFonts w:ascii="Times New Roman" w:hAnsi="ＭＳ 明朝" w:hint="eastAsia"/>
          <w:sz w:val="22"/>
          <w:szCs w:val="22"/>
        </w:rPr>
        <w:t>機関との医療連携を通して各</w:t>
      </w:r>
      <w:r w:rsidRPr="00852BFC">
        <w:rPr>
          <w:rFonts w:ascii="Times New Roman" w:hAnsi="ＭＳ 明朝"/>
          <w:sz w:val="22"/>
          <w:szCs w:val="22"/>
        </w:rPr>
        <w:t>地域における</w:t>
      </w:r>
      <w:r w:rsidRPr="00852BFC">
        <w:rPr>
          <w:rFonts w:ascii="Times New Roman" w:hAnsi="ＭＳ 明朝" w:hint="eastAsia"/>
          <w:sz w:val="22"/>
          <w:szCs w:val="22"/>
        </w:rPr>
        <w:t>耳鼻咽喉科</w:t>
      </w:r>
      <w:r w:rsidRPr="00852BFC">
        <w:rPr>
          <w:rFonts w:ascii="Times New Roman" w:hAnsi="ＭＳ 明朝"/>
          <w:sz w:val="22"/>
          <w:szCs w:val="22"/>
        </w:rPr>
        <w:t>医療のニーズ</w:t>
      </w:r>
      <w:r w:rsidRPr="00852BFC">
        <w:rPr>
          <w:rFonts w:ascii="Times New Roman" w:hAnsi="ＭＳ 明朝" w:hint="eastAsia"/>
          <w:sz w:val="22"/>
          <w:szCs w:val="22"/>
        </w:rPr>
        <w:t>と役割を</w:t>
      </w:r>
      <w:r w:rsidRPr="00852BFC">
        <w:rPr>
          <w:rFonts w:ascii="Times New Roman" w:hAnsi="ＭＳ 明朝"/>
          <w:sz w:val="22"/>
          <w:szCs w:val="22"/>
        </w:rPr>
        <w:t>理解する。</w:t>
      </w:r>
      <w:r w:rsidRPr="00852BFC">
        <w:rPr>
          <w:rFonts w:ascii="Times New Roman" w:hAnsi="ＭＳ 明朝" w:hint="eastAsia"/>
          <w:bCs/>
          <w:sz w:val="22"/>
          <w:szCs w:val="22"/>
        </w:rPr>
        <w:t>代表的な耳鼻咽喉科疾患、特に難聴・めまい・鼻副鼻腔疾患・扁桃疾患・音声障害・嚥下障害・頭頸部腫瘍などに対する診断および治療の実地経験を積むとともに、高度先進医療の実地経験も深める。また、</w:t>
      </w:r>
      <w:r w:rsidRPr="00852BFC">
        <w:rPr>
          <w:rFonts w:ascii="Times New Roman" w:hAnsi="ＭＳ 明朝" w:hint="eastAsia"/>
          <w:sz w:val="22"/>
          <w:szCs w:val="22"/>
        </w:rPr>
        <w:t>院内および院外との病病連携、病診連携をとるとともに、他科医師やコメディカル、その他の病院スタッフとのチーム医療を実践する。</w:t>
      </w:r>
    </w:p>
    <w:p w14:paraId="3EF8998F" w14:textId="77777777" w:rsidR="00EF320D" w:rsidRPr="00CF2F95" w:rsidRDefault="00EF320D" w:rsidP="00EF320D">
      <w:pPr>
        <w:rPr>
          <w:rFonts w:ascii="Times New Roman" w:hAnsi="Times New Roman"/>
          <w:b/>
          <w:bCs/>
          <w:sz w:val="22"/>
          <w:szCs w:val="22"/>
        </w:rPr>
      </w:pPr>
      <w:r w:rsidRPr="00CF2F95">
        <w:rPr>
          <w:rFonts w:ascii="Times New Roman" w:hAnsi="Times New Roman"/>
          <w:b/>
          <w:bCs/>
          <w:sz w:val="22"/>
          <w:szCs w:val="22"/>
        </w:rPr>
        <w:t>SBOs</w:t>
      </w:r>
      <w:r w:rsidRPr="00CF2F95">
        <w:rPr>
          <w:rFonts w:ascii="Times New Roman" w:hAnsi="ＭＳ 明朝"/>
          <w:b/>
          <w:bCs/>
          <w:sz w:val="22"/>
          <w:szCs w:val="22"/>
        </w:rPr>
        <w:t>（行動目標）</w:t>
      </w:r>
    </w:p>
    <w:p w14:paraId="6227DEE2" w14:textId="77777777" w:rsidR="00EF320D" w:rsidRPr="00CF2F95" w:rsidRDefault="00EF320D" w:rsidP="00EF320D">
      <w:pPr>
        <w:rPr>
          <w:rFonts w:ascii="Times New Roman" w:hAnsi="Times New Roman"/>
          <w:b/>
          <w:bCs/>
          <w:sz w:val="22"/>
          <w:szCs w:val="22"/>
        </w:rPr>
      </w:pPr>
      <w:r w:rsidRPr="00CF2F95">
        <w:rPr>
          <w:rFonts w:ascii="Times New Roman" w:hAnsi="ＭＳ 明朝"/>
          <w:b/>
          <w:bCs/>
          <w:sz w:val="22"/>
          <w:szCs w:val="22"/>
        </w:rPr>
        <w:t>基本姿勢・態度</w:t>
      </w:r>
    </w:p>
    <w:p w14:paraId="2E9E7F6F" w14:textId="226DCB6A" w:rsidR="00EF320D" w:rsidRPr="0053059F" w:rsidRDefault="00EF320D" w:rsidP="00EF320D">
      <w:pPr>
        <w:rPr>
          <w:rFonts w:ascii="Times New Roman" w:hAnsi="Times New Roman"/>
          <w:b/>
          <w:bCs/>
          <w:color w:val="000000" w:themeColor="text1"/>
          <w:sz w:val="22"/>
          <w:szCs w:val="22"/>
        </w:rPr>
      </w:pPr>
      <w:r w:rsidRPr="00CF2F95">
        <w:rPr>
          <w:rFonts w:ascii="Times New Roman" w:hAnsi="ＭＳ 明朝"/>
          <w:sz w:val="22"/>
          <w:szCs w:val="22"/>
        </w:rPr>
        <w:t xml:space="preserve">　</w:t>
      </w:r>
      <w:r w:rsidRPr="0053059F">
        <w:rPr>
          <w:rFonts w:ascii="Times New Roman" w:hAnsi="ＭＳ 明朝"/>
          <w:color w:val="000000" w:themeColor="text1"/>
          <w:sz w:val="22"/>
          <w:szCs w:val="22"/>
        </w:rPr>
        <w:t>研修到達目標</w:t>
      </w:r>
      <w:r w:rsidRPr="0053059F">
        <w:rPr>
          <w:rFonts w:ascii="Times New Roman" w:hAnsi="Times New Roman" w:hint="eastAsia"/>
          <w:color w:val="000000" w:themeColor="text1"/>
          <w:sz w:val="22"/>
          <w:szCs w:val="22"/>
        </w:rPr>
        <w:t>（基本姿勢・態度）：</w:t>
      </w:r>
      <w:r w:rsidRPr="0053059F">
        <w:rPr>
          <w:rFonts w:ascii="Times New Roman" w:hAnsi="Times New Roman"/>
          <w:color w:val="000000" w:themeColor="text1"/>
          <w:sz w:val="22"/>
          <w:szCs w:val="22"/>
        </w:rPr>
        <w:t>#1</w:t>
      </w:r>
      <w:r w:rsidR="00E2259D" w:rsidRPr="00297D76">
        <w:rPr>
          <w:rFonts w:ascii="Times New Roman" w:hAnsi="Times New Roman"/>
          <w:color w:val="000000" w:themeColor="text1"/>
          <w:sz w:val="22"/>
          <w:szCs w:val="22"/>
        </w:rPr>
        <w:t>~</w:t>
      </w:r>
      <w:r w:rsidR="00E2259D">
        <w:rPr>
          <w:rFonts w:ascii="Times New Roman" w:hAnsi="Times New Roman"/>
          <w:color w:val="000000" w:themeColor="text1"/>
          <w:sz w:val="22"/>
          <w:szCs w:val="22"/>
        </w:rPr>
        <w:t>5, 7, 9</w:t>
      </w:r>
      <w:r w:rsidR="00E2259D" w:rsidRPr="00297D76">
        <w:rPr>
          <w:rFonts w:ascii="Times New Roman" w:hAnsi="Times New Roman"/>
          <w:color w:val="000000" w:themeColor="text1"/>
          <w:sz w:val="22"/>
          <w:szCs w:val="22"/>
        </w:rPr>
        <w:t>~</w:t>
      </w:r>
      <w:r w:rsidRPr="0053059F">
        <w:rPr>
          <w:rFonts w:ascii="Times New Roman" w:hAnsi="Times New Roman"/>
          <w:color w:val="000000" w:themeColor="text1"/>
          <w:sz w:val="22"/>
          <w:szCs w:val="22"/>
        </w:rPr>
        <w:t>21</w:t>
      </w:r>
    </w:p>
    <w:p w14:paraId="118B9E6B" w14:textId="77777777" w:rsidR="00EF320D" w:rsidRPr="0053059F" w:rsidRDefault="00EF320D" w:rsidP="00EF320D">
      <w:pPr>
        <w:rPr>
          <w:rFonts w:ascii="Times New Roman" w:hAnsi="Times New Roman"/>
          <w:color w:val="000000" w:themeColor="text1"/>
          <w:sz w:val="22"/>
          <w:szCs w:val="22"/>
        </w:rPr>
      </w:pPr>
      <w:r w:rsidRPr="0053059F">
        <w:rPr>
          <w:rFonts w:ascii="Times New Roman" w:hAnsi="ＭＳ 明朝"/>
          <w:b/>
          <w:bCs/>
          <w:color w:val="000000" w:themeColor="text1"/>
          <w:sz w:val="22"/>
          <w:szCs w:val="22"/>
        </w:rPr>
        <w:lastRenderedPageBreak/>
        <w:t>基本的知識</w:t>
      </w:r>
    </w:p>
    <w:p w14:paraId="34492139" w14:textId="77777777" w:rsidR="00EF320D" w:rsidRPr="0053059F" w:rsidRDefault="00EF320D" w:rsidP="00EF320D">
      <w:pPr>
        <w:rPr>
          <w:rFonts w:ascii="Times New Roman" w:hAnsi="Times New Roman"/>
          <w:color w:val="000000" w:themeColor="text1"/>
          <w:sz w:val="22"/>
          <w:szCs w:val="22"/>
        </w:rPr>
      </w:pPr>
      <w:r w:rsidRPr="0053059F">
        <w:rPr>
          <w:rFonts w:ascii="Times New Roman" w:hAnsi="ＭＳ 明朝"/>
          <w:color w:val="000000" w:themeColor="text1"/>
          <w:sz w:val="22"/>
          <w:szCs w:val="22"/>
        </w:rPr>
        <w:t xml:space="preserve">　研修到達目標（耳）</w:t>
      </w:r>
      <w:r w:rsidRPr="0053059F">
        <w:rPr>
          <w:rFonts w:ascii="Times New Roman" w:hAnsi="ＭＳ 明朝" w:hint="eastAsia"/>
          <w:color w:val="000000" w:themeColor="text1"/>
          <w:sz w:val="22"/>
          <w:szCs w:val="22"/>
        </w:rPr>
        <w:t>：</w:t>
      </w:r>
      <w:r w:rsidRPr="0053059F">
        <w:rPr>
          <w:rFonts w:ascii="Times New Roman" w:hAnsi="Times New Roman"/>
          <w:color w:val="000000" w:themeColor="text1"/>
          <w:sz w:val="22"/>
          <w:szCs w:val="22"/>
        </w:rPr>
        <w:t>#34</w:t>
      </w:r>
    </w:p>
    <w:p w14:paraId="748C63F1" w14:textId="01C3F59E" w:rsidR="00EF320D" w:rsidRPr="0053059F" w:rsidRDefault="00EF320D" w:rsidP="00EF320D">
      <w:pPr>
        <w:rPr>
          <w:rFonts w:ascii="Times New Roman" w:hAnsi="Times New Roman"/>
          <w:color w:val="000000" w:themeColor="text1"/>
          <w:sz w:val="22"/>
          <w:szCs w:val="22"/>
        </w:rPr>
      </w:pPr>
      <w:r w:rsidRPr="0053059F">
        <w:rPr>
          <w:rFonts w:ascii="Times New Roman" w:hAnsi="ＭＳ 明朝" w:hint="eastAsia"/>
          <w:color w:val="000000" w:themeColor="text1"/>
          <w:sz w:val="22"/>
          <w:szCs w:val="22"/>
        </w:rPr>
        <w:t xml:space="preserve">　</w:t>
      </w:r>
      <w:r w:rsidRPr="0053059F">
        <w:rPr>
          <w:rFonts w:ascii="Times New Roman" w:hAnsi="ＭＳ 明朝"/>
          <w:color w:val="000000" w:themeColor="text1"/>
          <w:sz w:val="22"/>
          <w:szCs w:val="22"/>
        </w:rPr>
        <w:t>研修到達目標（口腔咽喉頭）：</w:t>
      </w:r>
      <w:r w:rsidR="00E2259D">
        <w:rPr>
          <w:rFonts w:ascii="Times New Roman" w:hAnsi="Times New Roman"/>
          <w:color w:val="000000" w:themeColor="text1"/>
          <w:sz w:val="22"/>
          <w:szCs w:val="22"/>
        </w:rPr>
        <w:t>#72</w:t>
      </w:r>
      <w:r w:rsidR="00E2259D" w:rsidRPr="00297D76">
        <w:rPr>
          <w:rFonts w:ascii="Times New Roman" w:hAnsi="Times New Roman"/>
          <w:color w:val="000000" w:themeColor="text1"/>
          <w:sz w:val="22"/>
          <w:szCs w:val="22"/>
        </w:rPr>
        <w:t>~</w:t>
      </w:r>
      <w:r w:rsidRPr="0053059F">
        <w:rPr>
          <w:rFonts w:ascii="Times New Roman" w:hAnsi="Times New Roman"/>
          <w:color w:val="000000" w:themeColor="text1"/>
          <w:sz w:val="22"/>
          <w:szCs w:val="22"/>
        </w:rPr>
        <w:t>75</w:t>
      </w:r>
    </w:p>
    <w:p w14:paraId="48E30565" w14:textId="77777777" w:rsidR="00EF320D" w:rsidRPr="0053059F" w:rsidRDefault="00EF320D" w:rsidP="00EF320D">
      <w:pPr>
        <w:rPr>
          <w:rFonts w:ascii="Times New Roman" w:hAnsi="Times New Roman"/>
          <w:b/>
          <w:bCs/>
          <w:color w:val="000000" w:themeColor="text1"/>
          <w:sz w:val="22"/>
          <w:szCs w:val="22"/>
        </w:rPr>
      </w:pPr>
      <w:r w:rsidRPr="0053059F">
        <w:rPr>
          <w:rFonts w:ascii="Times New Roman" w:hAnsi="ＭＳ 明朝"/>
          <w:b/>
          <w:bCs/>
          <w:color w:val="000000" w:themeColor="text1"/>
          <w:sz w:val="22"/>
          <w:szCs w:val="22"/>
        </w:rPr>
        <w:t>基本的診断</w:t>
      </w:r>
      <w:r w:rsidRPr="0053059F">
        <w:rPr>
          <w:rFonts w:ascii="Times New Roman" w:hAnsi="ＭＳ 明朝" w:hint="eastAsia"/>
          <w:b/>
          <w:bCs/>
          <w:color w:val="000000" w:themeColor="text1"/>
          <w:sz w:val="22"/>
          <w:szCs w:val="22"/>
        </w:rPr>
        <w:t>・治療</w:t>
      </w:r>
    </w:p>
    <w:p w14:paraId="4852BC72" w14:textId="1B61BCE6" w:rsidR="00EF320D" w:rsidRPr="0053059F" w:rsidRDefault="00EF320D" w:rsidP="00EF320D">
      <w:pPr>
        <w:rPr>
          <w:rFonts w:ascii="Times New Roman" w:hAnsi="Times New Roman"/>
          <w:color w:val="000000" w:themeColor="text1"/>
          <w:sz w:val="22"/>
          <w:szCs w:val="22"/>
        </w:rPr>
      </w:pPr>
      <w:r w:rsidRPr="0053059F">
        <w:rPr>
          <w:rFonts w:ascii="Times New Roman" w:hAnsi="ＭＳ 明朝"/>
          <w:b/>
          <w:bCs/>
          <w:color w:val="000000" w:themeColor="text1"/>
          <w:sz w:val="22"/>
          <w:szCs w:val="22"/>
        </w:rPr>
        <w:t xml:space="preserve">　</w:t>
      </w:r>
      <w:r w:rsidRPr="0053059F">
        <w:rPr>
          <w:rFonts w:ascii="Times New Roman" w:hAnsi="ＭＳ 明朝"/>
          <w:color w:val="000000" w:themeColor="text1"/>
          <w:sz w:val="22"/>
          <w:szCs w:val="22"/>
        </w:rPr>
        <w:t>研修到達目標（耳）：</w:t>
      </w:r>
      <w:r w:rsidR="00E2259D">
        <w:rPr>
          <w:rFonts w:ascii="Times New Roman" w:hAnsi="Times New Roman"/>
          <w:color w:val="000000" w:themeColor="text1"/>
          <w:sz w:val="22"/>
          <w:szCs w:val="22"/>
        </w:rPr>
        <w:t>#29</w:t>
      </w:r>
      <w:r w:rsidR="00E2259D" w:rsidRPr="00297D76">
        <w:rPr>
          <w:rFonts w:ascii="Times New Roman" w:hAnsi="Times New Roman"/>
          <w:color w:val="000000" w:themeColor="text1"/>
          <w:sz w:val="22"/>
          <w:szCs w:val="22"/>
        </w:rPr>
        <w:t>~</w:t>
      </w:r>
      <w:r w:rsidR="00E2259D">
        <w:rPr>
          <w:rFonts w:ascii="Times New Roman" w:hAnsi="Times New Roman"/>
          <w:color w:val="000000" w:themeColor="text1"/>
          <w:sz w:val="22"/>
          <w:szCs w:val="22"/>
        </w:rPr>
        <w:t>33, 40</w:t>
      </w:r>
      <w:r w:rsidR="00E2259D" w:rsidRPr="00297D76">
        <w:rPr>
          <w:rFonts w:ascii="Times New Roman" w:hAnsi="Times New Roman"/>
          <w:color w:val="000000" w:themeColor="text1"/>
          <w:sz w:val="22"/>
          <w:szCs w:val="22"/>
        </w:rPr>
        <w:t>~</w:t>
      </w:r>
      <w:r w:rsidRPr="0053059F">
        <w:rPr>
          <w:rFonts w:ascii="Times New Roman" w:hAnsi="Times New Roman"/>
          <w:color w:val="000000" w:themeColor="text1"/>
          <w:sz w:val="22"/>
          <w:szCs w:val="22"/>
        </w:rPr>
        <w:t>43</w:t>
      </w:r>
    </w:p>
    <w:p w14:paraId="29144991" w14:textId="36D33C00" w:rsidR="00EF320D" w:rsidRPr="0053059F" w:rsidRDefault="00EF320D" w:rsidP="00EF320D">
      <w:pPr>
        <w:rPr>
          <w:rFonts w:ascii="Times New Roman" w:hAnsi="Times New Roman"/>
          <w:color w:val="000000" w:themeColor="text1"/>
          <w:sz w:val="22"/>
          <w:szCs w:val="22"/>
        </w:rPr>
      </w:pPr>
      <w:r w:rsidRPr="0053059F">
        <w:rPr>
          <w:rFonts w:ascii="Times New Roman" w:hAnsi="ＭＳ 明朝"/>
          <w:color w:val="000000" w:themeColor="text1"/>
          <w:sz w:val="22"/>
          <w:szCs w:val="22"/>
        </w:rPr>
        <w:t xml:space="preserve">　研修到達目標（鼻・副鼻腔）：</w:t>
      </w:r>
      <w:r w:rsidR="00E2259D">
        <w:rPr>
          <w:rFonts w:ascii="Times New Roman" w:hAnsi="Times New Roman"/>
          <w:color w:val="000000" w:themeColor="text1"/>
          <w:sz w:val="22"/>
          <w:szCs w:val="22"/>
        </w:rPr>
        <w:t>#52</w:t>
      </w:r>
      <w:r w:rsidR="00E2259D" w:rsidRPr="00297D76">
        <w:rPr>
          <w:rFonts w:ascii="Times New Roman" w:hAnsi="Times New Roman"/>
          <w:color w:val="000000" w:themeColor="text1"/>
          <w:sz w:val="22"/>
          <w:szCs w:val="22"/>
        </w:rPr>
        <w:t>~</w:t>
      </w:r>
      <w:r w:rsidRPr="0053059F">
        <w:rPr>
          <w:rFonts w:ascii="Times New Roman" w:hAnsi="Times New Roman"/>
          <w:color w:val="000000" w:themeColor="text1"/>
          <w:sz w:val="22"/>
          <w:szCs w:val="22"/>
        </w:rPr>
        <w:t>64</w:t>
      </w:r>
    </w:p>
    <w:p w14:paraId="0A570596" w14:textId="6808304F" w:rsidR="00EF320D" w:rsidRPr="0053059F" w:rsidRDefault="00EF320D" w:rsidP="00EF320D">
      <w:pPr>
        <w:rPr>
          <w:rFonts w:ascii="Times New Roman" w:hAnsi="Times New Roman"/>
          <w:color w:val="000000" w:themeColor="text1"/>
          <w:sz w:val="22"/>
          <w:szCs w:val="22"/>
        </w:rPr>
      </w:pPr>
      <w:r w:rsidRPr="0053059F">
        <w:rPr>
          <w:rFonts w:ascii="Times New Roman" w:hAnsi="ＭＳ 明朝"/>
          <w:color w:val="000000" w:themeColor="text1"/>
          <w:sz w:val="22"/>
          <w:szCs w:val="22"/>
        </w:rPr>
        <w:t xml:space="preserve">　研修到達目標（口腔咽喉頭）：</w:t>
      </w:r>
      <w:r w:rsidR="00E2259D">
        <w:rPr>
          <w:rFonts w:ascii="Times New Roman" w:hAnsi="Times New Roman"/>
          <w:color w:val="000000" w:themeColor="text1"/>
          <w:sz w:val="22"/>
          <w:szCs w:val="22"/>
        </w:rPr>
        <w:t>#76</w:t>
      </w:r>
      <w:r w:rsidR="00E2259D" w:rsidRPr="00297D76">
        <w:rPr>
          <w:rFonts w:ascii="Times New Roman" w:hAnsi="Times New Roman"/>
          <w:color w:val="000000" w:themeColor="text1"/>
          <w:sz w:val="22"/>
          <w:szCs w:val="22"/>
        </w:rPr>
        <w:t>~</w:t>
      </w:r>
      <w:r w:rsidR="00E2259D">
        <w:rPr>
          <w:rFonts w:ascii="Times New Roman" w:hAnsi="Times New Roman"/>
          <w:color w:val="000000" w:themeColor="text1"/>
          <w:sz w:val="22"/>
          <w:szCs w:val="22"/>
        </w:rPr>
        <w:t>83, 86</w:t>
      </w:r>
      <w:r w:rsidR="00E2259D" w:rsidRPr="00297D76">
        <w:rPr>
          <w:rFonts w:ascii="Times New Roman" w:hAnsi="Times New Roman"/>
          <w:color w:val="000000" w:themeColor="text1"/>
          <w:sz w:val="22"/>
          <w:szCs w:val="22"/>
        </w:rPr>
        <w:t>~</w:t>
      </w:r>
      <w:r w:rsidRPr="0053059F">
        <w:rPr>
          <w:rFonts w:ascii="Times New Roman" w:hAnsi="Times New Roman"/>
          <w:color w:val="000000" w:themeColor="text1"/>
          <w:sz w:val="22"/>
          <w:szCs w:val="22"/>
        </w:rPr>
        <w:t>88</w:t>
      </w:r>
    </w:p>
    <w:p w14:paraId="477E1107" w14:textId="418851F7" w:rsidR="00EF320D" w:rsidRPr="0053059F" w:rsidRDefault="00EF320D" w:rsidP="00EF320D">
      <w:pPr>
        <w:rPr>
          <w:rFonts w:ascii="Times New Roman" w:hAnsi="Times New Roman"/>
          <w:color w:val="000000" w:themeColor="text1"/>
          <w:sz w:val="22"/>
          <w:szCs w:val="22"/>
        </w:rPr>
      </w:pPr>
      <w:r w:rsidRPr="0053059F">
        <w:rPr>
          <w:rFonts w:ascii="Times New Roman" w:hAnsi="ＭＳ 明朝"/>
          <w:color w:val="000000" w:themeColor="text1"/>
          <w:sz w:val="22"/>
          <w:szCs w:val="22"/>
        </w:rPr>
        <w:t xml:space="preserve">　研修到達目標（頭頸部）：</w:t>
      </w:r>
      <w:r w:rsidR="00E2259D">
        <w:rPr>
          <w:rFonts w:ascii="Times New Roman" w:hAnsi="Times New Roman"/>
          <w:color w:val="000000" w:themeColor="text1"/>
          <w:sz w:val="22"/>
          <w:szCs w:val="22"/>
        </w:rPr>
        <w:t>#95</w:t>
      </w:r>
      <w:r w:rsidR="00E2259D" w:rsidRPr="00297D76">
        <w:rPr>
          <w:rFonts w:ascii="Times New Roman" w:hAnsi="Times New Roman"/>
          <w:color w:val="000000" w:themeColor="text1"/>
          <w:sz w:val="22"/>
          <w:szCs w:val="22"/>
        </w:rPr>
        <w:t>~</w:t>
      </w:r>
      <w:r w:rsidR="00E2259D">
        <w:rPr>
          <w:rFonts w:ascii="Times New Roman" w:hAnsi="Times New Roman"/>
          <w:color w:val="000000" w:themeColor="text1"/>
          <w:sz w:val="22"/>
          <w:szCs w:val="22"/>
        </w:rPr>
        <w:t>100, 103, 105</w:t>
      </w:r>
      <w:r w:rsidR="00E2259D" w:rsidRPr="00297D76">
        <w:rPr>
          <w:rFonts w:ascii="Times New Roman" w:hAnsi="Times New Roman"/>
          <w:color w:val="000000" w:themeColor="text1"/>
          <w:sz w:val="22"/>
          <w:szCs w:val="22"/>
        </w:rPr>
        <w:t>~</w:t>
      </w:r>
      <w:r w:rsidRPr="0053059F">
        <w:rPr>
          <w:rFonts w:ascii="Times New Roman" w:hAnsi="Times New Roman"/>
          <w:color w:val="000000" w:themeColor="text1"/>
          <w:sz w:val="22"/>
          <w:szCs w:val="22"/>
        </w:rPr>
        <w:t>106</w:t>
      </w:r>
    </w:p>
    <w:p w14:paraId="4A600299" w14:textId="77777777" w:rsidR="00EF320D" w:rsidRPr="00CF2F95" w:rsidRDefault="00EF320D" w:rsidP="00EF320D">
      <w:pPr>
        <w:rPr>
          <w:rFonts w:ascii="Times New Roman" w:hAnsi="Times New Roman"/>
          <w:sz w:val="22"/>
          <w:szCs w:val="22"/>
        </w:rPr>
      </w:pPr>
      <w:r w:rsidRPr="00CF2F95">
        <w:rPr>
          <w:rFonts w:ascii="Times New Roman" w:hAnsi="ＭＳ 明朝"/>
          <w:b/>
          <w:bCs/>
          <w:sz w:val="22"/>
          <w:szCs w:val="22"/>
        </w:rPr>
        <w:t>経験すべき治療など</w:t>
      </w:r>
    </w:p>
    <w:p w14:paraId="6050853E" w14:textId="77777777" w:rsidR="00EF320D" w:rsidRPr="00CF2F95" w:rsidRDefault="00EF320D" w:rsidP="00EF320D">
      <w:pPr>
        <w:rPr>
          <w:rFonts w:ascii="Times New Roman" w:hAnsi="ＭＳ 明朝"/>
          <w:sz w:val="22"/>
          <w:szCs w:val="22"/>
        </w:rPr>
      </w:pPr>
      <w:r w:rsidRPr="00CF2F95">
        <w:rPr>
          <w:rFonts w:ascii="Times New Roman" w:hAnsi="ＭＳ 明朝"/>
          <w:sz w:val="22"/>
          <w:szCs w:val="22"/>
        </w:rPr>
        <w:t xml:space="preserve">　</w:t>
      </w:r>
      <w:r w:rsidRPr="00CF2F95">
        <w:rPr>
          <w:rFonts w:ascii="Times New Roman" w:hAnsi="ＭＳ 明朝" w:hint="eastAsia"/>
          <w:sz w:val="22"/>
          <w:szCs w:val="22"/>
        </w:rPr>
        <w:t>術者あるいは助手を務めることができる</w:t>
      </w:r>
    </w:p>
    <w:p w14:paraId="0C147750" w14:textId="77777777" w:rsidR="00EF320D" w:rsidRPr="00CF2F95" w:rsidRDefault="00EF320D" w:rsidP="00EF320D">
      <w:pPr>
        <w:ind w:leftChars="202" w:left="424"/>
        <w:rPr>
          <w:rFonts w:ascii="Times New Roman" w:hAnsi="ＭＳ 明朝"/>
          <w:sz w:val="22"/>
          <w:szCs w:val="22"/>
        </w:rPr>
      </w:pPr>
      <w:r w:rsidRPr="00CF2F95">
        <w:rPr>
          <w:rFonts w:ascii="Times New Roman" w:hAnsi="ＭＳ 明朝" w:hint="eastAsia"/>
          <w:sz w:val="22"/>
          <w:szCs w:val="22"/>
        </w:rPr>
        <w:t>耳科手術（鼓膜切開術、鼓膜チューブ挿入術、鼓室形成術、人工内耳手術など）</w:t>
      </w:r>
    </w:p>
    <w:p w14:paraId="0831FF19" w14:textId="77777777" w:rsidR="00EF320D" w:rsidRPr="00CF2F95" w:rsidRDefault="00EF320D" w:rsidP="00EF320D">
      <w:pPr>
        <w:ind w:leftChars="202" w:left="424"/>
        <w:rPr>
          <w:rFonts w:ascii="Times New Roman" w:hAnsi="ＭＳ 明朝"/>
          <w:sz w:val="22"/>
          <w:szCs w:val="22"/>
        </w:rPr>
      </w:pPr>
      <w:r w:rsidRPr="00CF2F95">
        <w:rPr>
          <w:rFonts w:ascii="Times New Roman" w:hAnsi="ＭＳ 明朝" w:hint="eastAsia"/>
          <w:sz w:val="22"/>
          <w:szCs w:val="22"/>
        </w:rPr>
        <w:t xml:space="preserve">　※人工内耳手術および術後の聴覚訓練は東京大学医学部附属病院において研修する。</w:t>
      </w:r>
    </w:p>
    <w:p w14:paraId="01141D0E" w14:textId="77777777" w:rsidR="00EF320D" w:rsidRPr="00CF2F95" w:rsidRDefault="00EF320D" w:rsidP="00EF320D">
      <w:pPr>
        <w:ind w:leftChars="202" w:left="424"/>
        <w:rPr>
          <w:rFonts w:ascii="Times New Roman" w:hAnsi="Times New Roman"/>
          <w:sz w:val="22"/>
          <w:szCs w:val="22"/>
        </w:rPr>
      </w:pPr>
      <w:r w:rsidRPr="00CF2F95">
        <w:rPr>
          <w:rFonts w:ascii="Times New Roman" w:hAnsi="ＭＳ 明朝" w:hint="eastAsia"/>
          <w:sz w:val="22"/>
          <w:szCs w:val="22"/>
        </w:rPr>
        <w:t>鼻科手術（鼻中隔矯正術、下鼻甲介切除術、内視鏡下鼻副鼻腔手術</w:t>
      </w:r>
      <w:r w:rsidRPr="00CF2F95">
        <w:rPr>
          <w:rFonts w:ascii="Times New Roman" w:hAnsi="ＭＳ 明朝"/>
          <w:sz w:val="22"/>
          <w:szCs w:val="22"/>
        </w:rPr>
        <w:t>など</w:t>
      </w:r>
      <w:r w:rsidRPr="00CF2F95">
        <w:rPr>
          <w:rFonts w:ascii="Times New Roman" w:hAnsi="ＭＳ 明朝" w:hint="eastAsia"/>
          <w:sz w:val="22"/>
          <w:szCs w:val="22"/>
        </w:rPr>
        <w:t>）</w:t>
      </w:r>
    </w:p>
    <w:p w14:paraId="7BAB53AF" w14:textId="77777777" w:rsidR="00EF320D" w:rsidRPr="00CF2F95" w:rsidRDefault="00EF320D" w:rsidP="00EF320D">
      <w:pPr>
        <w:ind w:leftChars="202" w:left="424"/>
        <w:rPr>
          <w:rFonts w:ascii="Times New Roman" w:hAnsi="Times New Roman"/>
          <w:sz w:val="22"/>
          <w:szCs w:val="22"/>
        </w:rPr>
      </w:pPr>
      <w:r w:rsidRPr="00CF2F95">
        <w:rPr>
          <w:rFonts w:ascii="Times New Roman" w:hAnsi="ＭＳ 明朝" w:hint="eastAsia"/>
          <w:sz w:val="22"/>
          <w:szCs w:val="22"/>
        </w:rPr>
        <w:t>口腔・咽頭・喉頭手術（</w:t>
      </w:r>
      <w:r w:rsidRPr="00CF2F95">
        <w:rPr>
          <w:rFonts w:ascii="Times New Roman" w:hAnsi="ＭＳ 明朝"/>
          <w:sz w:val="22"/>
          <w:szCs w:val="22"/>
        </w:rPr>
        <w:t>口蓋扁桃摘出術、アデノイド切除術</w:t>
      </w:r>
      <w:r w:rsidRPr="00CF2F95">
        <w:rPr>
          <w:rFonts w:ascii="Times New Roman" w:hAnsi="ＭＳ 明朝" w:hint="eastAsia"/>
          <w:sz w:val="22"/>
          <w:szCs w:val="22"/>
        </w:rPr>
        <w:t>、舌・口腔・咽頭腫瘍摘出術、喉頭微細手術など）</w:t>
      </w:r>
    </w:p>
    <w:p w14:paraId="76B66A37" w14:textId="77777777" w:rsidR="00EF320D" w:rsidRPr="00CF2F95" w:rsidRDefault="00EF320D" w:rsidP="00EF320D">
      <w:pPr>
        <w:ind w:leftChars="202" w:left="424"/>
        <w:rPr>
          <w:rFonts w:ascii="Times New Roman" w:hAnsi="ＭＳ 明朝"/>
          <w:sz w:val="22"/>
          <w:szCs w:val="22"/>
        </w:rPr>
      </w:pPr>
      <w:r w:rsidRPr="00CF2F95">
        <w:rPr>
          <w:rFonts w:ascii="Times New Roman" w:hAnsi="ＭＳ 明朝" w:hint="eastAsia"/>
          <w:sz w:val="22"/>
          <w:szCs w:val="22"/>
        </w:rPr>
        <w:t>頭頸部腫瘍手術（気管切開術、頸部リンパ節生検、頭頸部腫瘍摘出術など）</w:t>
      </w:r>
    </w:p>
    <w:p w14:paraId="4F15BF48" w14:textId="77777777" w:rsidR="00EF320D" w:rsidRPr="00CF2F95" w:rsidRDefault="00EF320D" w:rsidP="00EF320D">
      <w:pPr>
        <w:ind w:leftChars="202" w:left="424"/>
        <w:rPr>
          <w:rFonts w:ascii="Times New Roman" w:hAnsi="Times New Roman"/>
          <w:sz w:val="22"/>
          <w:szCs w:val="22"/>
        </w:rPr>
      </w:pPr>
      <w:r w:rsidRPr="00CF2F95">
        <w:rPr>
          <w:rFonts w:ascii="Times New Roman" w:hAnsi="ＭＳ 明朝" w:hint="eastAsia"/>
          <w:sz w:val="22"/>
          <w:szCs w:val="22"/>
        </w:rPr>
        <w:t>緩和医療</w:t>
      </w:r>
    </w:p>
    <w:p w14:paraId="10581E60" w14:textId="77777777" w:rsidR="00EF320D" w:rsidRPr="00CF2F95" w:rsidRDefault="00EF320D" w:rsidP="00EF320D">
      <w:pPr>
        <w:rPr>
          <w:rFonts w:ascii="Times New Roman" w:hAnsi="Times New Roman"/>
          <w:b/>
          <w:bCs/>
          <w:sz w:val="22"/>
          <w:szCs w:val="22"/>
        </w:rPr>
      </w:pPr>
      <w:r w:rsidRPr="00CF2F95">
        <w:rPr>
          <w:rFonts w:ascii="Times New Roman" w:hAnsi="ＭＳ 明朝"/>
          <w:b/>
          <w:bCs/>
          <w:sz w:val="22"/>
          <w:szCs w:val="22"/>
        </w:rPr>
        <w:t>経験すべき検査</w:t>
      </w:r>
    </w:p>
    <w:p w14:paraId="1F920DF6" w14:textId="77777777" w:rsidR="00EF320D" w:rsidRPr="00CF2F95" w:rsidRDefault="00EF320D" w:rsidP="00EF320D">
      <w:pPr>
        <w:ind w:firstLineChars="100" w:firstLine="220"/>
        <w:rPr>
          <w:rFonts w:ascii="Times New Roman" w:hAnsi="Times New Roman"/>
          <w:sz w:val="22"/>
          <w:szCs w:val="22"/>
        </w:rPr>
      </w:pPr>
      <w:r w:rsidRPr="00CF2F95">
        <w:rPr>
          <w:rFonts w:ascii="Times New Roman" w:hAnsi="ＭＳ 明朝"/>
          <w:sz w:val="22"/>
          <w:szCs w:val="22"/>
        </w:rPr>
        <w:t>聴覚検査、平衡機能検査、鼻アレルギー検査、鼻咽腔・喉頭内視鏡査、嗅覚検査、味覚検査</w:t>
      </w:r>
      <w:r w:rsidRPr="00CF2F95">
        <w:rPr>
          <w:rFonts w:ascii="Times New Roman" w:hAnsi="ＭＳ 明朝" w:hint="eastAsia"/>
          <w:sz w:val="22"/>
          <w:szCs w:val="22"/>
        </w:rPr>
        <w:t>、</w:t>
      </w:r>
      <w:r w:rsidRPr="00CF2F95">
        <w:rPr>
          <w:rFonts w:ascii="Times New Roman" w:hAnsi="ＭＳ 明朝"/>
          <w:sz w:val="22"/>
          <w:szCs w:val="22"/>
        </w:rPr>
        <w:t>超音波（エコー）検査（頸部、唾液腺、甲状腺）、穿刺吸引細胞診（頸部、唾液腺、甲状腺）</w:t>
      </w:r>
      <w:r w:rsidRPr="00CF2F95">
        <w:rPr>
          <w:rFonts w:ascii="Times New Roman" w:hAnsi="ＭＳ 明朝" w:hint="eastAsia"/>
          <w:sz w:val="22"/>
          <w:szCs w:val="22"/>
        </w:rPr>
        <w:t>、嚥下内視鏡検査、嚥下造影検査など</w:t>
      </w:r>
    </w:p>
    <w:p w14:paraId="412E5BFA" w14:textId="77777777" w:rsidR="00EF320D" w:rsidRPr="00CF2F95" w:rsidRDefault="00EF320D" w:rsidP="00EF320D">
      <w:pPr>
        <w:rPr>
          <w:rFonts w:ascii="Times New Roman" w:hAnsi="Times New Roman"/>
          <w:sz w:val="22"/>
          <w:szCs w:val="22"/>
        </w:rPr>
      </w:pPr>
      <w:r w:rsidRPr="00CF2F95">
        <w:rPr>
          <w:rFonts w:ascii="Times New Roman" w:hAnsi="ＭＳ 明朝"/>
          <w:b/>
          <w:bCs/>
          <w:sz w:val="22"/>
          <w:szCs w:val="22"/>
        </w:rPr>
        <w:t>研修内容</w:t>
      </w:r>
    </w:p>
    <w:p w14:paraId="2A8B55D8" w14:textId="77777777" w:rsidR="00EF320D" w:rsidRPr="00CF2F95" w:rsidRDefault="00EF320D" w:rsidP="00EF320D">
      <w:pPr>
        <w:ind w:leftChars="100" w:left="210"/>
        <w:rPr>
          <w:rFonts w:ascii="Times New Roman" w:hAnsi="ＭＳ 明朝"/>
          <w:sz w:val="22"/>
          <w:szCs w:val="22"/>
        </w:rPr>
      </w:pPr>
      <w:r w:rsidRPr="00CF2F95">
        <w:rPr>
          <w:rFonts w:ascii="Times New Roman" w:hAnsi="ＭＳ 明朝" w:hint="eastAsia"/>
          <w:sz w:val="22"/>
          <w:szCs w:val="22"/>
        </w:rPr>
        <w:t>研修内容は耳鼻咽喉科のプライマリー疾患の診断とその対応に重点を置く。</w:t>
      </w:r>
    </w:p>
    <w:p w14:paraId="3E691902" w14:textId="77777777" w:rsidR="00EF320D" w:rsidRPr="00CF2F95" w:rsidRDefault="00EF320D" w:rsidP="00EF320D">
      <w:pPr>
        <w:ind w:leftChars="100" w:left="210"/>
        <w:rPr>
          <w:rFonts w:ascii="Times New Roman" w:hAnsi="Times New Roman"/>
          <w:sz w:val="22"/>
          <w:szCs w:val="22"/>
        </w:rPr>
      </w:pPr>
      <w:r w:rsidRPr="00CF2F95">
        <w:rPr>
          <w:rFonts w:ascii="Times New Roman" w:hAnsi="ＭＳ 明朝"/>
          <w:sz w:val="22"/>
          <w:szCs w:val="22"/>
        </w:rPr>
        <w:t>専攻医は指導医とともに、外来診療と病棟診療を行う。</w:t>
      </w:r>
    </w:p>
    <w:p w14:paraId="60F13DE3" w14:textId="77777777" w:rsidR="00EF320D" w:rsidRPr="00CF2F95" w:rsidRDefault="00EF320D" w:rsidP="00EF320D">
      <w:pPr>
        <w:ind w:leftChars="100" w:left="210"/>
        <w:rPr>
          <w:rFonts w:ascii="Times New Roman" w:hAnsi="Times New Roman"/>
          <w:sz w:val="22"/>
          <w:szCs w:val="22"/>
        </w:rPr>
      </w:pPr>
      <w:r w:rsidRPr="00CF2F95">
        <w:rPr>
          <w:rFonts w:ascii="Times New Roman" w:hAnsi="ＭＳ 明朝"/>
          <w:sz w:val="22"/>
          <w:szCs w:val="22"/>
        </w:rPr>
        <w:t>夜間や休日の当直を行い</w:t>
      </w:r>
      <w:r w:rsidRPr="00CF2F95">
        <w:rPr>
          <w:rFonts w:ascii="Times New Roman" w:hAnsi="ＭＳ 明朝" w:hint="eastAsia"/>
          <w:sz w:val="22"/>
          <w:szCs w:val="22"/>
        </w:rPr>
        <w:t>、各種の</w:t>
      </w:r>
      <w:r w:rsidRPr="00CF2F95">
        <w:rPr>
          <w:rFonts w:ascii="Times New Roman" w:hAnsi="ＭＳ 明朝"/>
          <w:sz w:val="22"/>
          <w:szCs w:val="22"/>
        </w:rPr>
        <w:t>救急疾患に対応する。</w:t>
      </w:r>
    </w:p>
    <w:p w14:paraId="21E01757" w14:textId="77777777" w:rsidR="00EF320D" w:rsidRPr="00CF2F95" w:rsidRDefault="00EF320D" w:rsidP="00EF320D">
      <w:pPr>
        <w:ind w:leftChars="100" w:left="210"/>
        <w:rPr>
          <w:rFonts w:ascii="Times New Roman" w:hAnsi="Times New Roman"/>
          <w:sz w:val="22"/>
          <w:szCs w:val="22"/>
        </w:rPr>
      </w:pPr>
      <w:r w:rsidRPr="00CF2F95">
        <w:rPr>
          <w:rFonts w:ascii="Times New Roman" w:hAnsi="ＭＳ 明朝" w:hint="eastAsia"/>
          <w:sz w:val="22"/>
          <w:szCs w:val="22"/>
        </w:rPr>
        <w:t>院内症例</w:t>
      </w:r>
      <w:r w:rsidRPr="00CF2F95">
        <w:rPr>
          <w:rFonts w:ascii="Times New Roman" w:hAnsi="ＭＳ 明朝"/>
          <w:sz w:val="22"/>
          <w:szCs w:val="22"/>
        </w:rPr>
        <w:t>カンファレンス（</w:t>
      </w:r>
      <w:r w:rsidRPr="00CF2F95">
        <w:rPr>
          <w:rFonts w:ascii="Times New Roman" w:hAnsi="ＭＳ 明朝" w:hint="eastAsia"/>
          <w:sz w:val="22"/>
          <w:szCs w:val="22"/>
        </w:rPr>
        <w:t>随時</w:t>
      </w:r>
      <w:r w:rsidRPr="00CF2F95">
        <w:rPr>
          <w:rFonts w:ascii="Times New Roman" w:hAnsi="ＭＳ 明朝"/>
          <w:sz w:val="22"/>
          <w:szCs w:val="22"/>
        </w:rPr>
        <w:t>）</w:t>
      </w:r>
    </w:p>
    <w:p w14:paraId="2CEC3155" w14:textId="77777777" w:rsidR="00EF320D" w:rsidRPr="00CF2F95" w:rsidRDefault="00EF320D" w:rsidP="00EF320D">
      <w:pPr>
        <w:ind w:leftChars="100" w:left="210"/>
        <w:rPr>
          <w:rFonts w:ascii="Times New Roman" w:hAnsi="Times New Roman"/>
          <w:sz w:val="22"/>
          <w:szCs w:val="22"/>
        </w:rPr>
      </w:pPr>
      <w:r w:rsidRPr="00CF2F95">
        <w:rPr>
          <w:rFonts w:ascii="Times New Roman" w:hAnsi="ＭＳ 明朝" w:hint="eastAsia"/>
          <w:sz w:val="22"/>
          <w:szCs w:val="22"/>
        </w:rPr>
        <w:t>術前・</w:t>
      </w:r>
      <w:r w:rsidRPr="00CF2F95">
        <w:rPr>
          <w:rFonts w:ascii="Times New Roman" w:hAnsi="ＭＳ 明朝"/>
          <w:sz w:val="22"/>
          <w:szCs w:val="22"/>
        </w:rPr>
        <w:t>術後カンファレンス（週</w:t>
      </w:r>
      <w:r w:rsidRPr="00CF2F95">
        <w:rPr>
          <w:rFonts w:ascii="Times New Roman" w:hAnsi="Times New Roman"/>
          <w:sz w:val="22"/>
          <w:szCs w:val="22"/>
        </w:rPr>
        <w:t>1</w:t>
      </w:r>
      <w:r w:rsidRPr="00CF2F95">
        <w:rPr>
          <w:rFonts w:ascii="Times New Roman" w:hAnsi="ＭＳ 明朝"/>
          <w:sz w:val="22"/>
          <w:szCs w:val="22"/>
        </w:rPr>
        <w:t>回）</w:t>
      </w:r>
    </w:p>
    <w:p w14:paraId="7C2D63B7" w14:textId="77777777" w:rsidR="00EF320D" w:rsidRPr="00CF2F95" w:rsidRDefault="00EF320D" w:rsidP="00EF320D">
      <w:pPr>
        <w:ind w:leftChars="100" w:left="210"/>
        <w:rPr>
          <w:rFonts w:ascii="Times New Roman" w:hAnsi="Times New Roman"/>
          <w:sz w:val="22"/>
          <w:szCs w:val="22"/>
        </w:rPr>
      </w:pPr>
      <w:r w:rsidRPr="00CF2F95">
        <w:rPr>
          <w:rFonts w:ascii="Times New Roman" w:hAnsi="Times New Roman" w:hint="eastAsia"/>
          <w:sz w:val="22"/>
          <w:szCs w:val="22"/>
        </w:rPr>
        <w:t>医療倫理、医療安全、感染対策に関する講習会にそれぞれ年</w:t>
      </w:r>
      <w:r w:rsidRPr="00CF2F95">
        <w:rPr>
          <w:rFonts w:ascii="Times New Roman" w:hAnsi="Times New Roman"/>
          <w:sz w:val="22"/>
          <w:szCs w:val="22"/>
        </w:rPr>
        <w:t>1</w:t>
      </w:r>
      <w:r w:rsidRPr="00CF2F95">
        <w:rPr>
          <w:rFonts w:ascii="Times New Roman" w:hAnsi="Times New Roman" w:hint="eastAsia"/>
          <w:sz w:val="22"/>
          <w:szCs w:val="22"/>
        </w:rPr>
        <w:t>回以上出席する。</w:t>
      </w:r>
    </w:p>
    <w:p w14:paraId="74575B83" w14:textId="77777777" w:rsidR="00EF320D" w:rsidRPr="00CF2F95" w:rsidRDefault="00EF320D" w:rsidP="00EF320D">
      <w:pPr>
        <w:ind w:leftChars="100" w:left="210"/>
        <w:rPr>
          <w:rFonts w:ascii="Times New Roman" w:hAnsi="Times New Roman"/>
          <w:sz w:val="22"/>
          <w:szCs w:val="22"/>
        </w:rPr>
      </w:pPr>
      <w:r w:rsidRPr="00CF2F95">
        <w:rPr>
          <w:rFonts w:ascii="Times New Roman" w:hAnsi="ＭＳ 明朝" w:hint="eastAsia"/>
          <w:sz w:val="22"/>
          <w:szCs w:val="22"/>
        </w:rPr>
        <w:t>学会または研修会に参加し、</w:t>
      </w:r>
      <w:r w:rsidRPr="00CF2F95">
        <w:rPr>
          <w:rFonts w:ascii="Times New Roman" w:hAnsi="ＭＳ 明朝"/>
          <w:sz w:val="22"/>
          <w:szCs w:val="22"/>
        </w:rPr>
        <w:t>日耳鼻が定めた学会において</w:t>
      </w:r>
      <w:r w:rsidRPr="00CF2F95">
        <w:rPr>
          <w:rFonts w:ascii="Times New Roman" w:hAnsi="ＭＳ 明朝" w:hint="eastAsia"/>
          <w:sz w:val="22"/>
          <w:szCs w:val="22"/>
        </w:rPr>
        <w:t>年</w:t>
      </w:r>
      <w:r w:rsidRPr="00CF2F95">
        <w:rPr>
          <w:rFonts w:ascii="Times New Roman" w:hAnsi="ＭＳ 明朝"/>
          <w:sz w:val="22"/>
          <w:szCs w:val="22"/>
        </w:rPr>
        <w:t>1</w:t>
      </w:r>
      <w:r w:rsidRPr="00CF2F95">
        <w:rPr>
          <w:rFonts w:ascii="Times New Roman" w:hAnsi="ＭＳ 明朝" w:hint="eastAsia"/>
          <w:sz w:val="22"/>
          <w:szCs w:val="22"/>
        </w:rPr>
        <w:t>回以上</w:t>
      </w:r>
      <w:r w:rsidRPr="00CF2F95">
        <w:rPr>
          <w:rFonts w:ascii="Times New Roman" w:hAnsi="ＭＳ 明朝"/>
          <w:sz w:val="22"/>
          <w:szCs w:val="22"/>
        </w:rPr>
        <w:t>発表を行う。</w:t>
      </w:r>
    </w:p>
    <w:p w14:paraId="565EB07E" w14:textId="77777777" w:rsidR="00EF320D" w:rsidRPr="00CF2F95" w:rsidRDefault="00EF320D" w:rsidP="00EF320D">
      <w:pPr>
        <w:rPr>
          <w:rFonts w:ascii="Times New Roman" w:hAnsi="Times New Roman"/>
          <w:sz w:val="22"/>
          <w:szCs w:val="22"/>
        </w:rPr>
      </w:pPr>
    </w:p>
    <w:p w14:paraId="09A5AE04" w14:textId="77777777" w:rsidR="00EF320D" w:rsidRPr="00CF2F95" w:rsidRDefault="00EF320D" w:rsidP="00EF320D">
      <w:pPr>
        <w:rPr>
          <w:rFonts w:ascii="Times New Roman" w:hAnsi="Times New Roman"/>
          <w:b/>
          <w:bCs/>
          <w:sz w:val="22"/>
          <w:szCs w:val="22"/>
        </w:rPr>
      </w:pPr>
      <w:r w:rsidRPr="00CF2F95">
        <w:rPr>
          <w:rFonts w:ascii="Times New Roman" w:hAnsi="ＭＳ 明朝"/>
          <w:b/>
          <w:bCs/>
          <w:sz w:val="22"/>
          <w:szCs w:val="22"/>
        </w:rPr>
        <w:t>研修内容</w:t>
      </w:r>
    </w:p>
    <w:p w14:paraId="34117392" w14:textId="77777777" w:rsidR="00EF320D" w:rsidRPr="00CF2F95" w:rsidRDefault="00EF320D" w:rsidP="00EF320D">
      <w:pPr>
        <w:ind w:leftChars="100" w:left="210"/>
        <w:jc w:val="left"/>
        <w:rPr>
          <w:rFonts w:ascii="Times New Roman" w:hAnsi="ＭＳ 明朝"/>
          <w:sz w:val="22"/>
          <w:szCs w:val="22"/>
        </w:rPr>
      </w:pPr>
      <w:r w:rsidRPr="00CF2F95">
        <w:rPr>
          <w:rFonts w:ascii="Times New Roman" w:hAnsi="ＭＳ 明朝"/>
          <w:sz w:val="22"/>
          <w:szCs w:val="22"/>
        </w:rPr>
        <w:t>専攻医は入院患者の管理</w:t>
      </w:r>
      <w:r w:rsidRPr="00CF2F95">
        <w:rPr>
          <w:rFonts w:ascii="Times New Roman" w:hAnsi="ＭＳ 明朝" w:hint="eastAsia"/>
          <w:sz w:val="22"/>
          <w:szCs w:val="22"/>
        </w:rPr>
        <w:t>および外来患者の診療</w:t>
      </w:r>
      <w:r w:rsidRPr="00CF2F95">
        <w:rPr>
          <w:rFonts w:ascii="Times New Roman" w:hAnsi="ＭＳ 明朝"/>
          <w:sz w:val="22"/>
          <w:szCs w:val="22"/>
        </w:rPr>
        <w:t>を行う。</w:t>
      </w:r>
    </w:p>
    <w:p w14:paraId="1C8B70A6" w14:textId="77777777" w:rsidR="00EF320D" w:rsidRPr="00CF2F95" w:rsidRDefault="00EF320D" w:rsidP="00EF320D">
      <w:pPr>
        <w:ind w:leftChars="100" w:left="210"/>
        <w:jc w:val="left"/>
        <w:rPr>
          <w:rFonts w:ascii="Times New Roman" w:hAnsi="ＭＳ 明朝"/>
          <w:sz w:val="22"/>
          <w:szCs w:val="22"/>
        </w:rPr>
      </w:pPr>
      <w:r w:rsidRPr="00CF2F95">
        <w:rPr>
          <w:rFonts w:ascii="Times New Roman" w:hAnsi="ＭＳ 明朝"/>
          <w:sz w:val="22"/>
          <w:szCs w:val="22"/>
        </w:rPr>
        <w:t>入院予定患者のカンファレンス（</w:t>
      </w:r>
      <w:r w:rsidRPr="00CF2F95">
        <w:rPr>
          <w:rFonts w:ascii="Times New Roman" w:hAnsi="ＭＳ 明朝" w:hint="eastAsia"/>
          <w:sz w:val="22"/>
          <w:szCs w:val="22"/>
        </w:rPr>
        <w:t>週</w:t>
      </w:r>
      <w:r w:rsidRPr="00CF2F95">
        <w:rPr>
          <w:rFonts w:ascii="Times New Roman" w:hAnsi="ＭＳ 明朝"/>
          <w:sz w:val="22"/>
          <w:szCs w:val="22"/>
        </w:rPr>
        <w:t>1</w:t>
      </w:r>
      <w:r w:rsidRPr="00CF2F95">
        <w:rPr>
          <w:rFonts w:ascii="Times New Roman" w:hAnsi="ＭＳ 明朝" w:hint="eastAsia"/>
          <w:sz w:val="22"/>
          <w:szCs w:val="22"/>
        </w:rPr>
        <w:t>回</w:t>
      </w:r>
      <w:r w:rsidRPr="00CF2F95">
        <w:rPr>
          <w:rFonts w:ascii="Times New Roman" w:hAnsi="ＭＳ 明朝"/>
          <w:sz w:val="22"/>
          <w:szCs w:val="22"/>
        </w:rPr>
        <w:t>）</w:t>
      </w:r>
    </w:p>
    <w:p w14:paraId="2C6D4428" w14:textId="77777777" w:rsidR="00EF320D" w:rsidRPr="00CF2F95" w:rsidRDefault="00EF320D" w:rsidP="00EF320D">
      <w:pPr>
        <w:ind w:leftChars="100" w:left="210"/>
        <w:jc w:val="left"/>
        <w:rPr>
          <w:rFonts w:ascii="Times New Roman" w:hAnsi="ＭＳ 明朝"/>
          <w:sz w:val="22"/>
          <w:szCs w:val="22"/>
        </w:rPr>
      </w:pPr>
      <w:r w:rsidRPr="00CF2F95">
        <w:rPr>
          <w:rFonts w:ascii="Times New Roman" w:hAnsi="ＭＳ 明朝" w:hint="eastAsia"/>
          <w:sz w:val="22"/>
          <w:szCs w:val="22"/>
        </w:rPr>
        <w:t>放射線治療患者のカンファレンス（適宜）</w:t>
      </w:r>
    </w:p>
    <w:p w14:paraId="76DC80AE" w14:textId="77777777" w:rsidR="00EF320D" w:rsidRPr="00CF2F95" w:rsidRDefault="00EF320D" w:rsidP="00EF320D">
      <w:pPr>
        <w:ind w:leftChars="100" w:left="210"/>
        <w:jc w:val="left"/>
        <w:rPr>
          <w:rFonts w:ascii="Times New Roman" w:hAnsi="ＭＳ 明朝"/>
          <w:sz w:val="22"/>
          <w:szCs w:val="22"/>
        </w:rPr>
      </w:pPr>
      <w:r w:rsidRPr="00CF2F95">
        <w:rPr>
          <w:rFonts w:ascii="Times New Roman" w:hAnsi="ＭＳ 明朝" w:hint="eastAsia"/>
          <w:sz w:val="22"/>
          <w:szCs w:val="22"/>
        </w:rPr>
        <w:t>画像カンファレンス（週</w:t>
      </w:r>
      <w:r w:rsidRPr="00CF2F95">
        <w:rPr>
          <w:rFonts w:ascii="Times New Roman" w:hAnsi="ＭＳ 明朝"/>
          <w:sz w:val="22"/>
          <w:szCs w:val="22"/>
        </w:rPr>
        <w:t>1</w:t>
      </w:r>
      <w:r w:rsidRPr="00CF2F95">
        <w:rPr>
          <w:rFonts w:ascii="Times New Roman" w:hAnsi="ＭＳ 明朝" w:hint="eastAsia"/>
          <w:sz w:val="22"/>
          <w:szCs w:val="22"/>
        </w:rPr>
        <w:t>回）</w:t>
      </w:r>
    </w:p>
    <w:p w14:paraId="04417E5D" w14:textId="77777777" w:rsidR="00EF320D" w:rsidRPr="00CF2F95" w:rsidRDefault="00EF320D" w:rsidP="00EF320D">
      <w:pPr>
        <w:ind w:leftChars="100" w:left="210"/>
        <w:jc w:val="left"/>
        <w:rPr>
          <w:rFonts w:ascii="Times New Roman" w:hAnsi="ＭＳ 明朝"/>
          <w:sz w:val="22"/>
          <w:szCs w:val="22"/>
        </w:rPr>
      </w:pPr>
      <w:r w:rsidRPr="00CF2F95">
        <w:rPr>
          <w:rFonts w:ascii="Times New Roman" w:hAnsi="ＭＳ 明朝"/>
          <w:sz w:val="22"/>
          <w:szCs w:val="22"/>
        </w:rPr>
        <w:t>総回診（</w:t>
      </w:r>
      <w:r w:rsidRPr="00CF2F95">
        <w:rPr>
          <w:rFonts w:ascii="Times New Roman" w:hAnsi="ＭＳ 明朝" w:hint="eastAsia"/>
          <w:sz w:val="22"/>
          <w:szCs w:val="22"/>
        </w:rPr>
        <w:t>週</w:t>
      </w:r>
      <w:r w:rsidRPr="00CF2F95">
        <w:rPr>
          <w:rFonts w:ascii="Times New Roman" w:hAnsi="ＭＳ 明朝"/>
          <w:sz w:val="22"/>
          <w:szCs w:val="22"/>
        </w:rPr>
        <w:t>1</w:t>
      </w:r>
      <w:r w:rsidRPr="00CF2F95">
        <w:rPr>
          <w:rFonts w:ascii="Times New Roman" w:hAnsi="ＭＳ 明朝" w:hint="eastAsia"/>
          <w:sz w:val="22"/>
          <w:szCs w:val="22"/>
        </w:rPr>
        <w:t>回</w:t>
      </w:r>
      <w:r w:rsidRPr="00CF2F95">
        <w:rPr>
          <w:rFonts w:ascii="Times New Roman" w:hAnsi="ＭＳ 明朝"/>
          <w:sz w:val="22"/>
          <w:szCs w:val="22"/>
        </w:rPr>
        <w:t>）</w:t>
      </w:r>
    </w:p>
    <w:p w14:paraId="5F995FAB" w14:textId="77777777" w:rsidR="00EF320D" w:rsidRPr="00CF2F95" w:rsidRDefault="00EF320D" w:rsidP="00EF320D">
      <w:pPr>
        <w:ind w:leftChars="100" w:left="210"/>
        <w:jc w:val="left"/>
        <w:rPr>
          <w:rFonts w:ascii="Times New Roman" w:hAnsi="ＭＳ 明朝"/>
          <w:sz w:val="22"/>
          <w:szCs w:val="22"/>
        </w:rPr>
      </w:pPr>
      <w:r w:rsidRPr="00CF2F95">
        <w:rPr>
          <w:rFonts w:ascii="Times New Roman" w:hAnsi="ＭＳ 明朝" w:hint="eastAsia"/>
          <w:sz w:val="22"/>
          <w:szCs w:val="22"/>
        </w:rPr>
        <w:lastRenderedPageBreak/>
        <w:t>東京大学医学部附属病院のカンファレンスに適宜参加</w:t>
      </w:r>
    </w:p>
    <w:p w14:paraId="19F81191" w14:textId="77777777" w:rsidR="00EF320D" w:rsidRPr="00CF2F95" w:rsidRDefault="00EF320D" w:rsidP="00EF320D">
      <w:pPr>
        <w:ind w:leftChars="100" w:left="210"/>
        <w:jc w:val="left"/>
        <w:rPr>
          <w:rFonts w:ascii="Times New Roman" w:hAnsi="ＭＳ 明朝"/>
          <w:sz w:val="22"/>
          <w:szCs w:val="22"/>
        </w:rPr>
      </w:pPr>
      <w:r w:rsidRPr="00CF2F95">
        <w:rPr>
          <w:rFonts w:ascii="Times New Roman" w:hAnsi="ＭＳ 明朝" w:hint="eastAsia"/>
          <w:sz w:val="22"/>
          <w:szCs w:val="22"/>
        </w:rPr>
        <w:t>医局会・</w:t>
      </w:r>
      <w:r w:rsidRPr="00CF2F95">
        <w:rPr>
          <w:rFonts w:ascii="Times New Roman" w:hAnsi="ＭＳ 明朝"/>
          <w:sz w:val="22"/>
          <w:szCs w:val="22"/>
        </w:rPr>
        <w:t>抄読会（</w:t>
      </w:r>
      <w:r w:rsidRPr="00CF2F95">
        <w:rPr>
          <w:rFonts w:ascii="Times New Roman" w:hAnsi="ＭＳ 明朝" w:hint="eastAsia"/>
          <w:sz w:val="22"/>
          <w:szCs w:val="22"/>
        </w:rPr>
        <w:t>週</w:t>
      </w:r>
      <w:r w:rsidRPr="00CF2F95">
        <w:rPr>
          <w:rFonts w:ascii="Times New Roman" w:hAnsi="ＭＳ 明朝"/>
          <w:sz w:val="22"/>
          <w:szCs w:val="22"/>
        </w:rPr>
        <w:t>1</w:t>
      </w:r>
      <w:r w:rsidRPr="00CF2F95">
        <w:rPr>
          <w:rFonts w:ascii="Times New Roman" w:hAnsi="ＭＳ 明朝" w:hint="eastAsia"/>
          <w:sz w:val="22"/>
          <w:szCs w:val="22"/>
        </w:rPr>
        <w:t>回</w:t>
      </w:r>
      <w:r w:rsidRPr="00CF2F95">
        <w:rPr>
          <w:rFonts w:ascii="Times New Roman" w:hAnsi="ＭＳ 明朝"/>
          <w:sz w:val="22"/>
          <w:szCs w:val="22"/>
        </w:rPr>
        <w:t>18:00-19:00</w:t>
      </w:r>
      <w:r w:rsidRPr="00CF2F95">
        <w:rPr>
          <w:rFonts w:ascii="Times New Roman" w:hAnsi="ＭＳ 明朝"/>
          <w:sz w:val="22"/>
          <w:szCs w:val="22"/>
        </w:rPr>
        <w:t>）</w:t>
      </w:r>
    </w:p>
    <w:p w14:paraId="5CC6B779" w14:textId="77777777" w:rsidR="00EF320D" w:rsidRPr="00CF2F95" w:rsidRDefault="00EF320D" w:rsidP="00EF320D">
      <w:pPr>
        <w:ind w:leftChars="100" w:left="210"/>
        <w:jc w:val="left"/>
        <w:rPr>
          <w:rFonts w:ascii="Times New Roman" w:hAnsi="ＭＳ 明朝"/>
          <w:sz w:val="22"/>
          <w:szCs w:val="22"/>
        </w:rPr>
      </w:pPr>
      <w:r w:rsidRPr="00CF2F95">
        <w:rPr>
          <w:rFonts w:ascii="Times New Roman" w:hAnsi="ＭＳ 明朝"/>
          <w:sz w:val="22"/>
          <w:szCs w:val="22"/>
        </w:rPr>
        <w:t>医療倫理、医療安全</w:t>
      </w:r>
      <w:r w:rsidRPr="00CF2F95">
        <w:rPr>
          <w:rFonts w:ascii="Times New Roman" w:hAnsi="ＭＳ 明朝" w:hint="eastAsia"/>
          <w:sz w:val="22"/>
          <w:szCs w:val="22"/>
        </w:rPr>
        <w:t>、感染対策</w:t>
      </w:r>
      <w:r w:rsidRPr="00CF2F95">
        <w:rPr>
          <w:rFonts w:ascii="Times New Roman" w:hAnsi="ＭＳ 明朝"/>
          <w:sz w:val="22"/>
          <w:szCs w:val="22"/>
        </w:rPr>
        <w:t>に関する講習会</w:t>
      </w:r>
      <w:r w:rsidRPr="00CF2F95">
        <w:rPr>
          <w:rFonts w:ascii="Times New Roman" w:hAnsi="ＭＳ 明朝" w:hint="eastAsia"/>
          <w:sz w:val="22"/>
          <w:szCs w:val="22"/>
        </w:rPr>
        <w:t>にそれぞれ１回以上出席</w:t>
      </w:r>
      <w:r w:rsidRPr="00CF2F95">
        <w:rPr>
          <w:rFonts w:ascii="Times New Roman" w:hAnsi="ＭＳ 明朝"/>
          <w:sz w:val="22"/>
          <w:szCs w:val="22"/>
        </w:rPr>
        <w:t>する。</w:t>
      </w:r>
    </w:p>
    <w:p w14:paraId="4E7987F4" w14:textId="77777777" w:rsidR="00EF320D" w:rsidRPr="00CF2F95" w:rsidRDefault="00EF320D" w:rsidP="00EF320D">
      <w:pPr>
        <w:ind w:leftChars="100" w:left="210"/>
        <w:jc w:val="left"/>
        <w:rPr>
          <w:rFonts w:ascii="Times New Roman" w:hAnsi="ＭＳ 明朝"/>
          <w:sz w:val="22"/>
          <w:szCs w:val="22"/>
        </w:rPr>
      </w:pPr>
      <w:r w:rsidRPr="00CF2F95">
        <w:rPr>
          <w:rFonts w:ascii="Times New Roman" w:hAnsi="ＭＳ 明朝" w:hint="eastAsia"/>
          <w:sz w:val="22"/>
          <w:szCs w:val="22"/>
        </w:rPr>
        <w:t>学会または研修会に参加し、</w:t>
      </w:r>
      <w:r w:rsidRPr="00CF2F95">
        <w:rPr>
          <w:rFonts w:ascii="Times New Roman" w:hAnsi="ＭＳ 明朝"/>
          <w:sz w:val="22"/>
          <w:szCs w:val="22"/>
        </w:rPr>
        <w:t>日耳鼻が定めた学会において</w:t>
      </w:r>
      <w:r w:rsidRPr="00CF2F95">
        <w:rPr>
          <w:rFonts w:ascii="Times New Roman" w:hAnsi="ＭＳ 明朝" w:hint="eastAsia"/>
          <w:sz w:val="22"/>
          <w:szCs w:val="22"/>
        </w:rPr>
        <w:t>年</w:t>
      </w:r>
      <w:r w:rsidRPr="00CF2F95">
        <w:rPr>
          <w:rFonts w:ascii="Times New Roman" w:hAnsi="ＭＳ 明朝"/>
          <w:sz w:val="22"/>
          <w:szCs w:val="22"/>
        </w:rPr>
        <w:t>1</w:t>
      </w:r>
      <w:r w:rsidRPr="00CF2F95">
        <w:rPr>
          <w:rFonts w:ascii="Times New Roman" w:hAnsi="ＭＳ 明朝" w:hint="eastAsia"/>
          <w:sz w:val="22"/>
          <w:szCs w:val="22"/>
        </w:rPr>
        <w:t>回以上</w:t>
      </w:r>
      <w:r w:rsidRPr="00CF2F95">
        <w:rPr>
          <w:rFonts w:ascii="Times New Roman" w:hAnsi="ＭＳ 明朝"/>
          <w:sz w:val="22"/>
          <w:szCs w:val="22"/>
        </w:rPr>
        <w:t>発表を行う</w:t>
      </w:r>
    </w:p>
    <w:p w14:paraId="2761842B" w14:textId="77777777" w:rsidR="00EF320D" w:rsidRPr="00CF2F95" w:rsidRDefault="00EF320D" w:rsidP="00EF320D">
      <w:pPr>
        <w:rPr>
          <w:rFonts w:ascii="Times New Roman" w:hAnsi="ＭＳ 明朝"/>
          <w:sz w:val="22"/>
          <w:szCs w:val="22"/>
        </w:rPr>
      </w:pPr>
    </w:p>
    <w:p w14:paraId="63182801" w14:textId="77777777" w:rsidR="00EF320D" w:rsidRPr="00CF2F95" w:rsidRDefault="00EF320D" w:rsidP="00EF320D">
      <w:pPr>
        <w:rPr>
          <w:rFonts w:ascii="Times New Roman" w:hAnsi="Times New Roman"/>
          <w:sz w:val="24"/>
        </w:rPr>
      </w:pPr>
      <w:r w:rsidRPr="00CF2F95">
        <w:rPr>
          <w:rFonts w:ascii="Times New Roman" w:hAnsi="Times New Roman" w:hint="eastAsia"/>
          <w:b/>
          <w:bCs/>
          <w:sz w:val="24"/>
        </w:rPr>
        <w:t>【</w:t>
      </w:r>
      <w:r w:rsidRPr="00CF2F95">
        <w:rPr>
          <w:rFonts w:ascii="Times New Roman" w:hAnsi="Times New Roman"/>
          <w:b/>
          <w:bCs/>
          <w:sz w:val="24"/>
        </w:rPr>
        <w:t>3</w:t>
      </w:r>
      <w:r w:rsidRPr="00CF2F95">
        <w:rPr>
          <w:rFonts w:ascii="Times New Roman" w:hAnsi="Times New Roman" w:hint="eastAsia"/>
          <w:b/>
          <w:bCs/>
          <w:sz w:val="24"/>
        </w:rPr>
        <w:t>年目】</w:t>
      </w:r>
    </w:p>
    <w:p w14:paraId="30C3AC05" w14:textId="15DD0E0D" w:rsidR="00B007AF" w:rsidRPr="00852BFC" w:rsidRDefault="00EF320D" w:rsidP="00EF320D">
      <w:pPr>
        <w:rPr>
          <w:rFonts w:ascii="Times New Roman" w:hAnsi="ＭＳ 明朝"/>
        </w:rPr>
      </w:pPr>
      <w:r w:rsidRPr="00852BFC">
        <w:rPr>
          <w:rFonts w:ascii="Times New Roman" w:hAnsi="ＭＳ 明朝"/>
          <w:b/>
          <w:bCs/>
          <w:sz w:val="22"/>
          <w:szCs w:val="22"/>
        </w:rPr>
        <w:t>研修施設：</w:t>
      </w:r>
      <w:r w:rsidR="00B007AF" w:rsidRPr="00852BFC">
        <w:rPr>
          <w:rFonts w:ascii="Times New Roman" w:hAnsi="ＭＳ 明朝"/>
        </w:rPr>
        <w:t>NTT</w:t>
      </w:r>
      <w:r w:rsidR="00B007AF" w:rsidRPr="00852BFC">
        <w:rPr>
          <w:rFonts w:ascii="Times New Roman" w:hAnsi="ＭＳ 明朝" w:hint="eastAsia"/>
        </w:rPr>
        <w:t>東日本関東病院、亀田総合病院、公立昭和病院、国立国際医療センター、国立</w:t>
      </w:r>
      <w:r w:rsidR="0046702E">
        <w:rPr>
          <w:rFonts w:ascii="Times New Roman" w:hAnsi="ＭＳ 明朝" w:hint="eastAsia"/>
        </w:rPr>
        <w:t>成育</w:t>
      </w:r>
      <w:r w:rsidR="00B007AF" w:rsidRPr="00852BFC">
        <w:rPr>
          <w:rFonts w:ascii="Times New Roman" w:hAnsi="ＭＳ 明朝" w:hint="eastAsia"/>
        </w:rPr>
        <w:t>医療センター、埼玉県立小児医療センター、</w:t>
      </w:r>
      <w:r w:rsidR="00B007AF" w:rsidRPr="00852BFC">
        <w:rPr>
          <w:rFonts w:ascii="Times New Roman" w:hAnsi="ＭＳ 明朝"/>
        </w:rPr>
        <w:t>JR</w:t>
      </w:r>
      <w:r w:rsidR="00B007AF" w:rsidRPr="00852BFC">
        <w:rPr>
          <w:rFonts w:ascii="Times New Roman" w:hAnsi="ＭＳ 明朝" w:hint="eastAsia"/>
        </w:rPr>
        <w:t>東京総合病院、東京山手メディカルセンター、竹田綜合病院、東京警察病院、東京逓信病院、東京都教職員互助会三楽病院、虎の門病院、都立小児総合医療センター、都立神経病院、多摩総合医療センター、都立墨東病院、日赤医療センター、三井記念病院、東邦大学佐倉病院、埼玉医科大学病院、埼玉医科大学総合医療センター、帝京大学医学部付属病院</w:t>
      </w:r>
    </w:p>
    <w:p w14:paraId="5DAB06BE" w14:textId="7642F316" w:rsidR="00EF320D" w:rsidRPr="00CF2F95" w:rsidRDefault="00EF320D" w:rsidP="00EF320D">
      <w:pPr>
        <w:rPr>
          <w:rFonts w:ascii="Times New Roman" w:hAnsi="Times New Roman"/>
          <w:b/>
          <w:bCs/>
          <w:sz w:val="22"/>
          <w:szCs w:val="22"/>
        </w:rPr>
      </w:pPr>
      <w:r w:rsidRPr="00CF2F95">
        <w:rPr>
          <w:rFonts w:ascii="Times New Roman" w:hAnsi="ＭＳ 明朝"/>
          <w:b/>
          <w:bCs/>
          <w:sz w:val="22"/>
          <w:szCs w:val="22"/>
        </w:rPr>
        <w:t>期間：平成</w:t>
      </w:r>
      <w:r w:rsidRPr="00CF2F95">
        <w:rPr>
          <w:rFonts w:ascii="Times New Roman" w:hAnsi="Times New Roman"/>
          <w:b/>
          <w:bCs/>
          <w:sz w:val="22"/>
          <w:szCs w:val="22"/>
        </w:rPr>
        <w:t>3</w:t>
      </w:r>
      <w:r w:rsidR="00DD787E">
        <w:rPr>
          <w:rFonts w:ascii="Times New Roman" w:hAnsi="Times New Roman" w:hint="eastAsia"/>
          <w:b/>
          <w:bCs/>
          <w:sz w:val="22"/>
          <w:szCs w:val="22"/>
        </w:rPr>
        <w:t>3</w:t>
      </w:r>
      <w:r w:rsidRPr="00CF2F95">
        <w:rPr>
          <w:rFonts w:ascii="Times New Roman" w:hAnsi="ＭＳ 明朝"/>
          <w:b/>
          <w:bCs/>
          <w:sz w:val="22"/>
          <w:szCs w:val="22"/>
        </w:rPr>
        <w:t>年</w:t>
      </w:r>
      <w:r w:rsidRPr="00CF2F95">
        <w:rPr>
          <w:rFonts w:ascii="Times New Roman" w:hAnsi="Times New Roman"/>
          <w:b/>
          <w:bCs/>
          <w:sz w:val="22"/>
          <w:szCs w:val="22"/>
        </w:rPr>
        <w:t>4</w:t>
      </w:r>
      <w:r w:rsidRPr="00CF2F95">
        <w:rPr>
          <w:rFonts w:ascii="Times New Roman" w:hAnsi="ＭＳ 明朝"/>
          <w:b/>
          <w:bCs/>
          <w:sz w:val="22"/>
          <w:szCs w:val="22"/>
        </w:rPr>
        <w:t>月</w:t>
      </w:r>
      <w:r w:rsidRPr="00CF2F95">
        <w:rPr>
          <w:rFonts w:ascii="Times New Roman" w:hAnsi="Times New Roman"/>
          <w:b/>
          <w:bCs/>
          <w:sz w:val="22"/>
          <w:szCs w:val="22"/>
        </w:rPr>
        <w:t>1</w:t>
      </w:r>
      <w:r w:rsidRPr="00CF2F95">
        <w:rPr>
          <w:rFonts w:ascii="Times New Roman" w:hAnsi="ＭＳ 明朝"/>
          <w:b/>
          <w:bCs/>
          <w:sz w:val="22"/>
          <w:szCs w:val="22"/>
        </w:rPr>
        <w:t>日～平成</w:t>
      </w:r>
      <w:r w:rsidRPr="00CF2F95">
        <w:rPr>
          <w:rFonts w:ascii="Times New Roman" w:hAnsi="Times New Roman"/>
          <w:b/>
          <w:bCs/>
          <w:sz w:val="22"/>
          <w:szCs w:val="22"/>
        </w:rPr>
        <w:t>3</w:t>
      </w:r>
      <w:r w:rsidR="00DD787E">
        <w:rPr>
          <w:rFonts w:ascii="Times New Roman" w:hAnsi="Times New Roman" w:hint="eastAsia"/>
          <w:b/>
          <w:bCs/>
          <w:sz w:val="22"/>
          <w:szCs w:val="22"/>
        </w:rPr>
        <w:t>4</w:t>
      </w:r>
      <w:r w:rsidRPr="00CF2F95">
        <w:rPr>
          <w:rFonts w:ascii="Times New Roman" w:hAnsi="ＭＳ 明朝"/>
          <w:b/>
          <w:bCs/>
          <w:sz w:val="22"/>
          <w:szCs w:val="22"/>
        </w:rPr>
        <w:t>年</w:t>
      </w:r>
      <w:r w:rsidRPr="00CF2F95">
        <w:rPr>
          <w:rFonts w:ascii="Times New Roman" w:hAnsi="Times New Roman"/>
          <w:b/>
          <w:bCs/>
          <w:sz w:val="22"/>
          <w:szCs w:val="22"/>
        </w:rPr>
        <w:t>3</w:t>
      </w:r>
      <w:r w:rsidRPr="00CF2F95">
        <w:rPr>
          <w:rFonts w:ascii="Times New Roman" w:hAnsi="ＭＳ 明朝"/>
          <w:b/>
          <w:bCs/>
          <w:sz w:val="22"/>
          <w:szCs w:val="22"/>
        </w:rPr>
        <w:t>月</w:t>
      </w:r>
      <w:r w:rsidRPr="00CF2F95">
        <w:rPr>
          <w:rFonts w:ascii="Times New Roman" w:hAnsi="Times New Roman"/>
          <w:b/>
          <w:bCs/>
          <w:sz w:val="22"/>
          <w:szCs w:val="22"/>
        </w:rPr>
        <w:t>31</w:t>
      </w:r>
      <w:r w:rsidRPr="00CF2F95">
        <w:rPr>
          <w:rFonts w:ascii="Times New Roman" w:hAnsi="ＭＳ 明朝"/>
          <w:b/>
          <w:bCs/>
          <w:sz w:val="22"/>
          <w:szCs w:val="22"/>
        </w:rPr>
        <w:t>日</w:t>
      </w:r>
      <w:r w:rsidRPr="00CF2F95">
        <w:rPr>
          <w:rFonts w:ascii="Times New Roman" w:hAnsi="ＭＳ 明朝" w:hint="eastAsia"/>
          <w:b/>
          <w:bCs/>
          <w:sz w:val="22"/>
          <w:szCs w:val="22"/>
        </w:rPr>
        <w:t>（左記期間中の</w:t>
      </w:r>
      <w:r w:rsidRPr="00CF2F95">
        <w:rPr>
          <w:rFonts w:ascii="Times New Roman" w:hAnsi="ＭＳ 明朝"/>
          <w:b/>
          <w:bCs/>
          <w:sz w:val="22"/>
          <w:szCs w:val="22"/>
        </w:rPr>
        <w:t>6</w:t>
      </w:r>
      <w:r w:rsidRPr="00CF2F95">
        <w:rPr>
          <w:rFonts w:ascii="Times New Roman" w:hAnsi="ＭＳ 明朝" w:hint="eastAsia"/>
          <w:b/>
          <w:bCs/>
          <w:sz w:val="22"/>
          <w:szCs w:val="22"/>
        </w:rPr>
        <w:t>カ月～</w:t>
      </w:r>
      <w:r w:rsidRPr="00CF2F95">
        <w:rPr>
          <w:rFonts w:ascii="Times New Roman" w:hAnsi="ＭＳ 明朝"/>
          <w:b/>
          <w:bCs/>
          <w:sz w:val="22"/>
          <w:szCs w:val="22"/>
        </w:rPr>
        <w:t>12</w:t>
      </w:r>
      <w:r w:rsidRPr="00CF2F95">
        <w:rPr>
          <w:rFonts w:ascii="Times New Roman" w:hAnsi="ＭＳ 明朝" w:hint="eastAsia"/>
          <w:b/>
          <w:bCs/>
          <w:sz w:val="22"/>
          <w:szCs w:val="22"/>
        </w:rPr>
        <w:t>カ月）</w:t>
      </w:r>
    </w:p>
    <w:p w14:paraId="052E9971" w14:textId="77777777" w:rsidR="00EF320D" w:rsidRPr="00CF2F95" w:rsidRDefault="00EF320D" w:rsidP="00EF320D">
      <w:pPr>
        <w:rPr>
          <w:rFonts w:ascii="Times New Roman" w:hAnsi="ＭＳ 明朝"/>
          <w:sz w:val="22"/>
          <w:szCs w:val="22"/>
        </w:rPr>
      </w:pPr>
      <w:r w:rsidRPr="00CF2F95">
        <w:rPr>
          <w:rFonts w:ascii="Times New Roman" w:hAnsi="Times New Roman"/>
          <w:b/>
          <w:bCs/>
          <w:sz w:val="22"/>
          <w:szCs w:val="22"/>
        </w:rPr>
        <w:t>GIO</w:t>
      </w:r>
      <w:r w:rsidRPr="00CF2F95">
        <w:rPr>
          <w:rFonts w:ascii="Times New Roman" w:hAnsi="ＭＳ 明朝"/>
          <w:b/>
          <w:bCs/>
          <w:sz w:val="22"/>
          <w:szCs w:val="22"/>
        </w:rPr>
        <w:t>（一般目標）：</w:t>
      </w:r>
      <w:r w:rsidRPr="00CF2F95">
        <w:rPr>
          <w:rFonts w:ascii="Times New Roman" w:hAnsi="ＭＳ 明朝" w:hint="eastAsia"/>
          <w:bCs/>
          <w:sz w:val="22"/>
          <w:szCs w:val="22"/>
        </w:rPr>
        <w:t>地域の中核病院において、耳鼻咽喉科領域のプライマリー疾患に対する診断および治療の実地経験を積む。また、</w:t>
      </w:r>
      <w:r w:rsidRPr="00CF2F95">
        <w:rPr>
          <w:rFonts w:ascii="Times New Roman" w:hAnsi="ＭＳ 明朝" w:hint="eastAsia"/>
          <w:sz w:val="22"/>
          <w:szCs w:val="22"/>
        </w:rPr>
        <w:t>各種の耳鼻咽喉科疾患に対する実地経験を深め、自らが診断および治療方針決定を行う。院内および院外との病病連携、病診連携をとるとともに、他科医師やコメディカル、その他の病院スタッフとのチーム医療を実践する。</w:t>
      </w:r>
    </w:p>
    <w:p w14:paraId="67C14589" w14:textId="77777777" w:rsidR="00EF320D" w:rsidRPr="00CF2F95" w:rsidRDefault="00EF320D" w:rsidP="00EF320D">
      <w:pPr>
        <w:rPr>
          <w:rFonts w:ascii="Times New Roman" w:hAnsi="Times New Roman"/>
          <w:b/>
          <w:bCs/>
          <w:sz w:val="22"/>
          <w:szCs w:val="22"/>
        </w:rPr>
      </w:pPr>
      <w:r w:rsidRPr="00CF2F95">
        <w:rPr>
          <w:rFonts w:ascii="Times New Roman" w:hAnsi="Times New Roman"/>
          <w:b/>
          <w:bCs/>
          <w:sz w:val="22"/>
          <w:szCs w:val="22"/>
        </w:rPr>
        <w:t>SBOs</w:t>
      </w:r>
      <w:r w:rsidRPr="00CF2F95">
        <w:rPr>
          <w:rFonts w:ascii="Times New Roman" w:hAnsi="ＭＳ 明朝"/>
          <w:b/>
          <w:bCs/>
          <w:sz w:val="22"/>
          <w:szCs w:val="22"/>
        </w:rPr>
        <w:t>（行動目標）</w:t>
      </w:r>
    </w:p>
    <w:p w14:paraId="7C958F87" w14:textId="77777777" w:rsidR="00EF320D" w:rsidRPr="0053059F" w:rsidRDefault="00EF320D" w:rsidP="00EF320D">
      <w:pPr>
        <w:rPr>
          <w:rFonts w:ascii="Times New Roman" w:hAnsi="Times New Roman"/>
          <w:b/>
          <w:bCs/>
          <w:color w:val="000000" w:themeColor="text1"/>
          <w:sz w:val="22"/>
          <w:szCs w:val="22"/>
        </w:rPr>
      </w:pPr>
      <w:r w:rsidRPr="0053059F">
        <w:rPr>
          <w:rFonts w:ascii="Times New Roman" w:hAnsi="ＭＳ 明朝"/>
          <w:b/>
          <w:bCs/>
          <w:color w:val="000000" w:themeColor="text1"/>
          <w:sz w:val="22"/>
          <w:szCs w:val="22"/>
        </w:rPr>
        <w:t>基本姿勢・態度</w:t>
      </w:r>
    </w:p>
    <w:p w14:paraId="10B02A6D" w14:textId="381EAB20" w:rsidR="00EF320D" w:rsidRPr="0053059F" w:rsidRDefault="00EF320D" w:rsidP="00EF320D">
      <w:pPr>
        <w:rPr>
          <w:rFonts w:ascii="Times New Roman" w:hAnsi="Times New Roman"/>
          <w:b/>
          <w:bCs/>
          <w:color w:val="000000" w:themeColor="text1"/>
          <w:sz w:val="22"/>
          <w:szCs w:val="22"/>
        </w:rPr>
      </w:pPr>
      <w:r w:rsidRPr="0053059F">
        <w:rPr>
          <w:rFonts w:ascii="Times New Roman" w:hAnsi="ＭＳ 明朝"/>
          <w:color w:val="000000" w:themeColor="text1"/>
          <w:sz w:val="22"/>
          <w:szCs w:val="22"/>
        </w:rPr>
        <w:t xml:space="preserve">　研修到達目標</w:t>
      </w:r>
      <w:r w:rsidRPr="0053059F">
        <w:rPr>
          <w:rFonts w:ascii="Times New Roman" w:hAnsi="Times New Roman" w:hint="eastAsia"/>
          <w:color w:val="000000" w:themeColor="text1"/>
          <w:sz w:val="22"/>
          <w:szCs w:val="22"/>
        </w:rPr>
        <w:t>（基本姿勢・態度）：</w:t>
      </w:r>
      <w:r w:rsidR="00E2259D">
        <w:rPr>
          <w:rFonts w:ascii="Times New Roman" w:hAnsi="Times New Roman"/>
          <w:color w:val="000000" w:themeColor="text1"/>
          <w:sz w:val="22"/>
          <w:szCs w:val="22"/>
        </w:rPr>
        <w:t>#1</w:t>
      </w:r>
      <w:r w:rsidR="00E2259D" w:rsidRPr="00297D76">
        <w:rPr>
          <w:rFonts w:ascii="Times New Roman" w:hAnsi="Times New Roman"/>
          <w:color w:val="000000" w:themeColor="text1"/>
          <w:sz w:val="22"/>
          <w:szCs w:val="22"/>
        </w:rPr>
        <w:t>~</w:t>
      </w:r>
      <w:r w:rsidRPr="0053059F">
        <w:rPr>
          <w:rFonts w:ascii="Times New Roman" w:hAnsi="Times New Roman"/>
          <w:color w:val="000000" w:themeColor="text1"/>
          <w:sz w:val="22"/>
          <w:szCs w:val="22"/>
        </w:rPr>
        <w:t>21</w:t>
      </w:r>
    </w:p>
    <w:p w14:paraId="51585F27" w14:textId="77777777" w:rsidR="00EF320D" w:rsidRPr="0053059F" w:rsidRDefault="00EF320D" w:rsidP="00EF320D">
      <w:pPr>
        <w:rPr>
          <w:rFonts w:ascii="Times New Roman" w:hAnsi="Times New Roman"/>
          <w:b/>
          <w:bCs/>
          <w:color w:val="000000" w:themeColor="text1"/>
          <w:sz w:val="22"/>
          <w:szCs w:val="22"/>
        </w:rPr>
      </w:pPr>
      <w:r w:rsidRPr="0053059F">
        <w:rPr>
          <w:rFonts w:ascii="Times New Roman" w:hAnsi="ＭＳ 明朝"/>
          <w:b/>
          <w:bCs/>
          <w:color w:val="000000" w:themeColor="text1"/>
          <w:sz w:val="22"/>
          <w:szCs w:val="22"/>
        </w:rPr>
        <w:t>基本的診断</w:t>
      </w:r>
      <w:r w:rsidRPr="0053059F">
        <w:rPr>
          <w:rFonts w:ascii="Times New Roman" w:hAnsi="ＭＳ 明朝" w:hint="eastAsia"/>
          <w:b/>
          <w:bCs/>
          <w:color w:val="000000" w:themeColor="text1"/>
          <w:sz w:val="22"/>
          <w:szCs w:val="22"/>
        </w:rPr>
        <w:t>・治療</w:t>
      </w:r>
    </w:p>
    <w:p w14:paraId="464746EA" w14:textId="2A7AC788" w:rsidR="00EF320D" w:rsidRPr="0053059F" w:rsidRDefault="00EF320D" w:rsidP="00EF320D">
      <w:pPr>
        <w:rPr>
          <w:rFonts w:ascii="Times New Roman" w:hAnsi="Times New Roman"/>
          <w:color w:val="000000" w:themeColor="text1"/>
          <w:sz w:val="22"/>
          <w:szCs w:val="22"/>
        </w:rPr>
      </w:pPr>
      <w:r w:rsidRPr="0053059F">
        <w:rPr>
          <w:rFonts w:ascii="Times New Roman" w:hAnsi="ＭＳ 明朝"/>
          <w:b/>
          <w:bCs/>
          <w:color w:val="000000" w:themeColor="text1"/>
          <w:sz w:val="22"/>
          <w:szCs w:val="22"/>
        </w:rPr>
        <w:t xml:space="preserve">　</w:t>
      </w:r>
      <w:r w:rsidRPr="0053059F">
        <w:rPr>
          <w:rFonts w:ascii="Times New Roman" w:hAnsi="ＭＳ 明朝"/>
          <w:color w:val="000000" w:themeColor="text1"/>
          <w:sz w:val="22"/>
          <w:szCs w:val="22"/>
        </w:rPr>
        <w:t>研修到達目標（耳）：</w:t>
      </w:r>
      <w:r w:rsidR="00E2259D">
        <w:rPr>
          <w:rFonts w:ascii="Times New Roman" w:hAnsi="Times New Roman"/>
          <w:color w:val="000000" w:themeColor="text1"/>
          <w:sz w:val="22"/>
          <w:szCs w:val="22"/>
        </w:rPr>
        <w:t>#33</w:t>
      </w:r>
      <w:r w:rsidR="00E2259D" w:rsidRPr="00297D76">
        <w:rPr>
          <w:rFonts w:ascii="Times New Roman" w:hAnsi="Times New Roman"/>
          <w:color w:val="000000" w:themeColor="text1"/>
          <w:sz w:val="22"/>
          <w:szCs w:val="22"/>
        </w:rPr>
        <w:t>~</w:t>
      </w:r>
      <w:r w:rsidRPr="0053059F">
        <w:rPr>
          <w:rFonts w:ascii="Times New Roman" w:hAnsi="Times New Roman"/>
          <w:color w:val="000000" w:themeColor="text1"/>
          <w:sz w:val="22"/>
          <w:szCs w:val="22"/>
        </w:rPr>
        <w:t>39, 42</w:t>
      </w:r>
    </w:p>
    <w:p w14:paraId="3778607E" w14:textId="77777777" w:rsidR="00EF320D" w:rsidRPr="0053059F" w:rsidRDefault="00EF320D" w:rsidP="00EF320D">
      <w:pPr>
        <w:rPr>
          <w:rFonts w:ascii="Times New Roman" w:hAnsi="Times New Roman"/>
          <w:color w:val="000000" w:themeColor="text1"/>
          <w:sz w:val="22"/>
          <w:szCs w:val="22"/>
        </w:rPr>
      </w:pPr>
      <w:r w:rsidRPr="0053059F">
        <w:rPr>
          <w:rFonts w:ascii="Times New Roman" w:hAnsi="ＭＳ 明朝"/>
          <w:color w:val="000000" w:themeColor="text1"/>
          <w:sz w:val="22"/>
          <w:szCs w:val="22"/>
        </w:rPr>
        <w:t xml:space="preserve">　研修到達目標（鼻・副鼻腔）：</w:t>
      </w:r>
      <w:r w:rsidRPr="0053059F">
        <w:rPr>
          <w:rFonts w:ascii="Times New Roman" w:hAnsi="Times New Roman"/>
          <w:color w:val="000000" w:themeColor="text1"/>
          <w:sz w:val="22"/>
          <w:szCs w:val="22"/>
        </w:rPr>
        <w:t>#54, 60, 62, 64</w:t>
      </w:r>
    </w:p>
    <w:p w14:paraId="201A8151" w14:textId="7A5CB5A8" w:rsidR="00EF320D" w:rsidRPr="0053059F" w:rsidRDefault="00EF320D" w:rsidP="00EF320D">
      <w:pPr>
        <w:rPr>
          <w:rFonts w:ascii="Times New Roman" w:hAnsi="Times New Roman"/>
          <w:color w:val="000000" w:themeColor="text1"/>
          <w:sz w:val="22"/>
          <w:szCs w:val="22"/>
        </w:rPr>
      </w:pPr>
      <w:r w:rsidRPr="0053059F">
        <w:rPr>
          <w:rFonts w:ascii="Times New Roman" w:hAnsi="ＭＳ 明朝"/>
          <w:color w:val="000000" w:themeColor="text1"/>
          <w:sz w:val="22"/>
          <w:szCs w:val="22"/>
        </w:rPr>
        <w:t xml:space="preserve">　研修到達目標（口腔咽喉頭）：</w:t>
      </w:r>
      <w:r w:rsidR="00E2259D">
        <w:rPr>
          <w:rFonts w:ascii="Times New Roman" w:hAnsi="Times New Roman"/>
          <w:color w:val="000000" w:themeColor="text1"/>
          <w:sz w:val="22"/>
          <w:szCs w:val="22"/>
        </w:rPr>
        <w:t>#78</w:t>
      </w:r>
      <w:r w:rsidR="00E2259D" w:rsidRPr="00297D76">
        <w:rPr>
          <w:rFonts w:ascii="Times New Roman" w:hAnsi="Times New Roman"/>
          <w:color w:val="000000" w:themeColor="text1"/>
          <w:sz w:val="22"/>
          <w:szCs w:val="22"/>
        </w:rPr>
        <w:t>~</w:t>
      </w:r>
      <w:r w:rsidR="00E2259D">
        <w:rPr>
          <w:rFonts w:ascii="Times New Roman" w:hAnsi="Times New Roman"/>
          <w:color w:val="000000" w:themeColor="text1"/>
          <w:sz w:val="22"/>
          <w:szCs w:val="22"/>
        </w:rPr>
        <w:t>80, 83</w:t>
      </w:r>
      <w:r w:rsidR="00E2259D" w:rsidRPr="00297D76">
        <w:rPr>
          <w:rFonts w:ascii="Times New Roman" w:hAnsi="Times New Roman"/>
          <w:color w:val="000000" w:themeColor="text1"/>
          <w:sz w:val="22"/>
          <w:szCs w:val="22"/>
        </w:rPr>
        <w:t>~</w:t>
      </w:r>
      <w:r w:rsidRPr="0053059F">
        <w:rPr>
          <w:rFonts w:ascii="Times New Roman" w:hAnsi="Times New Roman"/>
          <w:color w:val="000000" w:themeColor="text1"/>
          <w:sz w:val="22"/>
          <w:szCs w:val="22"/>
        </w:rPr>
        <w:t>85, 87</w:t>
      </w:r>
    </w:p>
    <w:p w14:paraId="33DFB51A" w14:textId="3399F3B3" w:rsidR="00EF320D" w:rsidRPr="0053059F" w:rsidRDefault="00EF320D" w:rsidP="00EF320D">
      <w:pPr>
        <w:rPr>
          <w:rFonts w:ascii="Times New Roman" w:hAnsi="Times New Roman"/>
          <w:color w:val="000000" w:themeColor="text1"/>
          <w:sz w:val="22"/>
          <w:szCs w:val="22"/>
        </w:rPr>
      </w:pPr>
      <w:r w:rsidRPr="0053059F">
        <w:rPr>
          <w:rFonts w:ascii="Times New Roman" w:hAnsi="ＭＳ 明朝"/>
          <w:color w:val="000000" w:themeColor="text1"/>
          <w:sz w:val="22"/>
          <w:szCs w:val="22"/>
        </w:rPr>
        <w:t xml:space="preserve">　研修到達目標（頭頸部）：</w:t>
      </w:r>
      <w:r w:rsidRPr="0053059F">
        <w:rPr>
          <w:rFonts w:ascii="Times New Roman" w:hAnsi="Times New Roman"/>
          <w:color w:val="000000" w:themeColor="text1"/>
          <w:sz w:val="22"/>
          <w:szCs w:val="22"/>
        </w:rPr>
        <w:t>#101</w:t>
      </w:r>
      <w:r w:rsidR="00E2259D" w:rsidRPr="00297D76">
        <w:rPr>
          <w:rFonts w:ascii="Times New Roman" w:hAnsi="Times New Roman"/>
          <w:color w:val="000000" w:themeColor="text1"/>
          <w:sz w:val="22"/>
          <w:szCs w:val="22"/>
        </w:rPr>
        <w:t>~</w:t>
      </w:r>
      <w:r w:rsidRPr="0053059F">
        <w:rPr>
          <w:rFonts w:ascii="Times New Roman" w:hAnsi="Times New Roman"/>
          <w:color w:val="000000" w:themeColor="text1"/>
          <w:sz w:val="22"/>
          <w:szCs w:val="22"/>
        </w:rPr>
        <w:t>110</w:t>
      </w:r>
    </w:p>
    <w:p w14:paraId="28337486" w14:textId="77777777" w:rsidR="00EF320D" w:rsidRPr="0053059F" w:rsidRDefault="00EF320D" w:rsidP="00EF320D">
      <w:pPr>
        <w:rPr>
          <w:rFonts w:ascii="Times New Roman" w:hAnsi="Times New Roman"/>
          <w:color w:val="000000" w:themeColor="text1"/>
          <w:sz w:val="22"/>
          <w:szCs w:val="22"/>
        </w:rPr>
      </w:pPr>
      <w:r w:rsidRPr="0053059F">
        <w:rPr>
          <w:rFonts w:ascii="Times New Roman" w:hAnsi="ＭＳ 明朝"/>
          <w:b/>
          <w:bCs/>
          <w:color w:val="000000" w:themeColor="text1"/>
          <w:sz w:val="22"/>
          <w:szCs w:val="22"/>
        </w:rPr>
        <w:t>経験すべき治療など</w:t>
      </w:r>
    </w:p>
    <w:p w14:paraId="5909F67F" w14:textId="77777777" w:rsidR="00EF320D" w:rsidRPr="00CF2F95" w:rsidRDefault="00EF320D" w:rsidP="00EF320D">
      <w:pPr>
        <w:rPr>
          <w:rFonts w:ascii="Times New Roman" w:hAnsi="ＭＳ 明朝"/>
          <w:sz w:val="22"/>
          <w:szCs w:val="22"/>
        </w:rPr>
      </w:pPr>
      <w:r w:rsidRPr="00CF2F95">
        <w:rPr>
          <w:rFonts w:ascii="Times New Roman" w:hAnsi="ＭＳ 明朝"/>
          <w:sz w:val="22"/>
          <w:szCs w:val="22"/>
        </w:rPr>
        <w:t xml:space="preserve">　</w:t>
      </w:r>
      <w:r w:rsidRPr="00CF2F95">
        <w:rPr>
          <w:rFonts w:ascii="Times New Roman" w:hAnsi="ＭＳ 明朝" w:hint="eastAsia"/>
          <w:sz w:val="22"/>
          <w:szCs w:val="22"/>
        </w:rPr>
        <w:t>術者あるいは助手を務めることができる</w:t>
      </w:r>
    </w:p>
    <w:p w14:paraId="6E423A5B" w14:textId="2B05BCA2" w:rsidR="00EF320D" w:rsidRPr="00CF2F95" w:rsidRDefault="00EF320D" w:rsidP="00EF320D">
      <w:pPr>
        <w:ind w:leftChars="202" w:left="424"/>
        <w:rPr>
          <w:rFonts w:ascii="Times New Roman" w:hAnsi="ＭＳ 明朝"/>
          <w:sz w:val="22"/>
          <w:szCs w:val="22"/>
        </w:rPr>
      </w:pPr>
      <w:r w:rsidRPr="00CF2F95">
        <w:rPr>
          <w:rFonts w:ascii="Times New Roman" w:hAnsi="ＭＳ 明朝" w:hint="eastAsia"/>
          <w:sz w:val="22"/>
          <w:szCs w:val="22"/>
        </w:rPr>
        <w:t>耳科手術（鼓室形成術、アブミ骨手術、鼓膜切開術、</w:t>
      </w:r>
      <w:r w:rsidR="00257CC3">
        <w:rPr>
          <w:rFonts w:ascii="Times New Roman" w:hAnsi="ＭＳ 明朝" w:hint="eastAsia"/>
          <w:sz w:val="22"/>
          <w:szCs w:val="22"/>
        </w:rPr>
        <w:t>鼓膜</w:t>
      </w:r>
      <w:r w:rsidRPr="00CF2F95">
        <w:rPr>
          <w:rFonts w:ascii="Times New Roman" w:hAnsi="ＭＳ 明朝" w:hint="eastAsia"/>
          <w:sz w:val="22"/>
          <w:szCs w:val="22"/>
        </w:rPr>
        <w:t>チューブ挿入術など）</w:t>
      </w:r>
    </w:p>
    <w:p w14:paraId="7DC59530" w14:textId="77777777" w:rsidR="00EF320D" w:rsidRPr="00CF2F95" w:rsidRDefault="00EF320D" w:rsidP="00EF320D">
      <w:pPr>
        <w:ind w:leftChars="202" w:left="424"/>
        <w:rPr>
          <w:rFonts w:ascii="Times New Roman" w:hAnsi="Times New Roman"/>
          <w:sz w:val="22"/>
          <w:szCs w:val="22"/>
        </w:rPr>
      </w:pPr>
      <w:r w:rsidRPr="00CF2F95">
        <w:rPr>
          <w:rFonts w:ascii="Times New Roman" w:hAnsi="ＭＳ 明朝" w:hint="eastAsia"/>
          <w:sz w:val="22"/>
          <w:szCs w:val="22"/>
        </w:rPr>
        <w:t>鼻科手術（鼻中隔矯正術、下鼻甲介切除術、内視鏡下鼻副鼻腔手術</w:t>
      </w:r>
      <w:r w:rsidRPr="00CF2F95">
        <w:rPr>
          <w:rFonts w:ascii="Times New Roman" w:hAnsi="ＭＳ 明朝"/>
          <w:sz w:val="22"/>
          <w:szCs w:val="22"/>
        </w:rPr>
        <w:t>など</w:t>
      </w:r>
      <w:r w:rsidRPr="00CF2F95">
        <w:rPr>
          <w:rFonts w:ascii="Times New Roman" w:hAnsi="ＭＳ 明朝" w:hint="eastAsia"/>
          <w:sz w:val="22"/>
          <w:szCs w:val="22"/>
        </w:rPr>
        <w:t>）</w:t>
      </w:r>
    </w:p>
    <w:p w14:paraId="1FF95471" w14:textId="77777777" w:rsidR="00EF320D" w:rsidRPr="00CF2F95" w:rsidRDefault="00EF320D" w:rsidP="00EF320D">
      <w:pPr>
        <w:ind w:leftChars="202" w:left="424"/>
        <w:rPr>
          <w:rFonts w:ascii="Times New Roman" w:hAnsi="Times New Roman"/>
          <w:sz w:val="22"/>
          <w:szCs w:val="22"/>
        </w:rPr>
      </w:pPr>
      <w:r w:rsidRPr="00CF2F95">
        <w:rPr>
          <w:rFonts w:ascii="Times New Roman" w:hAnsi="ＭＳ 明朝" w:hint="eastAsia"/>
          <w:sz w:val="22"/>
          <w:szCs w:val="22"/>
        </w:rPr>
        <w:t>口腔・咽頭・喉頭手術（舌・口腔・咽頭腫瘍摘出術、喉頭微細手術、音声機能改善手術、嚥下機能改善手術、誤嚥防止手術など）</w:t>
      </w:r>
    </w:p>
    <w:p w14:paraId="3B292C39" w14:textId="77777777" w:rsidR="00EF320D" w:rsidRPr="00CF2F95" w:rsidRDefault="00EF320D" w:rsidP="00EF320D">
      <w:pPr>
        <w:ind w:leftChars="202" w:left="424"/>
        <w:rPr>
          <w:rFonts w:ascii="Times New Roman" w:hAnsi="Times New Roman"/>
          <w:sz w:val="22"/>
          <w:szCs w:val="22"/>
        </w:rPr>
      </w:pPr>
      <w:r w:rsidRPr="00CF2F95">
        <w:rPr>
          <w:rFonts w:ascii="Times New Roman" w:hAnsi="ＭＳ 明朝" w:hint="eastAsia"/>
          <w:sz w:val="22"/>
          <w:szCs w:val="22"/>
        </w:rPr>
        <w:t>頭頸部腫瘍手術（気管切開術、頸部リンパ節生検、頸部良性腫瘍摘出術、頭頸部腫瘍摘出術など）</w:t>
      </w:r>
    </w:p>
    <w:p w14:paraId="359250E3" w14:textId="77777777" w:rsidR="00EF320D" w:rsidRPr="00CF2F95" w:rsidRDefault="00EF320D" w:rsidP="00EF320D">
      <w:pPr>
        <w:rPr>
          <w:rFonts w:ascii="Times New Roman" w:hAnsi="Times New Roman"/>
          <w:b/>
          <w:bCs/>
          <w:sz w:val="22"/>
          <w:szCs w:val="22"/>
        </w:rPr>
      </w:pPr>
      <w:r w:rsidRPr="00CF2F95">
        <w:rPr>
          <w:rFonts w:ascii="Times New Roman" w:hAnsi="ＭＳ 明朝"/>
          <w:b/>
          <w:bCs/>
          <w:sz w:val="22"/>
          <w:szCs w:val="22"/>
        </w:rPr>
        <w:t>経験すべき検査</w:t>
      </w:r>
    </w:p>
    <w:p w14:paraId="4935E78F" w14:textId="77777777" w:rsidR="00EF320D" w:rsidRPr="00CF2F95" w:rsidRDefault="00EF320D" w:rsidP="00EF320D">
      <w:pPr>
        <w:ind w:firstLineChars="100" w:firstLine="220"/>
        <w:rPr>
          <w:rFonts w:ascii="Times New Roman" w:hAnsi="ＭＳ 明朝"/>
          <w:sz w:val="22"/>
          <w:szCs w:val="22"/>
        </w:rPr>
      </w:pPr>
      <w:r w:rsidRPr="00CF2F95">
        <w:rPr>
          <w:rFonts w:ascii="Times New Roman" w:hAnsi="ＭＳ 明朝"/>
          <w:sz w:val="22"/>
          <w:szCs w:val="22"/>
        </w:rPr>
        <w:t>平衡機能検査、鼻アレルギー検査、鼻咽腔・喉頭内視鏡査、嗅覚検査、味覚検査</w:t>
      </w:r>
      <w:r w:rsidRPr="00CF2F95">
        <w:rPr>
          <w:rFonts w:ascii="Times New Roman" w:hAnsi="ＭＳ 明朝" w:hint="eastAsia"/>
          <w:sz w:val="22"/>
          <w:szCs w:val="22"/>
        </w:rPr>
        <w:t>、</w:t>
      </w:r>
      <w:r w:rsidRPr="00CF2F95">
        <w:rPr>
          <w:rFonts w:ascii="Times New Roman" w:hAnsi="ＭＳ 明朝"/>
          <w:sz w:val="22"/>
          <w:szCs w:val="22"/>
        </w:rPr>
        <w:t>超音波（エコー）検査（頸部、唾液腺、甲状腺）、穿刺吸引細胞診（頸部、唾液腺、甲状腺）</w:t>
      </w:r>
      <w:r w:rsidRPr="00CF2F95">
        <w:rPr>
          <w:rFonts w:ascii="Times New Roman" w:hAnsi="ＭＳ 明朝" w:hint="eastAsia"/>
          <w:sz w:val="22"/>
          <w:szCs w:val="22"/>
        </w:rPr>
        <w:t>、嚥下内視鏡検査、嚥下造影検査、</w:t>
      </w:r>
      <w:r w:rsidRPr="00CF2F95">
        <w:rPr>
          <w:rFonts w:ascii="Times New Roman" w:hAnsi="ＭＳ 明朝"/>
          <w:sz w:val="22"/>
          <w:szCs w:val="22"/>
        </w:rPr>
        <w:t>中耳機能検査（鼓膜穿孔閉鎖検査）</w:t>
      </w:r>
      <w:r w:rsidRPr="00CF2F95">
        <w:rPr>
          <w:rFonts w:ascii="Times New Roman" w:hAnsi="ＭＳ 明朝" w:hint="eastAsia"/>
          <w:sz w:val="22"/>
          <w:szCs w:val="22"/>
        </w:rPr>
        <w:t>、</w:t>
      </w:r>
      <w:r w:rsidRPr="00CF2F95">
        <w:rPr>
          <w:rFonts w:ascii="Times New Roman" w:hAnsi="ＭＳ 明朝"/>
          <w:sz w:val="22"/>
          <w:szCs w:val="22"/>
        </w:rPr>
        <w:t>内耳機能検査（</w:t>
      </w:r>
      <w:r w:rsidRPr="00CF2F95">
        <w:rPr>
          <w:rFonts w:ascii="Times New Roman" w:hAnsi="Times New Roman"/>
          <w:sz w:val="22"/>
          <w:szCs w:val="22"/>
        </w:rPr>
        <w:t>ABLB</w:t>
      </w:r>
      <w:r w:rsidRPr="00CF2F95">
        <w:rPr>
          <w:rFonts w:ascii="Times New Roman" w:hAnsi="ＭＳ 明朝"/>
          <w:sz w:val="22"/>
          <w:szCs w:val="22"/>
        </w:rPr>
        <w:t>テスト、</w:t>
      </w:r>
      <w:r w:rsidRPr="00CF2F95">
        <w:rPr>
          <w:rFonts w:ascii="Times New Roman" w:hAnsi="Times New Roman"/>
          <w:sz w:val="22"/>
          <w:szCs w:val="22"/>
        </w:rPr>
        <w:t>SISI</w:t>
      </w:r>
      <w:r w:rsidRPr="00CF2F95">
        <w:rPr>
          <w:rFonts w:ascii="Times New Roman" w:hAnsi="ＭＳ 明朝"/>
          <w:sz w:val="22"/>
          <w:szCs w:val="22"/>
        </w:rPr>
        <w:t>テスト）</w:t>
      </w:r>
      <w:r w:rsidRPr="00CF2F95">
        <w:rPr>
          <w:rFonts w:ascii="Times New Roman" w:hAnsi="ＭＳ 明朝" w:hint="eastAsia"/>
          <w:sz w:val="22"/>
          <w:szCs w:val="22"/>
        </w:rPr>
        <w:t>、</w:t>
      </w:r>
      <w:r w:rsidRPr="00CF2F95">
        <w:rPr>
          <w:rFonts w:ascii="Times New Roman" w:hAnsi="ＭＳ 明朝"/>
          <w:sz w:val="22"/>
          <w:szCs w:val="22"/>
        </w:rPr>
        <w:lastRenderedPageBreak/>
        <w:t>聴性脳幹反応検査</w:t>
      </w:r>
      <w:r w:rsidRPr="00CF2F95">
        <w:rPr>
          <w:rFonts w:ascii="Times New Roman" w:hAnsi="ＭＳ 明朝" w:hint="eastAsia"/>
          <w:sz w:val="22"/>
          <w:szCs w:val="22"/>
        </w:rPr>
        <w:t>、補</w:t>
      </w:r>
      <w:r w:rsidRPr="00CF2F95">
        <w:rPr>
          <w:rFonts w:ascii="Times New Roman" w:hAnsi="ＭＳ 明朝"/>
          <w:sz w:val="22"/>
          <w:szCs w:val="22"/>
        </w:rPr>
        <w:t>聴器適合検査</w:t>
      </w:r>
      <w:r w:rsidRPr="00CF2F95">
        <w:rPr>
          <w:rFonts w:ascii="Times New Roman" w:hAnsi="ＭＳ 明朝" w:hint="eastAsia"/>
          <w:sz w:val="22"/>
          <w:szCs w:val="22"/>
        </w:rPr>
        <w:t>、新生児聴覚スクリーニング検査、</w:t>
      </w:r>
      <w:r w:rsidRPr="00CF2F95">
        <w:rPr>
          <w:rFonts w:ascii="Times New Roman" w:hAnsi="ＭＳ 明朝"/>
          <w:sz w:val="22"/>
          <w:szCs w:val="22"/>
        </w:rPr>
        <w:t>顔面神経予後判定（</w:t>
      </w:r>
      <w:r w:rsidRPr="00CF2F95">
        <w:rPr>
          <w:rFonts w:ascii="Times New Roman" w:hAnsi="Times New Roman"/>
          <w:sz w:val="22"/>
          <w:szCs w:val="22"/>
        </w:rPr>
        <w:t>NET</w:t>
      </w:r>
      <w:r w:rsidRPr="00CF2F95">
        <w:rPr>
          <w:rFonts w:ascii="Times New Roman" w:hAnsi="ＭＳ 明朝"/>
          <w:sz w:val="22"/>
          <w:szCs w:val="22"/>
        </w:rPr>
        <w:t>、</w:t>
      </w:r>
      <w:r w:rsidRPr="00CF2F95">
        <w:rPr>
          <w:rFonts w:ascii="Times New Roman" w:hAnsi="Times New Roman"/>
          <w:sz w:val="22"/>
          <w:szCs w:val="22"/>
        </w:rPr>
        <w:t>ENoG</w:t>
      </w:r>
      <w:r w:rsidRPr="00CF2F95">
        <w:rPr>
          <w:rFonts w:ascii="Times New Roman" w:hAnsi="ＭＳ 明朝"/>
          <w:sz w:val="22"/>
          <w:szCs w:val="22"/>
        </w:rPr>
        <w:t>）</w:t>
      </w:r>
      <w:r w:rsidRPr="00CF2F95">
        <w:rPr>
          <w:rFonts w:ascii="Times New Roman" w:hAnsi="ＭＳ 明朝" w:hint="eastAsia"/>
          <w:sz w:val="22"/>
          <w:szCs w:val="22"/>
        </w:rPr>
        <w:t>など</w:t>
      </w:r>
    </w:p>
    <w:p w14:paraId="340143A6" w14:textId="77777777" w:rsidR="00EF320D" w:rsidRPr="00CF2F95" w:rsidRDefault="00EF320D" w:rsidP="00EF320D">
      <w:pPr>
        <w:ind w:firstLineChars="100" w:firstLine="220"/>
        <w:rPr>
          <w:rFonts w:ascii="Times New Roman" w:hAnsi="Times New Roman"/>
          <w:sz w:val="22"/>
          <w:szCs w:val="22"/>
        </w:rPr>
      </w:pPr>
    </w:p>
    <w:p w14:paraId="2F8D03F5" w14:textId="77777777" w:rsidR="00EF320D" w:rsidRPr="00CF2F95" w:rsidRDefault="00EF320D" w:rsidP="00EF320D">
      <w:pPr>
        <w:rPr>
          <w:rFonts w:ascii="Times New Roman" w:hAnsi="Times New Roman"/>
          <w:b/>
          <w:bCs/>
          <w:sz w:val="22"/>
          <w:szCs w:val="22"/>
        </w:rPr>
      </w:pPr>
      <w:r w:rsidRPr="00CF2F95">
        <w:rPr>
          <w:rFonts w:ascii="Times New Roman" w:hAnsi="ＭＳ 明朝"/>
          <w:b/>
          <w:bCs/>
          <w:sz w:val="22"/>
          <w:szCs w:val="22"/>
        </w:rPr>
        <w:t>研修内容</w:t>
      </w:r>
    </w:p>
    <w:p w14:paraId="4FDDA0E0" w14:textId="77777777" w:rsidR="00EF320D" w:rsidRPr="00CF2F95" w:rsidRDefault="00EF320D" w:rsidP="00EF320D">
      <w:pPr>
        <w:ind w:leftChars="100" w:left="210"/>
        <w:rPr>
          <w:rFonts w:ascii="Times New Roman" w:hAnsi="ＭＳ 明朝"/>
          <w:sz w:val="22"/>
          <w:szCs w:val="22"/>
        </w:rPr>
      </w:pPr>
      <w:r w:rsidRPr="00CF2F95">
        <w:rPr>
          <w:rFonts w:ascii="Times New Roman" w:hAnsi="ＭＳ 明朝" w:hint="eastAsia"/>
          <w:sz w:val="22"/>
          <w:szCs w:val="22"/>
        </w:rPr>
        <w:t>研修内容は耳鼻咽喉科のプライマリー疾患の診断と対応、および口腔・咽頭・喉頭手術経験を積むことに重点を置く。</w:t>
      </w:r>
    </w:p>
    <w:p w14:paraId="0471872C" w14:textId="77777777" w:rsidR="00EF320D" w:rsidRPr="00CF2F95" w:rsidRDefault="00EF320D" w:rsidP="00EF320D">
      <w:pPr>
        <w:ind w:leftChars="100" w:left="210"/>
        <w:rPr>
          <w:rFonts w:ascii="Times New Roman" w:hAnsi="Times New Roman"/>
          <w:sz w:val="22"/>
          <w:szCs w:val="22"/>
        </w:rPr>
      </w:pPr>
      <w:r w:rsidRPr="00CF2F95">
        <w:rPr>
          <w:rFonts w:ascii="Times New Roman" w:hAnsi="ＭＳ 明朝"/>
          <w:sz w:val="22"/>
          <w:szCs w:val="22"/>
        </w:rPr>
        <w:t>専攻医は指導医とともに外来診療と病棟診療を行い、チーム医療を実践する。</w:t>
      </w:r>
    </w:p>
    <w:p w14:paraId="125B55A4" w14:textId="77777777" w:rsidR="00EF320D" w:rsidRPr="00CF2F95" w:rsidRDefault="00EF320D" w:rsidP="00EF320D">
      <w:pPr>
        <w:ind w:leftChars="100" w:left="210"/>
        <w:rPr>
          <w:rFonts w:ascii="Times New Roman" w:hAnsi="Times New Roman"/>
          <w:sz w:val="22"/>
          <w:szCs w:val="22"/>
        </w:rPr>
      </w:pPr>
      <w:r w:rsidRPr="00CF2F95">
        <w:rPr>
          <w:rFonts w:ascii="Times New Roman" w:hAnsi="ＭＳ 明朝"/>
          <w:sz w:val="22"/>
          <w:szCs w:val="22"/>
        </w:rPr>
        <w:t>夜間や休日の当直を行い</w:t>
      </w:r>
      <w:r w:rsidRPr="00CF2F95">
        <w:rPr>
          <w:rFonts w:ascii="Times New Roman" w:hAnsi="ＭＳ 明朝" w:hint="eastAsia"/>
          <w:sz w:val="22"/>
          <w:szCs w:val="22"/>
        </w:rPr>
        <w:t>、各種の</w:t>
      </w:r>
      <w:r w:rsidRPr="00CF2F95">
        <w:rPr>
          <w:rFonts w:ascii="Times New Roman" w:hAnsi="ＭＳ 明朝"/>
          <w:sz w:val="22"/>
          <w:szCs w:val="22"/>
        </w:rPr>
        <w:t>救急疾患に対応する。</w:t>
      </w:r>
    </w:p>
    <w:p w14:paraId="54F11FF6" w14:textId="77777777" w:rsidR="00EF320D" w:rsidRPr="00CF2F95" w:rsidRDefault="00EF320D" w:rsidP="00EF320D">
      <w:pPr>
        <w:ind w:leftChars="100" w:left="210"/>
        <w:rPr>
          <w:rFonts w:ascii="Times New Roman" w:hAnsi="Times New Roman"/>
          <w:sz w:val="22"/>
          <w:szCs w:val="22"/>
        </w:rPr>
      </w:pPr>
      <w:r w:rsidRPr="00CF2F95">
        <w:rPr>
          <w:rFonts w:ascii="Times New Roman" w:hAnsi="ＭＳ 明朝" w:hint="eastAsia"/>
          <w:sz w:val="22"/>
          <w:szCs w:val="22"/>
        </w:rPr>
        <w:t>院内症例カン</w:t>
      </w:r>
      <w:r w:rsidRPr="00CF2F95">
        <w:rPr>
          <w:rFonts w:ascii="Times New Roman" w:hAnsi="ＭＳ 明朝"/>
          <w:sz w:val="22"/>
          <w:szCs w:val="22"/>
        </w:rPr>
        <w:t>ファレンス（</w:t>
      </w:r>
      <w:r w:rsidRPr="00CF2F95">
        <w:rPr>
          <w:rFonts w:ascii="Times New Roman" w:hAnsi="ＭＳ 明朝" w:hint="eastAsia"/>
          <w:sz w:val="22"/>
          <w:szCs w:val="22"/>
        </w:rPr>
        <w:t>随時</w:t>
      </w:r>
      <w:r w:rsidRPr="00CF2F95">
        <w:rPr>
          <w:rFonts w:ascii="Times New Roman" w:hAnsi="ＭＳ 明朝"/>
          <w:sz w:val="22"/>
          <w:szCs w:val="22"/>
        </w:rPr>
        <w:t>）</w:t>
      </w:r>
    </w:p>
    <w:p w14:paraId="416400BA" w14:textId="77777777" w:rsidR="00EF320D" w:rsidRPr="00CF2F95" w:rsidRDefault="00EF320D" w:rsidP="00EF320D">
      <w:pPr>
        <w:ind w:leftChars="100" w:left="210"/>
        <w:rPr>
          <w:rFonts w:ascii="Times New Roman" w:hAnsi="Times New Roman"/>
          <w:sz w:val="22"/>
          <w:szCs w:val="22"/>
        </w:rPr>
      </w:pPr>
      <w:r w:rsidRPr="00CF2F95">
        <w:rPr>
          <w:rFonts w:ascii="Times New Roman" w:hAnsi="ＭＳ 明朝"/>
          <w:sz w:val="22"/>
          <w:szCs w:val="22"/>
        </w:rPr>
        <w:t>術</w:t>
      </w:r>
      <w:r w:rsidRPr="00CF2F95">
        <w:rPr>
          <w:rFonts w:ascii="Times New Roman" w:hAnsi="ＭＳ 明朝" w:hint="eastAsia"/>
          <w:sz w:val="22"/>
          <w:szCs w:val="22"/>
        </w:rPr>
        <w:t>前・術</w:t>
      </w:r>
      <w:r w:rsidRPr="00CF2F95">
        <w:rPr>
          <w:rFonts w:ascii="Times New Roman" w:hAnsi="ＭＳ 明朝"/>
          <w:sz w:val="22"/>
          <w:szCs w:val="22"/>
        </w:rPr>
        <w:t>後カンファレンス（週</w:t>
      </w:r>
      <w:r w:rsidRPr="00CF2F95">
        <w:rPr>
          <w:rFonts w:ascii="Times New Roman" w:hAnsi="Times New Roman"/>
          <w:sz w:val="22"/>
          <w:szCs w:val="22"/>
        </w:rPr>
        <w:t>1</w:t>
      </w:r>
      <w:r w:rsidRPr="00CF2F95">
        <w:rPr>
          <w:rFonts w:ascii="Times New Roman" w:hAnsi="ＭＳ 明朝"/>
          <w:sz w:val="22"/>
          <w:szCs w:val="22"/>
        </w:rPr>
        <w:t>回）</w:t>
      </w:r>
    </w:p>
    <w:p w14:paraId="347CA9AD" w14:textId="77777777" w:rsidR="00EF320D" w:rsidRPr="00CF2F95" w:rsidRDefault="00EF320D" w:rsidP="00EF320D">
      <w:pPr>
        <w:ind w:leftChars="100" w:left="210"/>
        <w:rPr>
          <w:rFonts w:ascii="Times New Roman" w:hAnsi="ＭＳ 明朝"/>
          <w:sz w:val="22"/>
          <w:szCs w:val="22"/>
        </w:rPr>
      </w:pPr>
      <w:r w:rsidRPr="00CF2F95">
        <w:rPr>
          <w:rFonts w:ascii="Times New Roman" w:hAnsi="ＭＳ 明朝"/>
          <w:sz w:val="22"/>
          <w:szCs w:val="22"/>
        </w:rPr>
        <w:t>医療倫理、医療安全</w:t>
      </w:r>
      <w:r w:rsidRPr="00CF2F95">
        <w:rPr>
          <w:rFonts w:ascii="Times New Roman" w:hAnsi="ＭＳ 明朝" w:hint="eastAsia"/>
          <w:sz w:val="22"/>
          <w:szCs w:val="22"/>
        </w:rPr>
        <w:t>、感染対策</w:t>
      </w:r>
      <w:r w:rsidRPr="00CF2F95">
        <w:rPr>
          <w:rFonts w:ascii="Times New Roman" w:hAnsi="ＭＳ 明朝"/>
          <w:sz w:val="22"/>
          <w:szCs w:val="22"/>
        </w:rPr>
        <w:t>に関する講習会</w:t>
      </w:r>
      <w:r w:rsidRPr="00CF2F95">
        <w:rPr>
          <w:rFonts w:ascii="Times New Roman" w:hAnsi="ＭＳ 明朝" w:hint="eastAsia"/>
          <w:sz w:val="22"/>
          <w:szCs w:val="22"/>
        </w:rPr>
        <w:t>にそれぞれ年</w:t>
      </w:r>
      <w:r w:rsidRPr="00CF2F95">
        <w:rPr>
          <w:rFonts w:ascii="Times New Roman" w:hAnsi="ＭＳ 明朝"/>
          <w:sz w:val="22"/>
          <w:szCs w:val="22"/>
        </w:rPr>
        <w:t>1</w:t>
      </w:r>
      <w:r w:rsidRPr="00CF2F95">
        <w:rPr>
          <w:rFonts w:ascii="Times New Roman" w:hAnsi="ＭＳ 明朝" w:hint="eastAsia"/>
          <w:sz w:val="22"/>
          <w:szCs w:val="22"/>
        </w:rPr>
        <w:t>回以上出席</w:t>
      </w:r>
      <w:r w:rsidRPr="00CF2F95">
        <w:rPr>
          <w:rFonts w:ascii="Times New Roman" w:hAnsi="ＭＳ 明朝"/>
          <w:sz w:val="22"/>
          <w:szCs w:val="22"/>
        </w:rPr>
        <w:t>する。</w:t>
      </w:r>
    </w:p>
    <w:p w14:paraId="2D861DFA" w14:textId="77777777" w:rsidR="00EF320D" w:rsidRPr="00CF2F95" w:rsidRDefault="00EF320D" w:rsidP="00EF320D">
      <w:pPr>
        <w:ind w:leftChars="100" w:left="210"/>
        <w:rPr>
          <w:rFonts w:ascii="Times New Roman" w:hAnsi="Times New Roman"/>
          <w:sz w:val="22"/>
          <w:szCs w:val="22"/>
        </w:rPr>
      </w:pPr>
      <w:r w:rsidRPr="00CF2F95">
        <w:rPr>
          <w:rFonts w:ascii="Times New Roman" w:hAnsi="ＭＳ 明朝" w:hint="eastAsia"/>
          <w:sz w:val="22"/>
          <w:szCs w:val="22"/>
        </w:rPr>
        <w:t>学会または研修会に参加し、</w:t>
      </w:r>
      <w:r w:rsidRPr="00CF2F95">
        <w:rPr>
          <w:rFonts w:ascii="Times New Roman" w:hAnsi="ＭＳ 明朝"/>
          <w:sz w:val="22"/>
          <w:szCs w:val="22"/>
        </w:rPr>
        <w:t>日耳鼻が定めた学会において</w:t>
      </w:r>
      <w:r w:rsidRPr="00CF2F95">
        <w:rPr>
          <w:rFonts w:ascii="Times New Roman" w:hAnsi="ＭＳ 明朝" w:hint="eastAsia"/>
          <w:sz w:val="22"/>
          <w:szCs w:val="22"/>
        </w:rPr>
        <w:t>年</w:t>
      </w:r>
      <w:r w:rsidRPr="00CF2F95">
        <w:rPr>
          <w:rFonts w:ascii="Times New Roman" w:hAnsi="ＭＳ 明朝"/>
          <w:sz w:val="22"/>
          <w:szCs w:val="22"/>
        </w:rPr>
        <w:t>1</w:t>
      </w:r>
      <w:r w:rsidRPr="00CF2F95">
        <w:rPr>
          <w:rFonts w:ascii="Times New Roman" w:hAnsi="ＭＳ 明朝" w:hint="eastAsia"/>
          <w:sz w:val="22"/>
          <w:szCs w:val="22"/>
        </w:rPr>
        <w:t>回以上</w:t>
      </w:r>
      <w:r w:rsidRPr="00CF2F95">
        <w:rPr>
          <w:rFonts w:ascii="Times New Roman" w:hAnsi="ＭＳ 明朝"/>
          <w:sz w:val="22"/>
          <w:szCs w:val="22"/>
        </w:rPr>
        <w:t>発表を行う。</w:t>
      </w:r>
    </w:p>
    <w:p w14:paraId="0D38C848" w14:textId="77777777" w:rsidR="00EF320D" w:rsidRPr="00CF2F95" w:rsidRDefault="00EF320D" w:rsidP="00EF320D">
      <w:pPr>
        <w:ind w:leftChars="100" w:left="210"/>
        <w:jc w:val="left"/>
        <w:rPr>
          <w:rFonts w:ascii="Times New Roman" w:hAnsi="Times New Roman"/>
          <w:sz w:val="22"/>
          <w:szCs w:val="22"/>
        </w:rPr>
      </w:pPr>
      <w:r w:rsidRPr="00CF2F95">
        <w:rPr>
          <w:rFonts w:ascii="Times New Roman" w:hAnsi="ＭＳ 明朝"/>
          <w:sz w:val="22"/>
          <w:szCs w:val="22"/>
        </w:rPr>
        <w:t>筆頭著者として学術雑誌に１編以上の論文を執筆する。</w:t>
      </w:r>
    </w:p>
    <w:p w14:paraId="56681812" w14:textId="77777777" w:rsidR="00EF320D" w:rsidRPr="00CF2F95" w:rsidRDefault="00EF320D" w:rsidP="00EF320D">
      <w:pPr>
        <w:rPr>
          <w:rFonts w:ascii="Times New Roman" w:hAnsi="ＭＳ 明朝"/>
          <w:sz w:val="22"/>
          <w:szCs w:val="22"/>
        </w:rPr>
      </w:pPr>
    </w:p>
    <w:p w14:paraId="727040EE" w14:textId="77777777" w:rsidR="00EF320D" w:rsidRPr="00CF2F95" w:rsidRDefault="00EF320D" w:rsidP="00EF320D">
      <w:pPr>
        <w:rPr>
          <w:rFonts w:ascii="Times New Roman" w:hAnsi="ＭＳ 明朝"/>
          <w:sz w:val="24"/>
        </w:rPr>
      </w:pPr>
      <w:r w:rsidRPr="00CF2F95">
        <w:rPr>
          <w:rFonts w:ascii="Times New Roman" w:hAnsi="ＭＳ 明朝" w:hint="eastAsia"/>
          <w:b/>
          <w:bCs/>
          <w:sz w:val="24"/>
        </w:rPr>
        <w:t>【</w:t>
      </w:r>
      <w:r w:rsidRPr="00CF2F95">
        <w:rPr>
          <w:rFonts w:ascii="Times New Roman" w:hAnsi="ＭＳ 明朝"/>
          <w:b/>
          <w:bCs/>
          <w:sz w:val="24"/>
        </w:rPr>
        <w:t>4</w:t>
      </w:r>
      <w:r w:rsidRPr="00CF2F95">
        <w:rPr>
          <w:rFonts w:ascii="Times New Roman" w:hAnsi="ＭＳ 明朝" w:hint="eastAsia"/>
          <w:b/>
          <w:bCs/>
          <w:sz w:val="24"/>
        </w:rPr>
        <w:t>年目】</w:t>
      </w:r>
    </w:p>
    <w:p w14:paraId="5777D4DC" w14:textId="7F7FBDDC" w:rsidR="00B007AF" w:rsidRPr="00852BFC" w:rsidRDefault="00EF320D" w:rsidP="00EF320D">
      <w:pPr>
        <w:rPr>
          <w:rFonts w:ascii="Times New Roman" w:hAnsi="ＭＳ 明朝"/>
        </w:rPr>
      </w:pPr>
      <w:r w:rsidRPr="00852BFC">
        <w:rPr>
          <w:rFonts w:ascii="Times New Roman" w:hAnsi="ＭＳ 明朝"/>
          <w:b/>
          <w:bCs/>
          <w:sz w:val="22"/>
          <w:szCs w:val="22"/>
        </w:rPr>
        <w:t>研修施設：</w:t>
      </w:r>
      <w:r w:rsidR="00B007AF" w:rsidRPr="00852BFC">
        <w:rPr>
          <w:rFonts w:ascii="Times New Roman" w:hAnsi="ＭＳ 明朝"/>
        </w:rPr>
        <w:t>NTT</w:t>
      </w:r>
      <w:r w:rsidR="00B007AF" w:rsidRPr="00852BFC">
        <w:rPr>
          <w:rFonts w:ascii="Times New Roman" w:hAnsi="ＭＳ 明朝" w:hint="eastAsia"/>
        </w:rPr>
        <w:t>東日本関東病院、亀田総合病院、公立昭和病院、国立国際医療センター、国立</w:t>
      </w:r>
      <w:r w:rsidR="0046702E">
        <w:rPr>
          <w:rFonts w:ascii="Times New Roman" w:hAnsi="ＭＳ 明朝" w:hint="eastAsia"/>
        </w:rPr>
        <w:t>成育</w:t>
      </w:r>
      <w:r w:rsidR="00B007AF" w:rsidRPr="00852BFC">
        <w:rPr>
          <w:rFonts w:ascii="Times New Roman" w:hAnsi="ＭＳ 明朝" w:hint="eastAsia"/>
        </w:rPr>
        <w:t>医療センター、埼玉県立小児医療センター、</w:t>
      </w:r>
      <w:r w:rsidR="00B007AF" w:rsidRPr="00852BFC">
        <w:rPr>
          <w:rFonts w:ascii="Times New Roman" w:hAnsi="ＭＳ 明朝"/>
        </w:rPr>
        <w:t>JR</w:t>
      </w:r>
      <w:r w:rsidR="00B007AF" w:rsidRPr="00852BFC">
        <w:rPr>
          <w:rFonts w:ascii="Times New Roman" w:hAnsi="ＭＳ 明朝" w:hint="eastAsia"/>
        </w:rPr>
        <w:t>東京総合病院、東京山手メディカルセンター、竹田綜合病院、東京警察病院、東京逓信病院、東京都教職員互助会三楽病院、虎の門病院、都立小児総合医療センター、都立神経病院、多摩総合医療センター、都立墨東病院、日赤医療センター、三井記念病院、東邦大学佐倉病院、埼玉医科大学病院、埼玉医科大学総合医療センター、帝京大学医学部付属病院、国立がん研究センター中央病院、国立がん研究センター東病院、がん研有明病院、埼玉医科大学頭頸部腫瘍科、国際医療福祉大学三田病院頭頸部腫瘍センター</w:t>
      </w:r>
    </w:p>
    <w:p w14:paraId="2B2DD311" w14:textId="7109944B" w:rsidR="00EF320D" w:rsidRPr="00CF2F95" w:rsidRDefault="00EF320D" w:rsidP="00EF320D">
      <w:pPr>
        <w:rPr>
          <w:rFonts w:ascii="Times New Roman" w:hAnsi="Times New Roman"/>
          <w:b/>
          <w:bCs/>
          <w:sz w:val="22"/>
          <w:szCs w:val="22"/>
        </w:rPr>
      </w:pPr>
      <w:r w:rsidRPr="00CF2F95">
        <w:rPr>
          <w:rFonts w:ascii="Times New Roman" w:hAnsi="ＭＳ 明朝"/>
          <w:b/>
          <w:bCs/>
          <w:sz w:val="22"/>
          <w:szCs w:val="22"/>
        </w:rPr>
        <w:t>期間：平成</w:t>
      </w:r>
      <w:r w:rsidRPr="00CF2F95">
        <w:rPr>
          <w:rFonts w:ascii="Times New Roman" w:hAnsi="Times New Roman"/>
          <w:b/>
          <w:bCs/>
          <w:sz w:val="22"/>
          <w:szCs w:val="22"/>
        </w:rPr>
        <w:t>3</w:t>
      </w:r>
      <w:r w:rsidR="00DD787E">
        <w:rPr>
          <w:rFonts w:ascii="Times New Roman" w:hAnsi="Times New Roman" w:hint="eastAsia"/>
          <w:b/>
          <w:bCs/>
          <w:sz w:val="22"/>
          <w:szCs w:val="22"/>
        </w:rPr>
        <w:t>4</w:t>
      </w:r>
      <w:r w:rsidRPr="00CF2F95">
        <w:rPr>
          <w:rFonts w:ascii="Times New Roman" w:hAnsi="ＭＳ 明朝"/>
          <w:b/>
          <w:bCs/>
          <w:sz w:val="22"/>
          <w:szCs w:val="22"/>
        </w:rPr>
        <w:t>年</w:t>
      </w:r>
      <w:r w:rsidRPr="00CF2F95">
        <w:rPr>
          <w:rFonts w:ascii="Times New Roman" w:hAnsi="Times New Roman"/>
          <w:b/>
          <w:bCs/>
          <w:sz w:val="22"/>
          <w:szCs w:val="22"/>
        </w:rPr>
        <w:t>4</w:t>
      </w:r>
      <w:r w:rsidRPr="00CF2F95">
        <w:rPr>
          <w:rFonts w:ascii="Times New Roman" w:hAnsi="ＭＳ 明朝"/>
          <w:b/>
          <w:bCs/>
          <w:sz w:val="22"/>
          <w:szCs w:val="22"/>
        </w:rPr>
        <w:t>月</w:t>
      </w:r>
      <w:r w:rsidRPr="00CF2F95">
        <w:rPr>
          <w:rFonts w:ascii="Times New Roman" w:hAnsi="Times New Roman"/>
          <w:b/>
          <w:bCs/>
          <w:sz w:val="22"/>
          <w:szCs w:val="22"/>
        </w:rPr>
        <w:t>1</w:t>
      </w:r>
      <w:r w:rsidRPr="00CF2F95">
        <w:rPr>
          <w:rFonts w:ascii="Times New Roman" w:hAnsi="ＭＳ 明朝"/>
          <w:b/>
          <w:bCs/>
          <w:sz w:val="22"/>
          <w:szCs w:val="22"/>
        </w:rPr>
        <w:t>日～平成</w:t>
      </w:r>
      <w:r w:rsidRPr="00CF2F95">
        <w:rPr>
          <w:rFonts w:ascii="Times New Roman" w:hAnsi="Times New Roman"/>
          <w:b/>
          <w:bCs/>
          <w:sz w:val="22"/>
          <w:szCs w:val="22"/>
        </w:rPr>
        <w:t>3</w:t>
      </w:r>
      <w:r w:rsidR="00DD787E">
        <w:rPr>
          <w:rFonts w:ascii="Times New Roman" w:hAnsi="Times New Roman" w:hint="eastAsia"/>
          <w:b/>
          <w:bCs/>
          <w:sz w:val="22"/>
          <w:szCs w:val="22"/>
        </w:rPr>
        <w:t>5</w:t>
      </w:r>
      <w:r w:rsidRPr="00CF2F95">
        <w:rPr>
          <w:rFonts w:ascii="Times New Roman" w:hAnsi="ＭＳ 明朝"/>
          <w:b/>
          <w:bCs/>
          <w:sz w:val="22"/>
          <w:szCs w:val="22"/>
        </w:rPr>
        <w:t>年</w:t>
      </w:r>
      <w:r w:rsidRPr="00CF2F95">
        <w:rPr>
          <w:rFonts w:ascii="Times New Roman" w:hAnsi="Times New Roman"/>
          <w:b/>
          <w:bCs/>
          <w:sz w:val="22"/>
          <w:szCs w:val="22"/>
        </w:rPr>
        <w:t>3</w:t>
      </w:r>
      <w:r w:rsidRPr="00CF2F95">
        <w:rPr>
          <w:rFonts w:ascii="Times New Roman" w:hAnsi="ＭＳ 明朝"/>
          <w:b/>
          <w:bCs/>
          <w:sz w:val="22"/>
          <w:szCs w:val="22"/>
        </w:rPr>
        <w:t>月</w:t>
      </w:r>
      <w:r w:rsidRPr="00CF2F95">
        <w:rPr>
          <w:rFonts w:ascii="Times New Roman" w:hAnsi="Times New Roman"/>
          <w:b/>
          <w:bCs/>
          <w:sz w:val="22"/>
          <w:szCs w:val="22"/>
        </w:rPr>
        <w:t>31</w:t>
      </w:r>
      <w:r w:rsidRPr="00CF2F95">
        <w:rPr>
          <w:rFonts w:ascii="Times New Roman" w:hAnsi="ＭＳ 明朝"/>
          <w:b/>
          <w:bCs/>
          <w:sz w:val="22"/>
          <w:szCs w:val="22"/>
        </w:rPr>
        <w:t>日</w:t>
      </w:r>
    </w:p>
    <w:p w14:paraId="1806F02C" w14:textId="4D1EA754" w:rsidR="00EF320D" w:rsidRPr="00CF2F95" w:rsidRDefault="00EF320D" w:rsidP="00EF320D">
      <w:pPr>
        <w:rPr>
          <w:rFonts w:ascii="Times New Roman" w:hAnsi="Times New Roman"/>
          <w:sz w:val="22"/>
          <w:szCs w:val="22"/>
        </w:rPr>
      </w:pPr>
      <w:r w:rsidRPr="00CF2F95">
        <w:rPr>
          <w:rFonts w:ascii="Times New Roman" w:hAnsi="Times New Roman"/>
          <w:b/>
          <w:bCs/>
          <w:sz w:val="22"/>
          <w:szCs w:val="22"/>
        </w:rPr>
        <w:t>GIO</w:t>
      </w:r>
      <w:r w:rsidRPr="00CF2F95">
        <w:rPr>
          <w:rFonts w:ascii="Times New Roman" w:hAnsi="ＭＳ 明朝"/>
          <w:b/>
          <w:bCs/>
          <w:sz w:val="22"/>
          <w:szCs w:val="22"/>
        </w:rPr>
        <w:t>（一般目標）：</w:t>
      </w:r>
      <w:r w:rsidRPr="00CF2F95">
        <w:rPr>
          <w:rFonts w:ascii="Times New Roman" w:hAnsi="ＭＳ 明朝" w:hint="eastAsia"/>
          <w:bCs/>
          <w:sz w:val="22"/>
          <w:szCs w:val="22"/>
        </w:rPr>
        <w:t>地域の中核病院において、耳鼻咽喉科領域のプライマリー疾患に対する診断および治療の実地経験、特に耳科手術および鼻副鼻腔手術を中心とした手術経験を積む。それにより</w:t>
      </w:r>
      <w:r w:rsidRPr="00CF2F95">
        <w:rPr>
          <w:rFonts w:ascii="Times New Roman" w:hAnsi="ＭＳ 明朝"/>
          <w:sz w:val="22"/>
          <w:szCs w:val="22"/>
        </w:rPr>
        <w:t>これまで習得した知識、技能、態度および臨床問題解決法を発展させ</w:t>
      </w:r>
      <w:r w:rsidRPr="00CF2F95">
        <w:rPr>
          <w:rFonts w:ascii="Times New Roman" w:hAnsi="ＭＳ 明朝" w:hint="eastAsia"/>
          <w:sz w:val="22"/>
          <w:szCs w:val="22"/>
        </w:rPr>
        <w:t>て</w:t>
      </w:r>
      <w:r w:rsidRPr="00CF2F95">
        <w:rPr>
          <w:rFonts w:ascii="Times New Roman" w:hAnsi="ＭＳ 明朝"/>
          <w:sz w:val="22"/>
          <w:szCs w:val="22"/>
        </w:rPr>
        <w:t>、耳鼻咽喉科領域</w:t>
      </w:r>
      <w:r w:rsidRPr="00CF2F95">
        <w:rPr>
          <w:rFonts w:ascii="Times New Roman" w:hAnsi="ＭＳ 明朝" w:hint="eastAsia"/>
          <w:sz w:val="22"/>
          <w:szCs w:val="22"/>
        </w:rPr>
        <w:t>の</w:t>
      </w:r>
      <w:r w:rsidRPr="00CF2F95">
        <w:rPr>
          <w:rFonts w:ascii="Times New Roman" w:hAnsi="ＭＳ 明朝"/>
          <w:sz w:val="22"/>
          <w:szCs w:val="22"/>
        </w:rPr>
        <w:t>代表的な疾患や主要症候に適切に対処</w:t>
      </w:r>
      <w:r w:rsidRPr="00CF2F95">
        <w:rPr>
          <w:rFonts w:ascii="Times New Roman" w:hAnsi="ＭＳ 明朝" w:hint="eastAsia"/>
          <w:sz w:val="22"/>
          <w:szCs w:val="22"/>
        </w:rPr>
        <w:t>するべく</w:t>
      </w:r>
      <w:r w:rsidRPr="00CF2F95">
        <w:rPr>
          <w:rFonts w:ascii="Times New Roman" w:hAnsi="ＭＳ 明朝"/>
          <w:sz w:val="22"/>
          <w:szCs w:val="22"/>
        </w:rPr>
        <w:t>、</w:t>
      </w:r>
      <w:r w:rsidRPr="00CF2F95">
        <w:rPr>
          <w:rFonts w:ascii="Times New Roman" w:hAnsi="ＭＳ 明朝" w:hint="eastAsia"/>
          <w:sz w:val="22"/>
          <w:szCs w:val="22"/>
        </w:rPr>
        <w:t>耳鼻咽喉科専門医としてふさわしい知識と診療能力を身につける。全人的医療の精神に基づいた高い倫理観と豊かな人間性を持ち、専門医として患者さんだけでなくチーム医療を担う自覚と信頼を有する医師となる</w:t>
      </w:r>
      <w:r w:rsidRPr="00CF2F95">
        <w:rPr>
          <w:rFonts w:ascii="Times New Roman" w:hAnsi="ＭＳ 明朝"/>
          <w:sz w:val="22"/>
          <w:szCs w:val="22"/>
        </w:rPr>
        <w:t>。</w:t>
      </w:r>
      <w:r w:rsidRPr="00CF2F95">
        <w:rPr>
          <w:rFonts w:ascii="Times New Roman" w:hAnsi="ＭＳ 明朝" w:hint="eastAsia"/>
          <w:sz w:val="22"/>
          <w:szCs w:val="22"/>
        </w:rPr>
        <w:t>また、</w:t>
      </w:r>
      <w:r w:rsidR="00257CC3">
        <w:rPr>
          <w:rFonts w:ascii="Times New Roman" w:hAnsi="ＭＳ 明朝" w:hint="eastAsia"/>
          <w:sz w:val="22"/>
          <w:szCs w:val="22"/>
        </w:rPr>
        <w:t>頭頸部腫瘍の専門連携施設において</w:t>
      </w:r>
      <w:r w:rsidRPr="00CF2F95">
        <w:rPr>
          <w:rFonts w:ascii="Times New Roman" w:hAnsi="ＭＳ 明朝" w:hint="eastAsia"/>
          <w:bCs/>
          <w:sz w:val="22"/>
          <w:szCs w:val="22"/>
        </w:rPr>
        <w:t>頭頸部腫瘍に対する診断および治療の実地経験、特に放射線治療や化学療法の適応判断、基本的な頭頸部腫瘍手術手技の習得および術後管理の経験を積む</w:t>
      </w:r>
    </w:p>
    <w:p w14:paraId="5D3875EA" w14:textId="77777777" w:rsidR="00EF320D" w:rsidRPr="00CF2F95" w:rsidRDefault="00EF320D" w:rsidP="00EF320D">
      <w:pPr>
        <w:rPr>
          <w:rFonts w:ascii="Times New Roman" w:hAnsi="Times New Roman"/>
          <w:b/>
          <w:bCs/>
          <w:sz w:val="22"/>
          <w:szCs w:val="22"/>
        </w:rPr>
      </w:pPr>
      <w:r w:rsidRPr="00CF2F95">
        <w:rPr>
          <w:rFonts w:ascii="Times New Roman" w:hAnsi="Times New Roman"/>
          <w:b/>
          <w:bCs/>
          <w:sz w:val="22"/>
          <w:szCs w:val="22"/>
        </w:rPr>
        <w:t>SBOs</w:t>
      </w:r>
      <w:r w:rsidRPr="00CF2F95">
        <w:rPr>
          <w:rFonts w:ascii="Times New Roman" w:hAnsi="ＭＳ 明朝"/>
          <w:b/>
          <w:bCs/>
          <w:sz w:val="22"/>
          <w:szCs w:val="22"/>
        </w:rPr>
        <w:t>（行動目標）</w:t>
      </w:r>
    </w:p>
    <w:p w14:paraId="5A10791C" w14:textId="77777777" w:rsidR="00EF320D" w:rsidRPr="0053059F" w:rsidRDefault="00EF320D" w:rsidP="00EF320D">
      <w:pPr>
        <w:rPr>
          <w:rFonts w:ascii="Times New Roman" w:hAnsi="Times New Roman"/>
          <w:b/>
          <w:bCs/>
          <w:color w:val="000000" w:themeColor="text1"/>
          <w:sz w:val="22"/>
          <w:szCs w:val="22"/>
        </w:rPr>
      </w:pPr>
      <w:r w:rsidRPr="00CF2F95">
        <w:rPr>
          <w:rFonts w:ascii="Times New Roman" w:hAnsi="ＭＳ 明朝"/>
          <w:b/>
          <w:bCs/>
          <w:sz w:val="22"/>
          <w:szCs w:val="22"/>
        </w:rPr>
        <w:t>基本</w:t>
      </w:r>
      <w:r w:rsidRPr="0053059F">
        <w:rPr>
          <w:rFonts w:ascii="Times New Roman" w:hAnsi="ＭＳ 明朝"/>
          <w:b/>
          <w:bCs/>
          <w:color w:val="000000" w:themeColor="text1"/>
          <w:sz w:val="22"/>
          <w:szCs w:val="22"/>
        </w:rPr>
        <w:t>姿勢・態度</w:t>
      </w:r>
    </w:p>
    <w:p w14:paraId="4502FE9D" w14:textId="219533DF" w:rsidR="00EF320D" w:rsidRPr="0053059F" w:rsidRDefault="00EF320D" w:rsidP="00EF320D">
      <w:pPr>
        <w:ind w:firstLineChars="100" w:firstLine="220"/>
        <w:rPr>
          <w:rFonts w:ascii="Times New Roman" w:hAnsi="Times New Roman"/>
          <w:color w:val="000000" w:themeColor="text1"/>
          <w:sz w:val="22"/>
          <w:szCs w:val="22"/>
        </w:rPr>
      </w:pPr>
      <w:r w:rsidRPr="0053059F">
        <w:rPr>
          <w:rFonts w:ascii="Times New Roman" w:hAnsi="ＭＳ 明朝"/>
          <w:color w:val="000000" w:themeColor="text1"/>
          <w:sz w:val="22"/>
          <w:szCs w:val="22"/>
        </w:rPr>
        <w:t>研修到達目標</w:t>
      </w:r>
      <w:r w:rsidRPr="0053059F">
        <w:rPr>
          <w:rFonts w:ascii="Times New Roman" w:hAnsi="Times New Roman"/>
          <w:color w:val="000000" w:themeColor="text1"/>
          <w:sz w:val="22"/>
          <w:szCs w:val="22"/>
        </w:rPr>
        <w:t>:#</w:t>
      </w:r>
      <w:r w:rsidRPr="0053059F">
        <w:rPr>
          <w:color w:val="000000" w:themeColor="text1"/>
        </w:rPr>
        <w:t xml:space="preserve"> </w:t>
      </w:r>
      <w:r w:rsidR="00E2259D">
        <w:rPr>
          <w:rFonts w:ascii="Times New Roman" w:hAnsi="Times New Roman"/>
          <w:color w:val="000000" w:themeColor="text1"/>
          <w:sz w:val="22"/>
          <w:szCs w:val="22"/>
        </w:rPr>
        <w:t>1</w:t>
      </w:r>
      <w:r w:rsidR="00E2259D" w:rsidRPr="00297D76">
        <w:rPr>
          <w:rFonts w:ascii="Times New Roman" w:hAnsi="Times New Roman"/>
          <w:color w:val="000000" w:themeColor="text1"/>
          <w:sz w:val="22"/>
          <w:szCs w:val="22"/>
        </w:rPr>
        <w:t>~</w:t>
      </w:r>
      <w:r w:rsidRPr="0053059F">
        <w:rPr>
          <w:rFonts w:ascii="Times New Roman" w:hAnsi="Times New Roman"/>
          <w:color w:val="000000" w:themeColor="text1"/>
          <w:sz w:val="22"/>
          <w:szCs w:val="22"/>
        </w:rPr>
        <w:t>21</w:t>
      </w:r>
    </w:p>
    <w:p w14:paraId="1EEEA5E7" w14:textId="77777777" w:rsidR="00EF320D" w:rsidRPr="0053059F" w:rsidRDefault="00EF320D" w:rsidP="00EF320D">
      <w:pPr>
        <w:rPr>
          <w:rFonts w:ascii="Times New Roman" w:hAnsi="Times New Roman"/>
          <w:b/>
          <w:bCs/>
          <w:color w:val="000000" w:themeColor="text1"/>
          <w:sz w:val="22"/>
          <w:szCs w:val="22"/>
        </w:rPr>
      </w:pPr>
      <w:r w:rsidRPr="0053059F">
        <w:rPr>
          <w:rFonts w:ascii="Times New Roman" w:hAnsi="ＭＳ 明朝"/>
          <w:b/>
          <w:bCs/>
          <w:color w:val="000000" w:themeColor="text1"/>
          <w:sz w:val="22"/>
          <w:szCs w:val="22"/>
        </w:rPr>
        <w:t>基本的診断</w:t>
      </w:r>
      <w:r w:rsidRPr="0053059F">
        <w:rPr>
          <w:rFonts w:ascii="Times New Roman" w:hAnsi="ＭＳ 明朝" w:hint="eastAsia"/>
          <w:b/>
          <w:bCs/>
          <w:color w:val="000000" w:themeColor="text1"/>
          <w:sz w:val="22"/>
          <w:szCs w:val="22"/>
        </w:rPr>
        <w:t>・治療</w:t>
      </w:r>
    </w:p>
    <w:p w14:paraId="445F52BA" w14:textId="04F25ACF" w:rsidR="00EF320D" w:rsidRPr="0053059F" w:rsidRDefault="00EF320D" w:rsidP="00EF320D">
      <w:pPr>
        <w:ind w:firstLineChars="100" w:firstLine="220"/>
        <w:rPr>
          <w:rFonts w:ascii="Times New Roman" w:hAnsi="Times New Roman"/>
          <w:color w:val="000000" w:themeColor="text1"/>
          <w:sz w:val="22"/>
          <w:szCs w:val="22"/>
        </w:rPr>
      </w:pPr>
      <w:r w:rsidRPr="0053059F">
        <w:rPr>
          <w:rFonts w:ascii="Times New Roman" w:hAnsi="ＭＳ 明朝"/>
          <w:color w:val="000000" w:themeColor="text1"/>
          <w:sz w:val="22"/>
          <w:szCs w:val="22"/>
        </w:rPr>
        <w:t>研修到達目標（耳）：</w:t>
      </w:r>
      <w:r w:rsidR="00E2259D">
        <w:rPr>
          <w:rFonts w:ascii="Times New Roman" w:hAnsi="Times New Roman"/>
          <w:color w:val="000000" w:themeColor="text1"/>
          <w:sz w:val="22"/>
          <w:szCs w:val="22"/>
        </w:rPr>
        <w:t>#34</w:t>
      </w:r>
      <w:r w:rsidR="00E2259D" w:rsidRPr="00297D76">
        <w:rPr>
          <w:rFonts w:ascii="Times New Roman" w:hAnsi="Times New Roman"/>
          <w:color w:val="000000" w:themeColor="text1"/>
          <w:sz w:val="22"/>
          <w:szCs w:val="22"/>
        </w:rPr>
        <w:t>~</w:t>
      </w:r>
      <w:r w:rsidRPr="0053059F">
        <w:rPr>
          <w:rFonts w:ascii="Times New Roman" w:hAnsi="Times New Roman"/>
          <w:color w:val="000000" w:themeColor="text1"/>
          <w:sz w:val="22"/>
          <w:szCs w:val="22"/>
        </w:rPr>
        <w:t>39, 42</w:t>
      </w:r>
    </w:p>
    <w:p w14:paraId="17F5922C" w14:textId="77777777" w:rsidR="00EF320D" w:rsidRPr="0053059F" w:rsidRDefault="00EF320D" w:rsidP="00EF320D">
      <w:pPr>
        <w:rPr>
          <w:rFonts w:ascii="Times New Roman" w:hAnsi="Times New Roman"/>
          <w:color w:val="000000" w:themeColor="text1"/>
          <w:sz w:val="22"/>
          <w:szCs w:val="22"/>
        </w:rPr>
      </w:pPr>
      <w:r w:rsidRPr="0053059F">
        <w:rPr>
          <w:rFonts w:ascii="Times New Roman" w:hAnsi="ＭＳ 明朝"/>
          <w:color w:val="000000" w:themeColor="text1"/>
          <w:sz w:val="22"/>
          <w:szCs w:val="22"/>
        </w:rPr>
        <w:lastRenderedPageBreak/>
        <w:t xml:space="preserve">　研修到達目標（鼻・副鼻腔）：</w:t>
      </w:r>
      <w:r w:rsidRPr="0053059F">
        <w:rPr>
          <w:rFonts w:ascii="Times New Roman" w:hAnsi="Times New Roman"/>
          <w:color w:val="000000" w:themeColor="text1"/>
          <w:sz w:val="22"/>
          <w:szCs w:val="22"/>
        </w:rPr>
        <w:t>#60, 62, 64</w:t>
      </w:r>
    </w:p>
    <w:p w14:paraId="42F56B57" w14:textId="4F3126CF" w:rsidR="00EF320D" w:rsidRPr="0053059F" w:rsidRDefault="00EF320D" w:rsidP="00EF320D">
      <w:pPr>
        <w:rPr>
          <w:rFonts w:ascii="Times New Roman" w:hAnsi="Times New Roman"/>
          <w:color w:val="000000" w:themeColor="text1"/>
          <w:sz w:val="22"/>
          <w:szCs w:val="22"/>
        </w:rPr>
      </w:pPr>
      <w:r w:rsidRPr="0053059F">
        <w:rPr>
          <w:rFonts w:ascii="Times New Roman" w:hAnsi="ＭＳ 明朝"/>
          <w:color w:val="000000" w:themeColor="text1"/>
          <w:sz w:val="22"/>
          <w:szCs w:val="22"/>
        </w:rPr>
        <w:t xml:space="preserve">　研修到達目標（口腔咽喉頭）：</w:t>
      </w:r>
      <w:r w:rsidR="00E2259D">
        <w:rPr>
          <w:rFonts w:ascii="Times New Roman" w:hAnsi="Times New Roman"/>
          <w:color w:val="000000" w:themeColor="text1"/>
          <w:sz w:val="22"/>
          <w:szCs w:val="22"/>
        </w:rPr>
        <w:t>#83</w:t>
      </w:r>
      <w:r w:rsidR="00E2259D" w:rsidRPr="00297D76">
        <w:rPr>
          <w:rFonts w:ascii="Times New Roman" w:hAnsi="Times New Roman"/>
          <w:color w:val="000000" w:themeColor="text1"/>
          <w:sz w:val="22"/>
          <w:szCs w:val="22"/>
        </w:rPr>
        <w:t>~</w:t>
      </w:r>
      <w:r w:rsidRPr="0053059F">
        <w:rPr>
          <w:rFonts w:ascii="Times New Roman" w:hAnsi="Times New Roman"/>
          <w:color w:val="000000" w:themeColor="text1"/>
          <w:sz w:val="22"/>
          <w:szCs w:val="22"/>
        </w:rPr>
        <w:t>85, 87</w:t>
      </w:r>
    </w:p>
    <w:p w14:paraId="5C23BBC6" w14:textId="4B616677" w:rsidR="00EF320D" w:rsidRPr="0053059F" w:rsidRDefault="00EF320D" w:rsidP="00EF320D">
      <w:pPr>
        <w:rPr>
          <w:rFonts w:ascii="Times New Roman" w:hAnsi="Times New Roman"/>
          <w:color w:val="000000" w:themeColor="text1"/>
          <w:sz w:val="22"/>
          <w:szCs w:val="22"/>
        </w:rPr>
      </w:pPr>
      <w:r w:rsidRPr="0053059F">
        <w:rPr>
          <w:rFonts w:ascii="Times New Roman" w:hAnsi="ＭＳ 明朝"/>
          <w:color w:val="000000" w:themeColor="text1"/>
          <w:sz w:val="22"/>
          <w:szCs w:val="22"/>
        </w:rPr>
        <w:t xml:space="preserve">　研修到達目標（頭頸部）：</w:t>
      </w:r>
      <w:r w:rsidR="00E2259D">
        <w:rPr>
          <w:rFonts w:ascii="Times New Roman" w:hAnsi="Times New Roman"/>
          <w:color w:val="000000" w:themeColor="text1"/>
          <w:sz w:val="22"/>
          <w:szCs w:val="22"/>
        </w:rPr>
        <w:t>#101</w:t>
      </w:r>
      <w:r w:rsidR="00E2259D" w:rsidRPr="00297D76">
        <w:rPr>
          <w:rFonts w:ascii="Times New Roman" w:hAnsi="Times New Roman"/>
          <w:color w:val="000000" w:themeColor="text1"/>
          <w:sz w:val="22"/>
          <w:szCs w:val="22"/>
        </w:rPr>
        <w:t>~</w:t>
      </w:r>
      <w:r w:rsidRPr="0053059F">
        <w:rPr>
          <w:rFonts w:ascii="Times New Roman" w:hAnsi="Times New Roman"/>
          <w:color w:val="000000" w:themeColor="text1"/>
          <w:sz w:val="22"/>
          <w:szCs w:val="22"/>
        </w:rPr>
        <w:t>110</w:t>
      </w:r>
    </w:p>
    <w:p w14:paraId="61E78C98" w14:textId="77777777" w:rsidR="00EF320D" w:rsidRPr="00CF2F95" w:rsidRDefault="00EF320D" w:rsidP="00EF320D">
      <w:pPr>
        <w:rPr>
          <w:rFonts w:ascii="Times New Roman" w:hAnsi="Times New Roman"/>
          <w:b/>
          <w:bCs/>
          <w:sz w:val="22"/>
          <w:szCs w:val="22"/>
        </w:rPr>
      </w:pPr>
      <w:r w:rsidRPr="00CF2F95">
        <w:rPr>
          <w:rFonts w:ascii="Times New Roman" w:hAnsi="ＭＳ 明朝"/>
          <w:b/>
          <w:bCs/>
          <w:sz w:val="22"/>
          <w:szCs w:val="22"/>
        </w:rPr>
        <w:t>経験すべき検査</w:t>
      </w:r>
    </w:p>
    <w:p w14:paraId="0B09921E" w14:textId="77777777" w:rsidR="00EF320D" w:rsidRPr="00CF2F95" w:rsidRDefault="00EF320D" w:rsidP="00EF320D">
      <w:pPr>
        <w:ind w:firstLineChars="100" w:firstLine="220"/>
        <w:rPr>
          <w:rFonts w:ascii="Times New Roman" w:hAnsi="ＭＳ 明朝"/>
          <w:sz w:val="22"/>
          <w:szCs w:val="22"/>
        </w:rPr>
      </w:pPr>
      <w:r w:rsidRPr="00CF2F95">
        <w:rPr>
          <w:rFonts w:ascii="Times New Roman" w:hAnsi="ＭＳ 明朝"/>
          <w:sz w:val="22"/>
          <w:szCs w:val="22"/>
        </w:rPr>
        <w:t>超音波（エコー）検査（頸部、唾液腺、甲状腺）、穿刺吸引細胞診（頸部、唾液腺、甲状腺）</w:t>
      </w:r>
      <w:r w:rsidRPr="00CF2F95">
        <w:rPr>
          <w:rFonts w:ascii="Times New Roman" w:hAnsi="ＭＳ 明朝" w:hint="eastAsia"/>
          <w:sz w:val="22"/>
          <w:szCs w:val="22"/>
        </w:rPr>
        <w:t>、嚥下内視鏡検査、嚥下造影検査、</w:t>
      </w:r>
      <w:r w:rsidRPr="00CF2F95">
        <w:rPr>
          <w:rFonts w:ascii="Times New Roman" w:hAnsi="ＭＳ 明朝"/>
          <w:sz w:val="22"/>
          <w:szCs w:val="22"/>
        </w:rPr>
        <w:t>中耳機能検査（鼓膜穿孔閉鎖検査）</w:t>
      </w:r>
      <w:r w:rsidRPr="00CF2F95">
        <w:rPr>
          <w:rFonts w:ascii="Times New Roman" w:hAnsi="ＭＳ 明朝" w:hint="eastAsia"/>
          <w:sz w:val="22"/>
          <w:szCs w:val="22"/>
        </w:rPr>
        <w:t>、補</w:t>
      </w:r>
      <w:r w:rsidRPr="00CF2F95">
        <w:rPr>
          <w:rFonts w:ascii="Times New Roman" w:hAnsi="ＭＳ 明朝"/>
          <w:sz w:val="22"/>
          <w:szCs w:val="22"/>
        </w:rPr>
        <w:t>聴器適合検査</w:t>
      </w:r>
      <w:r w:rsidRPr="00CF2F95">
        <w:rPr>
          <w:rFonts w:ascii="Times New Roman" w:hAnsi="ＭＳ 明朝" w:hint="eastAsia"/>
          <w:sz w:val="22"/>
          <w:szCs w:val="22"/>
        </w:rPr>
        <w:t>、</w:t>
      </w:r>
      <w:r w:rsidRPr="00CF2F95">
        <w:rPr>
          <w:rFonts w:ascii="Times New Roman" w:hAnsi="ＭＳ 明朝"/>
          <w:sz w:val="22"/>
          <w:szCs w:val="22"/>
        </w:rPr>
        <w:t>顔面神経予後判定（</w:t>
      </w:r>
      <w:r w:rsidRPr="00CF2F95">
        <w:rPr>
          <w:rFonts w:ascii="Times New Roman" w:hAnsi="Times New Roman"/>
          <w:sz w:val="22"/>
          <w:szCs w:val="22"/>
        </w:rPr>
        <w:t>NET</w:t>
      </w:r>
      <w:r w:rsidRPr="00CF2F95">
        <w:rPr>
          <w:rFonts w:ascii="Times New Roman" w:hAnsi="ＭＳ 明朝"/>
          <w:sz w:val="22"/>
          <w:szCs w:val="22"/>
        </w:rPr>
        <w:t>、</w:t>
      </w:r>
      <w:r w:rsidRPr="00CF2F95">
        <w:rPr>
          <w:rFonts w:ascii="Times New Roman" w:hAnsi="Times New Roman"/>
          <w:sz w:val="22"/>
          <w:szCs w:val="22"/>
        </w:rPr>
        <w:t>ENoG</w:t>
      </w:r>
      <w:r w:rsidRPr="00CF2F95">
        <w:rPr>
          <w:rFonts w:ascii="Times New Roman" w:hAnsi="ＭＳ 明朝"/>
          <w:sz w:val="22"/>
          <w:szCs w:val="22"/>
        </w:rPr>
        <w:t>）</w:t>
      </w:r>
      <w:r w:rsidRPr="00CF2F95">
        <w:rPr>
          <w:rFonts w:ascii="Times New Roman" w:hAnsi="ＭＳ 明朝" w:hint="eastAsia"/>
          <w:sz w:val="22"/>
          <w:szCs w:val="22"/>
        </w:rPr>
        <w:t>など</w:t>
      </w:r>
    </w:p>
    <w:p w14:paraId="093735C9" w14:textId="77777777" w:rsidR="00EF320D" w:rsidRPr="00CF2F95" w:rsidRDefault="00EF320D" w:rsidP="00EF320D">
      <w:pPr>
        <w:rPr>
          <w:rFonts w:ascii="Times New Roman" w:hAnsi="Times New Roman"/>
          <w:b/>
          <w:bCs/>
          <w:sz w:val="22"/>
          <w:szCs w:val="22"/>
        </w:rPr>
      </w:pPr>
      <w:r w:rsidRPr="00CF2F95">
        <w:rPr>
          <w:rFonts w:ascii="Times New Roman" w:hAnsi="ＭＳ 明朝"/>
          <w:b/>
          <w:bCs/>
          <w:sz w:val="22"/>
          <w:szCs w:val="22"/>
        </w:rPr>
        <w:t>研修内容</w:t>
      </w:r>
    </w:p>
    <w:p w14:paraId="26170BEE" w14:textId="774539C4" w:rsidR="00EF320D" w:rsidRPr="00CF2F95" w:rsidRDefault="00EF320D" w:rsidP="00EF320D">
      <w:pPr>
        <w:ind w:leftChars="100" w:left="210"/>
        <w:rPr>
          <w:rFonts w:ascii="Times New Roman" w:hAnsi="ＭＳ 明朝"/>
          <w:sz w:val="22"/>
          <w:szCs w:val="22"/>
        </w:rPr>
      </w:pPr>
      <w:r w:rsidRPr="00CF2F95">
        <w:rPr>
          <w:rFonts w:ascii="Times New Roman" w:hAnsi="ＭＳ 明朝" w:hint="eastAsia"/>
          <w:sz w:val="22"/>
          <w:szCs w:val="22"/>
        </w:rPr>
        <w:t>研修内容は</w:t>
      </w:r>
      <w:r w:rsidR="00257CC3">
        <w:rPr>
          <w:rFonts w:ascii="Times New Roman" w:hAnsi="ＭＳ 明朝" w:hint="eastAsia"/>
          <w:sz w:val="22"/>
          <w:szCs w:val="22"/>
        </w:rPr>
        <w:t>連携施設の特性に従って</w:t>
      </w:r>
      <w:r w:rsidRPr="00CF2F95">
        <w:rPr>
          <w:rFonts w:ascii="Times New Roman" w:hAnsi="ＭＳ 明朝" w:hint="eastAsia"/>
          <w:sz w:val="22"/>
          <w:szCs w:val="22"/>
        </w:rPr>
        <w:t>耳科手術</w:t>
      </w:r>
      <w:r w:rsidR="00257CC3">
        <w:rPr>
          <w:rFonts w:ascii="Times New Roman" w:hAnsi="ＭＳ 明朝" w:hint="eastAsia"/>
          <w:sz w:val="22"/>
          <w:szCs w:val="22"/>
        </w:rPr>
        <w:t>、鼻科手術、頭頸部腫瘍手術の</w:t>
      </w:r>
      <w:r w:rsidRPr="00CF2F95">
        <w:rPr>
          <w:rFonts w:ascii="Times New Roman" w:hAnsi="ＭＳ 明朝" w:hint="eastAsia"/>
          <w:sz w:val="22"/>
          <w:szCs w:val="22"/>
        </w:rPr>
        <w:t>経験を積むことに重点を置く。</w:t>
      </w:r>
    </w:p>
    <w:p w14:paraId="5D316DDE" w14:textId="77777777" w:rsidR="00EF320D" w:rsidRPr="00CF2F95" w:rsidRDefault="00EF320D" w:rsidP="00EF320D">
      <w:pPr>
        <w:ind w:leftChars="100" w:left="210"/>
        <w:rPr>
          <w:rFonts w:ascii="Times New Roman" w:hAnsi="Times New Roman"/>
          <w:sz w:val="22"/>
          <w:szCs w:val="22"/>
        </w:rPr>
      </w:pPr>
      <w:r w:rsidRPr="00CF2F95">
        <w:rPr>
          <w:rFonts w:ascii="Times New Roman" w:hAnsi="ＭＳ 明朝"/>
          <w:sz w:val="22"/>
          <w:szCs w:val="22"/>
        </w:rPr>
        <w:t>専攻医は</w:t>
      </w:r>
      <w:r w:rsidRPr="00CF2F95">
        <w:rPr>
          <w:rFonts w:ascii="Times New Roman" w:hAnsi="ＭＳ 明朝" w:hint="eastAsia"/>
          <w:sz w:val="22"/>
          <w:szCs w:val="22"/>
        </w:rPr>
        <w:t>外来および入院患者の診療を行う。</w:t>
      </w:r>
      <w:r w:rsidRPr="00CF2F95">
        <w:rPr>
          <w:rFonts w:ascii="Times New Roman" w:hAnsi="ＭＳ 明朝"/>
          <w:sz w:val="22"/>
          <w:szCs w:val="22"/>
        </w:rPr>
        <w:t>入院患者</w:t>
      </w:r>
      <w:r w:rsidRPr="00CF2F95">
        <w:rPr>
          <w:rFonts w:ascii="Times New Roman" w:hAnsi="ＭＳ 明朝" w:hint="eastAsia"/>
          <w:sz w:val="22"/>
          <w:szCs w:val="22"/>
        </w:rPr>
        <w:t>は疾患の病態や経過を適切に評価・管理し、退院の判断を行う</w:t>
      </w:r>
      <w:r w:rsidRPr="00CF2F95">
        <w:rPr>
          <w:rFonts w:ascii="Times New Roman" w:hAnsi="ＭＳ 明朝"/>
          <w:sz w:val="22"/>
          <w:szCs w:val="22"/>
        </w:rPr>
        <w:t>。</w:t>
      </w:r>
    </w:p>
    <w:p w14:paraId="4C50D7A2" w14:textId="77777777" w:rsidR="00EF320D" w:rsidRPr="00CF2F95" w:rsidRDefault="00EF320D" w:rsidP="00EF320D">
      <w:pPr>
        <w:ind w:leftChars="100" w:left="210"/>
        <w:rPr>
          <w:rFonts w:ascii="Times New Roman" w:hAnsi="Times New Roman"/>
          <w:sz w:val="22"/>
          <w:szCs w:val="22"/>
        </w:rPr>
      </w:pPr>
      <w:r w:rsidRPr="00CF2F95">
        <w:rPr>
          <w:rFonts w:ascii="Times New Roman" w:hAnsi="ＭＳ 明朝"/>
          <w:sz w:val="22"/>
          <w:szCs w:val="22"/>
        </w:rPr>
        <w:t>入院予定患者のカンファレンス（</w:t>
      </w:r>
      <w:r w:rsidRPr="00CF2F95">
        <w:rPr>
          <w:rFonts w:ascii="Times New Roman" w:hAnsi="ＭＳ 明朝" w:hint="eastAsia"/>
          <w:sz w:val="22"/>
          <w:szCs w:val="22"/>
        </w:rPr>
        <w:t>週</w:t>
      </w:r>
      <w:r w:rsidRPr="00CF2F95">
        <w:rPr>
          <w:rFonts w:ascii="Times New Roman" w:hAnsi="ＭＳ 明朝"/>
          <w:sz w:val="22"/>
          <w:szCs w:val="22"/>
        </w:rPr>
        <w:t>1</w:t>
      </w:r>
      <w:r w:rsidRPr="00CF2F95">
        <w:rPr>
          <w:rFonts w:ascii="Times New Roman" w:hAnsi="ＭＳ 明朝" w:hint="eastAsia"/>
          <w:sz w:val="22"/>
          <w:szCs w:val="22"/>
        </w:rPr>
        <w:t>回</w:t>
      </w:r>
      <w:r w:rsidRPr="00CF2F95">
        <w:rPr>
          <w:rFonts w:ascii="Times New Roman" w:hAnsi="ＭＳ 明朝"/>
          <w:sz w:val="22"/>
          <w:szCs w:val="22"/>
        </w:rPr>
        <w:t>）</w:t>
      </w:r>
    </w:p>
    <w:p w14:paraId="546D309A" w14:textId="77777777" w:rsidR="00EF320D" w:rsidRPr="00CF2F95" w:rsidRDefault="00EF320D" w:rsidP="00EF320D">
      <w:pPr>
        <w:ind w:leftChars="100" w:left="210"/>
        <w:rPr>
          <w:rFonts w:ascii="Times New Roman" w:hAnsi="ＭＳ 明朝"/>
          <w:sz w:val="22"/>
          <w:szCs w:val="22"/>
        </w:rPr>
      </w:pPr>
      <w:r w:rsidRPr="00CF2F95">
        <w:rPr>
          <w:rFonts w:ascii="Times New Roman" w:hAnsi="Times New Roman" w:hint="eastAsia"/>
          <w:sz w:val="22"/>
          <w:szCs w:val="22"/>
        </w:rPr>
        <w:t>画像カンファレンス（適宜）</w:t>
      </w:r>
    </w:p>
    <w:p w14:paraId="7BEE5A1C" w14:textId="77777777" w:rsidR="00EF320D" w:rsidRPr="00CF2F95" w:rsidRDefault="00EF320D" w:rsidP="00EF320D">
      <w:pPr>
        <w:ind w:leftChars="100" w:left="210"/>
        <w:rPr>
          <w:rFonts w:ascii="Times New Roman" w:hAnsi="Times New Roman"/>
          <w:sz w:val="22"/>
          <w:szCs w:val="22"/>
        </w:rPr>
      </w:pPr>
      <w:r w:rsidRPr="00CF2F95">
        <w:rPr>
          <w:rFonts w:ascii="Times New Roman" w:hAnsi="ＭＳ 明朝" w:hint="eastAsia"/>
          <w:sz w:val="22"/>
          <w:szCs w:val="22"/>
        </w:rPr>
        <w:t>論文抄読会</w:t>
      </w:r>
      <w:r w:rsidRPr="00CF2F95">
        <w:rPr>
          <w:rFonts w:ascii="Times New Roman" w:hAnsi="ＭＳ 明朝"/>
          <w:sz w:val="22"/>
          <w:szCs w:val="22"/>
        </w:rPr>
        <w:t>（</w:t>
      </w:r>
      <w:r w:rsidRPr="00CF2F95">
        <w:rPr>
          <w:rFonts w:ascii="Times New Roman" w:hAnsi="ＭＳ 明朝" w:hint="eastAsia"/>
          <w:sz w:val="22"/>
          <w:szCs w:val="22"/>
        </w:rPr>
        <w:t>週</w:t>
      </w:r>
      <w:r w:rsidRPr="00CF2F95">
        <w:rPr>
          <w:rFonts w:ascii="Times New Roman" w:hAnsi="ＭＳ 明朝"/>
          <w:sz w:val="22"/>
          <w:szCs w:val="22"/>
        </w:rPr>
        <w:t>1</w:t>
      </w:r>
      <w:r w:rsidRPr="00CF2F95">
        <w:rPr>
          <w:rFonts w:ascii="Times New Roman" w:hAnsi="ＭＳ 明朝" w:hint="eastAsia"/>
          <w:sz w:val="22"/>
          <w:szCs w:val="22"/>
        </w:rPr>
        <w:t>回</w:t>
      </w:r>
      <w:r w:rsidRPr="00CF2F95">
        <w:rPr>
          <w:rFonts w:ascii="Times New Roman" w:hAnsi="ＭＳ 明朝"/>
          <w:sz w:val="22"/>
          <w:szCs w:val="22"/>
        </w:rPr>
        <w:t>）</w:t>
      </w:r>
    </w:p>
    <w:p w14:paraId="0203E008" w14:textId="77777777" w:rsidR="00EF320D" w:rsidRPr="00CF2F95" w:rsidRDefault="00EF320D" w:rsidP="00EF320D">
      <w:pPr>
        <w:ind w:leftChars="100" w:left="210"/>
        <w:rPr>
          <w:rFonts w:ascii="Times New Roman" w:hAnsi="ＭＳ 明朝"/>
          <w:sz w:val="22"/>
          <w:szCs w:val="22"/>
        </w:rPr>
      </w:pPr>
      <w:r w:rsidRPr="00CF2F95">
        <w:rPr>
          <w:rFonts w:ascii="Times New Roman" w:hAnsi="ＭＳ 明朝"/>
          <w:sz w:val="22"/>
          <w:szCs w:val="22"/>
        </w:rPr>
        <w:t>医療倫理、医療安全</w:t>
      </w:r>
      <w:r w:rsidRPr="00CF2F95">
        <w:rPr>
          <w:rFonts w:ascii="Times New Roman" w:hAnsi="ＭＳ 明朝" w:hint="eastAsia"/>
          <w:sz w:val="22"/>
          <w:szCs w:val="22"/>
        </w:rPr>
        <w:t>、感染対策</w:t>
      </w:r>
      <w:r w:rsidRPr="00CF2F95">
        <w:rPr>
          <w:rFonts w:ascii="Times New Roman" w:hAnsi="ＭＳ 明朝"/>
          <w:sz w:val="22"/>
          <w:szCs w:val="22"/>
        </w:rPr>
        <w:t>に関する講習会</w:t>
      </w:r>
      <w:r w:rsidRPr="00CF2F95">
        <w:rPr>
          <w:rFonts w:ascii="Times New Roman" w:hAnsi="ＭＳ 明朝" w:hint="eastAsia"/>
          <w:sz w:val="22"/>
          <w:szCs w:val="22"/>
        </w:rPr>
        <w:t>にそれぞれ</w:t>
      </w:r>
      <w:r w:rsidRPr="00CF2F95">
        <w:rPr>
          <w:rFonts w:ascii="Times New Roman" w:hAnsi="ＭＳ 明朝"/>
          <w:sz w:val="22"/>
          <w:szCs w:val="22"/>
        </w:rPr>
        <w:t>1</w:t>
      </w:r>
      <w:r w:rsidRPr="00CF2F95">
        <w:rPr>
          <w:rFonts w:ascii="Times New Roman" w:hAnsi="ＭＳ 明朝" w:hint="eastAsia"/>
          <w:sz w:val="22"/>
          <w:szCs w:val="22"/>
        </w:rPr>
        <w:t>回以上出席</w:t>
      </w:r>
      <w:r w:rsidRPr="00CF2F95">
        <w:rPr>
          <w:rFonts w:ascii="Times New Roman" w:hAnsi="ＭＳ 明朝"/>
          <w:sz w:val="22"/>
          <w:szCs w:val="22"/>
        </w:rPr>
        <w:t>する。</w:t>
      </w:r>
    </w:p>
    <w:p w14:paraId="69B6501F" w14:textId="77777777" w:rsidR="00EF320D" w:rsidRPr="00CF2F95" w:rsidRDefault="00EF320D" w:rsidP="00EF320D">
      <w:pPr>
        <w:ind w:leftChars="100" w:left="210"/>
        <w:rPr>
          <w:rFonts w:ascii="Times New Roman" w:hAnsi="ＭＳ 明朝"/>
          <w:sz w:val="22"/>
          <w:szCs w:val="22"/>
        </w:rPr>
      </w:pPr>
      <w:r w:rsidRPr="00CF2F95">
        <w:rPr>
          <w:rFonts w:ascii="Times New Roman" w:hAnsi="ＭＳ 明朝" w:hint="eastAsia"/>
          <w:sz w:val="22"/>
          <w:szCs w:val="22"/>
        </w:rPr>
        <w:t>学会または研修会に参加し、</w:t>
      </w:r>
      <w:r w:rsidRPr="00CF2F95">
        <w:rPr>
          <w:rFonts w:ascii="Times New Roman" w:hAnsi="ＭＳ 明朝"/>
          <w:sz w:val="22"/>
          <w:szCs w:val="22"/>
        </w:rPr>
        <w:t>日耳鼻が定めた学会において</w:t>
      </w:r>
      <w:r w:rsidRPr="00CF2F95">
        <w:rPr>
          <w:rFonts w:ascii="Times New Roman" w:hAnsi="ＭＳ 明朝" w:hint="eastAsia"/>
          <w:sz w:val="22"/>
          <w:szCs w:val="22"/>
        </w:rPr>
        <w:t>年</w:t>
      </w:r>
      <w:r w:rsidRPr="00CF2F95">
        <w:rPr>
          <w:rFonts w:ascii="Times New Roman" w:hAnsi="ＭＳ 明朝"/>
          <w:sz w:val="22"/>
          <w:szCs w:val="22"/>
        </w:rPr>
        <w:t>1</w:t>
      </w:r>
      <w:r w:rsidRPr="00CF2F95">
        <w:rPr>
          <w:rFonts w:ascii="Times New Roman" w:hAnsi="ＭＳ 明朝" w:hint="eastAsia"/>
          <w:sz w:val="22"/>
          <w:szCs w:val="22"/>
        </w:rPr>
        <w:t>回以上</w:t>
      </w:r>
      <w:r w:rsidRPr="00CF2F95">
        <w:rPr>
          <w:rFonts w:ascii="Times New Roman" w:hAnsi="ＭＳ 明朝"/>
          <w:sz w:val="22"/>
          <w:szCs w:val="22"/>
        </w:rPr>
        <w:t>発表を行う。</w:t>
      </w:r>
    </w:p>
    <w:p w14:paraId="122C9E77" w14:textId="77777777" w:rsidR="00EF320D" w:rsidRPr="00CF2F95" w:rsidRDefault="00EF320D" w:rsidP="00EF320D">
      <w:pPr>
        <w:ind w:leftChars="100" w:left="210"/>
        <w:rPr>
          <w:rFonts w:ascii="Times New Roman" w:hAnsi="Times New Roman"/>
          <w:sz w:val="22"/>
          <w:szCs w:val="22"/>
        </w:rPr>
      </w:pPr>
      <w:r w:rsidRPr="00CF2F95">
        <w:rPr>
          <w:rFonts w:ascii="Times New Roman" w:hAnsi="ＭＳ 明朝"/>
          <w:sz w:val="22"/>
          <w:szCs w:val="22"/>
        </w:rPr>
        <w:t>筆頭著者として学術雑誌に１編以上の論文を執筆する。</w:t>
      </w:r>
    </w:p>
    <w:p w14:paraId="54C8069B" w14:textId="77777777" w:rsidR="00EF320D" w:rsidRPr="00CF2F95" w:rsidRDefault="00EF320D" w:rsidP="00EF320D">
      <w:pPr>
        <w:rPr>
          <w:rFonts w:ascii="Times New Roman" w:hAnsi="Times New Roman"/>
          <w:b/>
          <w:bCs/>
        </w:rPr>
      </w:pPr>
    </w:p>
    <w:p w14:paraId="18B25E2C" w14:textId="77777777" w:rsidR="00EF320D" w:rsidRPr="00CF2F95" w:rsidRDefault="00EF320D" w:rsidP="00EF320D">
      <w:pPr>
        <w:widowControl/>
        <w:jc w:val="left"/>
        <w:rPr>
          <w:rFonts w:ascii="Times New Roman" w:hAnsi="Times New Roman"/>
          <w:b/>
          <w:bCs/>
        </w:rPr>
      </w:pPr>
      <w:r w:rsidRPr="00CF2F95">
        <w:rPr>
          <w:rFonts w:ascii="Times New Roman" w:hAnsi="Times New Roman"/>
          <w:b/>
          <w:bCs/>
        </w:rPr>
        <w:br w:type="page"/>
      </w:r>
    </w:p>
    <w:p w14:paraId="0DD38D1D" w14:textId="77777777" w:rsidR="00EF320D" w:rsidRPr="00CF2F95" w:rsidRDefault="00EF320D" w:rsidP="00EF320D">
      <w:pPr>
        <w:widowControl/>
        <w:jc w:val="left"/>
        <w:rPr>
          <w:rFonts w:ascii="Times New Roman" w:hAnsi="Times New Roman"/>
          <w:b/>
          <w:bCs/>
        </w:rPr>
      </w:pPr>
    </w:p>
    <w:p w14:paraId="07D93DD2" w14:textId="77777777" w:rsidR="00EF320D" w:rsidRPr="00CF2F95" w:rsidRDefault="00EF320D" w:rsidP="00EF320D">
      <w:pPr>
        <w:widowControl/>
        <w:jc w:val="left"/>
        <w:rPr>
          <w:rFonts w:ascii="Times New Roman" w:hAnsi="Times New Roman"/>
          <w:b/>
          <w:bCs/>
        </w:rPr>
      </w:pPr>
    </w:p>
    <w:p w14:paraId="3425622E" w14:textId="77777777" w:rsidR="00EF320D" w:rsidRPr="00CF2F95" w:rsidRDefault="00EF320D" w:rsidP="00EF320D">
      <w:pPr>
        <w:jc w:val="left"/>
        <w:rPr>
          <w:rFonts w:ascii="Times New Roman" w:hAnsi="Times New Roman"/>
          <w:b/>
          <w:sz w:val="22"/>
        </w:rPr>
      </w:pPr>
      <w:r w:rsidRPr="00CF2F95">
        <w:rPr>
          <w:rFonts w:ascii="Times New Roman" w:hAnsi="Times New Roman" w:hint="eastAsia"/>
          <w:b/>
          <w:sz w:val="22"/>
        </w:rPr>
        <w:t>研修到達目標</w:t>
      </w:r>
    </w:p>
    <w:p w14:paraId="19343DBA" w14:textId="77777777" w:rsidR="00EF320D" w:rsidRPr="00CF2F95" w:rsidRDefault="00EF320D" w:rsidP="00EF320D">
      <w:pPr>
        <w:jc w:val="left"/>
        <w:rPr>
          <w:rFonts w:ascii="Times New Roman" w:hAnsi="Times New Roman"/>
          <w:b/>
          <w:sz w:val="22"/>
        </w:rPr>
      </w:pPr>
      <w:r w:rsidRPr="00CF2F95">
        <w:rPr>
          <w:rFonts w:ascii="Times New Roman" w:hAnsi="ＭＳ 明朝"/>
          <w:b/>
          <w:bCs/>
          <w:sz w:val="22"/>
        </w:rPr>
        <w:t xml:space="preserve">　</w:t>
      </w:r>
      <w:r w:rsidRPr="00CF2F95">
        <w:rPr>
          <w:rFonts w:ascii="Times New Roman" w:hAnsi="ＭＳ 明朝"/>
          <w:sz w:val="22"/>
        </w:rPr>
        <w:t>専攻医は</w:t>
      </w:r>
      <w:r w:rsidRPr="00CF2F95">
        <w:rPr>
          <w:rFonts w:ascii="Times New Roman" w:hAnsi="Times New Roman"/>
          <w:sz w:val="22"/>
        </w:rPr>
        <w:t>4</w:t>
      </w:r>
      <w:r w:rsidRPr="00CF2F95">
        <w:rPr>
          <w:rFonts w:ascii="Times New Roman" w:hAnsi="ＭＳ 明朝"/>
          <w:sz w:val="22"/>
        </w:rPr>
        <w:t>年間の研修</w:t>
      </w:r>
      <w:r w:rsidRPr="00CF2F95">
        <w:rPr>
          <w:rFonts w:ascii="Times New Roman" w:hAnsi="ＭＳ 明朝" w:hint="eastAsia"/>
          <w:sz w:val="22"/>
        </w:rPr>
        <w:t>期間</w:t>
      </w:r>
      <w:r w:rsidRPr="00CF2F95">
        <w:rPr>
          <w:rFonts w:ascii="Times New Roman" w:hAnsi="ＭＳ 明朝"/>
          <w:sz w:val="22"/>
        </w:rPr>
        <w:t>中に</w:t>
      </w:r>
      <w:r w:rsidRPr="00CF2F95">
        <w:rPr>
          <w:rFonts w:ascii="Times New Roman" w:hAnsi="ＭＳ 明朝" w:hint="eastAsia"/>
          <w:sz w:val="22"/>
        </w:rPr>
        <w:t>基本姿勢態度・耳領域、鼻・副鼻腔領域、口腔咽頭喉頭領域、頭頸部腫瘍領域</w:t>
      </w:r>
      <w:r w:rsidRPr="00CF2F95">
        <w:rPr>
          <w:rFonts w:ascii="Times New Roman" w:hAnsi="ＭＳ 明朝"/>
          <w:sz w:val="22"/>
        </w:rPr>
        <w:t>の疾患について、</w:t>
      </w:r>
      <w:r w:rsidRPr="00CF2F95">
        <w:rPr>
          <w:rFonts w:ascii="Times New Roman" w:hAnsi="ＭＳ 明朝" w:hint="eastAsia"/>
          <w:sz w:val="22"/>
        </w:rPr>
        <w:t>定められた研修到達目標を達成しなければならない。</w:t>
      </w:r>
    </w:p>
    <w:p w14:paraId="0430D932" w14:textId="77777777" w:rsidR="00EF320D" w:rsidRPr="00CF2F95" w:rsidRDefault="00EF320D" w:rsidP="00EF320D">
      <w:pPr>
        <w:jc w:val="left"/>
        <w:rPr>
          <w:rFonts w:ascii="Times New Roman" w:hAnsi="Times New Roman"/>
          <w:b/>
          <w:sz w:val="22"/>
        </w:rPr>
      </w:pPr>
    </w:p>
    <w:p w14:paraId="610917B9" w14:textId="77777777" w:rsidR="00EF320D" w:rsidRPr="00CF2F95" w:rsidRDefault="00EF320D" w:rsidP="00EF320D">
      <w:pPr>
        <w:jc w:val="left"/>
        <w:rPr>
          <w:rFonts w:ascii="Times New Roman" w:hAnsi="Times New Roman"/>
          <w:b/>
        </w:rPr>
      </w:pPr>
      <w:r w:rsidRPr="00CF2F95">
        <w:rPr>
          <w:rFonts w:ascii="Times New Roman" w:hAnsi="Times New Roman" w:hint="eastAsia"/>
          <w:b/>
        </w:rPr>
        <w:t>本プログラムにおける年次別の研修到達目標</w:t>
      </w:r>
    </w:p>
    <w:tbl>
      <w:tblPr>
        <w:tblStyle w:val="a9"/>
        <w:tblW w:w="9327" w:type="dxa"/>
        <w:tblInd w:w="108" w:type="dxa"/>
        <w:tblLayout w:type="fixed"/>
        <w:tblLook w:val="04A0" w:firstRow="1" w:lastRow="0" w:firstColumn="1" w:lastColumn="0" w:noHBand="0" w:noVBand="1"/>
      </w:tblPr>
      <w:tblGrid>
        <w:gridCol w:w="567"/>
        <w:gridCol w:w="7088"/>
        <w:gridCol w:w="425"/>
        <w:gridCol w:w="425"/>
        <w:gridCol w:w="426"/>
        <w:gridCol w:w="396"/>
      </w:tblGrid>
      <w:tr w:rsidR="00EF320D" w:rsidRPr="00CF2F95" w14:paraId="3CC9117A" w14:textId="77777777" w:rsidTr="00B110BA">
        <w:trPr>
          <w:trHeight w:val="243"/>
        </w:trPr>
        <w:tc>
          <w:tcPr>
            <w:tcW w:w="7655" w:type="dxa"/>
            <w:gridSpan w:val="2"/>
          </w:tcPr>
          <w:p w14:paraId="34DFF5C4" w14:textId="77777777" w:rsidR="00EF320D" w:rsidRPr="00CF2F95" w:rsidRDefault="00EF320D" w:rsidP="00B110BA">
            <w:pPr>
              <w:rPr>
                <w:rFonts w:ascii="Times New Roman" w:eastAsia="ＭＳ Ｐ明朝" w:hAnsi="Times New Roman" w:cs="Times New Roman"/>
                <w:b/>
                <w:sz w:val="22"/>
                <w:szCs w:val="21"/>
              </w:rPr>
            </w:pPr>
            <w:r w:rsidRPr="00CF2F95">
              <w:rPr>
                <w:rFonts w:ascii="Times New Roman" w:eastAsia="ＭＳ Ｐ明朝" w:hAnsi="Times New Roman" w:hint="eastAsia"/>
                <w:b/>
                <w:sz w:val="22"/>
                <w:szCs w:val="21"/>
              </w:rPr>
              <w:t>研修年度</w:t>
            </w:r>
          </w:p>
        </w:tc>
        <w:tc>
          <w:tcPr>
            <w:tcW w:w="425" w:type="dxa"/>
          </w:tcPr>
          <w:p w14:paraId="0EE426B7" w14:textId="77777777" w:rsidR="00EF320D" w:rsidRPr="00CF2F95" w:rsidRDefault="00EF320D" w:rsidP="00B110BA">
            <w:pPr>
              <w:jc w:val="center"/>
              <w:rPr>
                <w:rFonts w:ascii="Times New Roman" w:hAnsiTheme="minorEastAsia"/>
                <w:b/>
                <w:sz w:val="22"/>
                <w:szCs w:val="21"/>
              </w:rPr>
            </w:pPr>
            <w:r w:rsidRPr="00CF2F95">
              <w:rPr>
                <w:rFonts w:ascii="Times New Roman" w:hAnsiTheme="minorEastAsia"/>
                <w:b/>
                <w:sz w:val="22"/>
                <w:szCs w:val="21"/>
              </w:rPr>
              <w:t>1</w:t>
            </w:r>
          </w:p>
        </w:tc>
        <w:tc>
          <w:tcPr>
            <w:tcW w:w="425" w:type="dxa"/>
          </w:tcPr>
          <w:p w14:paraId="61ADEB08" w14:textId="77777777" w:rsidR="00EF320D" w:rsidRPr="00CF2F95" w:rsidRDefault="00EF320D" w:rsidP="00B110BA">
            <w:pPr>
              <w:jc w:val="center"/>
              <w:rPr>
                <w:rFonts w:ascii="Times New Roman" w:hAnsiTheme="minorEastAsia"/>
                <w:b/>
                <w:sz w:val="22"/>
                <w:szCs w:val="21"/>
              </w:rPr>
            </w:pPr>
            <w:r w:rsidRPr="00CF2F95">
              <w:rPr>
                <w:rFonts w:ascii="Times New Roman" w:hAnsiTheme="minorEastAsia"/>
                <w:b/>
                <w:sz w:val="22"/>
                <w:szCs w:val="21"/>
              </w:rPr>
              <w:t>2</w:t>
            </w:r>
          </w:p>
        </w:tc>
        <w:tc>
          <w:tcPr>
            <w:tcW w:w="426" w:type="dxa"/>
          </w:tcPr>
          <w:p w14:paraId="681E86B8" w14:textId="77777777" w:rsidR="00EF320D" w:rsidRPr="00CF2F95" w:rsidRDefault="00EF320D" w:rsidP="00B110BA">
            <w:pPr>
              <w:jc w:val="center"/>
              <w:rPr>
                <w:rFonts w:ascii="Times New Roman" w:hAnsiTheme="minorEastAsia"/>
                <w:b/>
                <w:sz w:val="22"/>
                <w:szCs w:val="21"/>
              </w:rPr>
            </w:pPr>
            <w:r w:rsidRPr="00CF2F95">
              <w:rPr>
                <w:rFonts w:ascii="Times New Roman" w:hAnsiTheme="minorEastAsia"/>
                <w:b/>
                <w:sz w:val="22"/>
                <w:szCs w:val="21"/>
              </w:rPr>
              <w:t>3</w:t>
            </w:r>
          </w:p>
        </w:tc>
        <w:tc>
          <w:tcPr>
            <w:tcW w:w="396" w:type="dxa"/>
          </w:tcPr>
          <w:p w14:paraId="76232180" w14:textId="77777777" w:rsidR="00EF320D" w:rsidRPr="00CF2F95" w:rsidRDefault="00EF320D" w:rsidP="00B110BA">
            <w:pPr>
              <w:jc w:val="center"/>
              <w:rPr>
                <w:rFonts w:ascii="Times New Roman" w:hAnsiTheme="minorEastAsia"/>
                <w:b/>
                <w:sz w:val="22"/>
                <w:szCs w:val="21"/>
              </w:rPr>
            </w:pPr>
            <w:r w:rsidRPr="00CF2F95">
              <w:rPr>
                <w:rFonts w:ascii="Times New Roman" w:hAnsiTheme="minorEastAsia"/>
                <w:b/>
                <w:sz w:val="22"/>
                <w:szCs w:val="21"/>
              </w:rPr>
              <w:t>4</w:t>
            </w:r>
          </w:p>
        </w:tc>
      </w:tr>
      <w:tr w:rsidR="00EF320D" w:rsidRPr="00CF2F95" w14:paraId="7015DB57" w14:textId="77777777" w:rsidTr="00B110BA">
        <w:trPr>
          <w:trHeight w:val="243"/>
        </w:trPr>
        <w:tc>
          <w:tcPr>
            <w:tcW w:w="9327" w:type="dxa"/>
            <w:gridSpan w:val="6"/>
          </w:tcPr>
          <w:p w14:paraId="08B05768" w14:textId="77777777" w:rsidR="00EF320D" w:rsidRPr="00CF2F95" w:rsidRDefault="00EF320D" w:rsidP="00B110BA">
            <w:pPr>
              <w:rPr>
                <w:rFonts w:ascii="Times New Roman" w:hAnsiTheme="minorEastAsia"/>
                <w:b/>
                <w:sz w:val="22"/>
                <w:szCs w:val="21"/>
              </w:rPr>
            </w:pPr>
            <w:r w:rsidRPr="00CF2F95">
              <w:rPr>
                <w:rFonts w:ascii="Times New Roman" w:eastAsia="ＭＳ Ｐ明朝" w:hAnsi="Times New Roman" w:hint="eastAsia"/>
                <w:b/>
                <w:sz w:val="22"/>
                <w:szCs w:val="21"/>
              </w:rPr>
              <w:t>基本姿勢・態度</w:t>
            </w:r>
          </w:p>
        </w:tc>
      </w:tr>
      <w:tr w:rsidR="00EF320D" w:rsidRPr="00CF2F95" w14:paraId="644925F3" w14:textId="77777777" w:rsidTr="00B110BA">
        <w:tc>
          <w:tcPr>
            <w:tcW w:w="567" w:type="dxa"/>
            <w:vAlign w:val="center"/>
          </w:tcPr>
          <w:p w14:paraId="118C790B" w14:textId="77777777" w:rsidR="00EF320D" w:rsidRPr="00CF2F95"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1</w:t>
            </w:r>
          </w:p>
        </w:tc>
        <w:tc>
          <w:tcPr>
            <w:tcW w:w="7088" w:type="dxa"/>
            <w:vAlign w:val="center"/>
          </w:tcPr>
          <w:p w14:paraId="550C45C7"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患者、家族のニーズを把握できる。</w:t>
            </w:r>
          </w:p>
        </w:tc>
        <w:tc>
          <w:tcPr>
            <w:tcW w:w="425" w:type="dxa"/>
          </w:tcPr>
          <w:p w14:paraId="52DDD8A1" w14:textId="77777777" w:rsidR="00EF320D" w:rsidRPr="00CF2F95" w:rsidRDefault="00EF320D" w:rsidP="00B110BA">
            <w:pPr>
              <w:rPr>
                <w:rFonts w:ascii="Times New Roman" w:hAnsiTheme="minorEastAsia"/>
                <w:sz w:val="22"/>
                <w:szCs w:val="21"/>
              </w:rPr>
            </w:pPr>
            <w:r w:rsidRPr="00CF2F95">
              <w:rPr>
                <w:rFonts w:ascii="Times New Roman" w:hAnsiTheme="minorEastAsia" w:hint="eastAsia"/>
                <w:sz w:val="22"/>
                <w:szCs w:val="21"/>
              </w:rPr>
              <w:t>○</w:t>
            </w:r>
          </w:p>
        </w:tc>
        <w:tc>
          <w:tcPr>
            <w:tcW w:w="425" w:type="dxa"/>
          </w:tcPr>
          <w:p w14:paraId="23CC8390" w14:textId="77777777" w:rsidR="00EF320D" w:rsidRPr="00CF2F95" w:rsidRDefault="00EF320D" w:rsidP="00B110BA">
            <w:pPr>
              <w:rPr>
                <w:sz w:val="22"/>
              </w:rPr>
            </w:pPr>
            <w:r w:rsidRPr="00CF2F95">
              <w:rPr>
                <w:rFonts w:ascii="Times New Roman" w:hAnsiTheme="minorEastAsia" w:hint="eastAsia"/>
                <w:sz w:val="22"/>
                <w:szCs w:val="21"/>
              </w:rPr>
              <w:t>○</w:t>
            </w:r>
          </w:p>
        </w:tc>
        <w:tc>
          <w:tcPr>
            <w:tcW w:w="426" w:type="dxa"/>
          </w:tcPr>
          <w:p w14:paraId="77DFF470" w14:textId="77777777" w:rsidR="00EF320D" w:rsidRPr="00CF2F95" w:rsidRDefault="00EF320D" w:rsidP="00B110BA">
            <w:pPr>
              <w:rPr>
                <w:sz w:val="22"/>
              </w:rPr>
            </w:pPr>
            <w:r w:rsidRPr="00CF2F95">
              <w:rPr>
                <w:rFonts w:ascii="Times New Roman" w:hAnsiTheme="minorEastAsia" w:hint="eastAsia"/>
                <w:sz w:val="22"/>
                <w:szCs w:val="21"/>
              </w:rPr>
              <w:t>○</w:t>
            </w:r>
          </w:p>
        </w:tc>
        <w:tc>
          <w:tcPr>
            <w:tcW w:w="396" w:type="dxa"/>
          </w:tcPr>
          <w:p w14:paraId="65B177AD" w14:textId="77777777" w:rsidR="00EF320D" w:rsidRPr="00CF2F95" w:rsidRDefault="00EF320D" w:rsidP="00B110BA">
            <w:pPr>
              <w:rPr>
                <w:sz w:val="22"/>
              </w:rPr>
            </w:pPr>
            <w:r w:rsidRPr="00CF2F95">
              <w:rPr>
                <w:rFonts w:ascii="Times New Roman" w:hAnsiTheme="minorEastAsia" w:hint="eastAsia"/>
                <w:sz w:val="22"/>
                <w:szCs w:val="21"/>
              </w:rPr>
              <w:t>○</w:t>
            </w:r>
          </w:p>
        </w:tc>
      </w:tr>
      <w:tr w:rsidR="00EF320D" w:rsidRPr="00CF2F95" w14:paraId="0D1B4F5F" w14:textId="77777777" w:rsidTr="00B110BA">
        <w:tc>
          <w:tcPr>
            <w:tcW w:w="567" w:type="dxa"/>
            <w:vAlign w:val="center"/>
          </w:tcPr>
          <w:p w14:paraId="6541D003" w14:textId="77777777" w:rsidR="00EF320D" w:rsidRPr="00CF2F95"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2</w:t>
            </w:r>
          </w:p>
        </w:tc>
        <w:tc>
          <w:tcPr>
            <w:tcW w:w="7088" w:type="dxa"/>
            <w:vAlign w:val="center"/>
          </w:tcPr>
          <w:p w14:paraId="28D60325"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インフォームドコンセントが行える。</w:t>
            </w:r>
          </w:p>
        </w:tc>
        <w:tc>
          <w:tcPr>
            <w:tcW w:w="425" w:type="dxa"/>
          </w:tcPr>
          <w:p w14:paraId="3543662D" w14:textId="77777777" w:rsidR="00EF320D" w:rsidRPr="00CF2F95" w:rsidRDefault="00EF320D" w:rsidP="00B110BA">
            <w:pPr>
              <w:rPr>
                <w:sz w:val="22"/>
              </w:rPr>
            </w:pPr>
          </w:p>
        </w:tc>
        <w:tc>
          <w:tcPr>
            <w:tcW w:w="425" w:type="dxa"/>
          </w:tcPr>
          <w:p w14:paraId="75B3ADFA" w14:textId="77777777" w:rsidR="00EF320D" w:rsidRPr="00CF2F95" w:rsidRDefault="00EF320D" w:rsidP="00B110BA">
            <w:pPr>
              <w:rPr>
                <w:sz w:val="22"/>
              </w:rPr>
            </w:pPr>
            <w:r w:rsidRPr="00CF2F95">
              <w:rPr>
                <w:rFonts w:ascii="Times New Roman" w:hAnsiTheme="minorEastAsia" w:hint="eastAsia"/>
                <w:sz w:val="22"/>
                <w:szCs w:val="21"/>
              </w:rPr>
              <w:t>○</w:t>
            </w:r>
          </w:p>
        </w:tc>
        <w:tc>
          <w:tcPr>
            <w:tcW w:w="426" w:type="dxa"/>
          </w:tcPr>
          <w:p w14:paraId="092643AA" w14:textId="77777777" w:rsidR="00EF320D" w:rsidRPr="00CF2F95" w:rsidRDefault="00EF320D" w:rsidP="00B110BA">
            <w:pPr>
              <w:rPr>
                <w:sz w:val="22"/>
              </w:rPr>
            </w:pPr>
            <w:r w:rsidRPr="00CF2F95">
              <w:rPr>
                <w:rFonts w:ascii="Times New Roman" w:hAnsiTheme="minorEastAsia" w:hint="eastAsia"/>
                <w:sz w:val="22"/>
                <w:szCs w:val="21"/>
              </w:rPr>
              <w:t>○</w:t>
            </w:r>
          </w:p>
        </w:tc>
        <w:tc>
          <w:tcPr>
            <w:tcW w:w="396" w:type="dxa"/>
          </w:tcPr>
          <w:p w14:paraId="1BFE7D58" w14:textId="77777777" w:rsidR="00EF320D" w:rsidRPr="00CF2F95" w:rsidRDefault="00EF320D" w:rsidP="00B110BA">
            <w:pPr>
              <w:rPr>
                <w:sz w:val="22"/>
              </w:rPr>
            </w:pPr>
            <w:r w:rsidRPr="00CF2F95">
              <w:rPr>
                <w:rFonts w:ascii="Times New Roman" w:hAnsiTheme="minorEastAsia" w:hint="eastAsia"/>
                <w:sz w:val="22"/>
                <w:szCs w:val="21"/>
              </w:rPr>
              <w:t>○</w:t>
            </w:r>
          </w:p>
        </w:tc>
      </w:tr>
      <w:tr w:rsidR="00EF320D" w:rsidRPr="00CF2F95" w14:paraId="4427F8C2" w14:textId="77777777" w:rsidTr="00B110BA">
        <w:tc>
          <w:tcPr>
            <w:tcW w:w="567" w:type="dxa"/>
            <w:vAlign w:val="center"/>
          </w:tcPr>
          <w:p w14:paraId="6BC09E0A" w14:textId="77777777" w:rsidR="00EF320D" w:rsidRPr="00CF2F95"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3</w:t>
            </w:r>
          </w:p>
        </w:tc>
        <w:tc>
          <w:tcPr>
            <w:tcW w:w="7088" w:type="dxa"/>
            <w:vAlign w:val="center"/>
          </w:tcPr>
          <w:p w14:paraId="577BDE1E"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守秘義務を理解し、遂行できる。</w:t>
            </w:r>
          </w:p>
        </w:tc>
        <w:tc>
          <w:tcPr>
            <w:tcW w:w="425" w:type="dxa"/>
          </w:tcPr>
          <w:p w14:paraId="460501BC" w14:textId="77777777" w:rsidR="00EF320D" w:rsidRPr="00CF2F95" w:rsidRDefault="00EF320D" w:rsidP="00B110BA">
            <w:pPr>
              <w:rPr>
                <w:sz w:val="22"/>
              </w:rPr>
            </w:pPr>
            <w:r w:rsidRPr="00CF2F95">
              <w:rPr>
                <w:rFonts w:ascii="Times New Roman" w:hAnsiTheme="minorEastAsia" w:hint="eastAsia"/>
                <w:sz w:val="22"/>
                <w:szCs w:val="21"/>
              </w:rPr>
              <w:t>○</w:t>
            </w:r>
          </w:p>
        </w:tc>
        <w:tc>
          <w:tcPr>
            <w:tcW w:w="425" w:type="dxa"/>
          </w:tcPr>
          <w:p w14:paraId="49206529" w14:textId="77777777" w:rsidR="00EF320D" w:rsidRPr="00CF2F95" w:rsidRDefault="00EF320D" w:rsidP="00B110BA">
            <w:pPr>
              <w:rPr>
                <w:sz w:val="22"/>
              </w:rPr>
            </w:pPr>
            <w:r w:rsidRPr="00CF2F95">
              <w:rPr>
                <w:rFonts w:ascii="Times New Roman" w:hAnsiTheme="minorEastAsia" w:hint="eastAsia"/>
                <w:sz w:val="22"/>
                <w:szCs w:val="21"/>
              </w:rPr>
              <w:t>○</w:t>
            </w:r>
          </w:p>
        </w:tc>
        <w:tc>
          <w:tcPr>
            <w:tcW w:w="426" w:type="dxa"/>
          </w:tcPr>
          <w:p w14:paraId="7AD5A3E4" w14:textId="77777777" w:rsidR="00EF320D" w:rsidRPr="00CF2F95" w:rsidRDefault="00EF320D" w:rsidP="00B110BA">
            <w:pPr>
              <w:rPr>
                <w:sz w:val="22"/>
              </w:rPr>
            </w:pPr>
            <w:r w:rsidRPr="00CF2F95">
              <w:rPr>
                <w:rFonts w:ascii="Times New Roman" w:hAnsiTheme="minorEastAsia" w:hint="eastAsia"/>
                <w:sz w:val="22"/>
                <w:szCs w:val="21"/>
              </w:rPr>
              <w:t>○</w:t>
            </w:r>
          </w:p>
        </w:tc>
        <w:tc>
          <w:tcPr>
            <w:tcW w:w="396" w:type="dxa"/>
          </w:tcPr>
          <w:p w14:paraId="70FD6566" w14:textId="77777777" w:rsidR="00EF320D" w:rsidRPr="00CF2F95" w:rsidRDefault="00EF320D" w:rsidP="00B110BA">
            <w:pPr>
              <w:rPr>
                <w:sz w:val="22"/>
              </w:rPr>
            </w:pPr>
            <w:r w:rsidRPr="00CF2F95">
              <w:rPr>
                <w:rFonts w:ascii="Times New Roman" w:hAnsiTheme="minorEastAsia" w:hint="eastAsia"/>
                <w:sz w:val="22"/>
                <w:szCs w:val="21"/>
              </w:rPr>
              <w:t>○</w:t>
            </w:r>
          </w:p>
        </w:tc>
      </w:tr>
      <w:tr w:rsidR="00EF320D" w:rsidRPr="00CF2F95" w14:paraId="18503063" w14:textId="77777777" w:rsidTr="00B110BA">
        <w:tc>
          <w:tcPr>
            <w:tcW w:w="567" w:type="dxa"/>
            <w:vAlign w:val="center"/>
          </w:tcPr>
          <w:p w14:paraId="4C7F0A4F" w14:textId="77777777" w:rsidR="00EF320D" w:rsidRPr="00CF2F95"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4</w:t>
            </w:r>
          </w:p>
        </w:tc>
        <w:tc>
          <w:tcPr>
            <w:tcW w:w="7088" w:type="dxa"/>
            <w:vAlign w:val="center"/>
          </w:tcPr>
          <w:p w14:paraId="40BB5EC0"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他科と適切に連携ができる。</w:t>
            </w:r>
          </w:p>
        </w:tc>
        <w:tc>
          <w:tcPr>
            <w:tcW w:w="425" w:type="dxa"/>
          </w:tcPr>
          <w:p w14:paraId="6F2ED4B9" w14:textId="77777777" w:rsidR="00EF320D" w:rsidRPr="00CF2F95" w:rsidRDefault="00EF320D" w:rsidP="00B110BA">
            <w:pPr>
              <w:rPr>
                <w:sz w:val="22"/>
              </w:rPr>
            </w:pPr>
            <w:r w:rsidRPr="00CF2F95">
              <w:rPr>
                <w:rFonts w:ascii="Times New Roman" w:hAnsiTheme="minorEastAsia" w:hint="eastAsia"/>
                <w:sz w:val="22"/>
                <w:szCs w:val="21"/>
              </w:rPr>
              <w:t>○</w:t>
            </w:r>
          </w:p>
        </w:tc>
        <w:tc>
          <w:tcPr>
            <w:tcW w:w="425" w:type="dxa"/>
          </w:tcPr>
          <w:p w14:paraId="72A3A967" w14:textId="77777777" w:rsidR="00EF320D" w:rsidRPr="00CF2F95" w:rsidRDefault="00EF320D" w:rsidP="00B110BA">
            <w:pPr>
              <w:rPr>
                <w:sz w:val="22"/>
              </w:rPr>
            </w:pPr>
            <w:r w:rsidRPr="00CF2F95">
              <w:rPr>
                <w:rFonts w:ascii="Times New Roman" w:hAnsiTheme="minorEastAsia" w:hint="eastAsia"/>
                <w:sz w:val="22"/>
                <w:szCs w:val="21"/>
              </w:rPr>
              <w:t>○</w:t>
            </w:r>
          </w:p>
        </w:tc>
        <w:tc>
          <w:tcPr>
            <w:tcW w:w="426" w:type="dxa"/>
          </w:tcPr>
          <w:p w14:paraId="0BA6B95A" w14:textId="77777777" w:rsidR="00EF320D" w:rsidRPr="00CF2F95" w:rsidRDefault="00EF320D" w:rsidP="00B110BA">
            <w:pPr>
              <w:rPr>
                <w:sz w:val="22"/>
              </w:rPr>
            </w:pPr>
            <w:r w:rsidRPr="00CF2F95">
              <w:rPr>
                <w:rFonts w:ascii="Times New Roman" w:hAnsiTheme="minorEastAsia" w:hint="eastAsia"/>
                <w:sz w:val="22"/>
                <w:szCs w:val="21"/>
              </w:rPr>
              <w:t>○</w:t>
            </w:r>
          </w:p>
        </w:tc>
        <w:tc>
          <w:tcPr>
            <w:tcW w:w="396" w:type="dxa"/>
          </w:tcPr>
          <w:p w14:paraId="16215896" w14:textId="77777777" w:rsidR="00EF320D" w:rsidRPr="00CF2F95" w:rsidRDefault="00EF320D" w:rsidP="00B110BA">
            <w:pPr>
              <w:rPr>
                <w:sz w:val="22"/>
              </w:rPr>
            </w:pPr>
            <w:r w:rsidRPr="00CF2F95">
              <w:rPr>
                <w:rFonts w:ascii="Times New Roman" w:hAnsiTheme="minorEastAsia" w:hint="eastAsia"/>
                <w:sz w:val="22"/>
                <w:szCs w:val="21"/>
              </w:rPr>
              <w:t>○</w:t>
            </w:r>
          </w:p>
        </w:tc>
      </w:tr>
      <w:tr w:rsidR="00EF320D" w:rsidRPr="00CF2F95" w14:paraId="09BDB711" w14:textId="77777777" w:rsidTr="00B110BA">
        <w:tc>
          <w:tcPr>
            <w:tcW w:w="567" w:type="dxa"/>
            <w:vAlign w:val="center"/>
          </w:tcPr>
          <w:p w14:paraId="575CFACA" w14:textId="77777777" w:rsidR="00EF320D" w:rsidRPr="00CF2F95"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5</w:t>
            </w:r>
          </w:p>
        </w:tc>
        <w:tc>
          <w:tcPr>
            <w:tcW w:w="7088" w:type="dxa"/>
            <w:vAlign w:val="center"/>
          </w:tcPr>
          <w:p w14:paraId="250DF366"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他の医療従事者と適切な関係を構築できる。</w:t>
            </w:r>
          </w:p>
        </w:tc>
        <w:tc>
          <w:tcPr>
            <w:tcW w:w="425" w:type="dxa"/>
          </w:tcPr>
          <w:p w14:paraId="233F45A1" w14:textId="77777777" w:rsidR="00EF320D" w:rsidRPr="00CF2F95" w:rsidRDefault="00EF320D" w:rsidP="00B110BA">
            <w:pPr>
              <w:rPr>
                <w:sz w:val="22"/>
              </w:rPr>
            </w:pPr>
            <w:r w:rsidRPr="00CF2F95">
              <w:rPr>
                <w:rFonts w:ascii="Times New Roman" w:hAnsiTheme="minorEastAsia" w:hint="eastAsia"/>
                <w:sz w:val="22"/>
                <w:szCs w:val="21"/>
              </w:rPr>
              <w:t>○</w:t>
            </w:r>
          </w:p>
        </w:tc>
        <w:tc>
          <w:tcPr>
            <w:tcW w:w="425" w:type="dxa"/>
          </w:tcPr>
          <w:p w14:paraId="4D5F0675" w14:textId="77777777" w:rsidR="00EF320D" w:rsidRPr="00CF2F95" w:rsidRDefault="00EF320D" w:rsidP="00B110BA">
            <w:pPr>
              <w:rPr>
                <w:sz w:val="22"/>
              </w:rPr>
            </w:pPr>
            <w:r w:rsidRPr="00CF2F95">
              <w:rPr>
                <w:rFonts w:ascii="Times New Roman" w:hAnsiTheme="minorEastAsia" w:hint="eastAsia"/>
                <w:sz w:val="22"/>
                <w:szCs w:val="21"/>
              </w:rPr>
              <w:t>○</w:t>
            </w:r>
          </w:p>
        </w:tc>
        <w:tc>
          <w:tcPr>
            <w:tcW w:w="426" w:type="dxa"/>
          </w:tcPr>
          <w:p w14:paraId="51878F98" w14:textId="77777777" w:rsidR="00EF320D" w:rsidRPr="00CF2F95" w:rsidRDefault="00EF320D" w:rsidP="00B110BA">
            <w:pPr>
              <w:rPr>
                <w:sz w:val="22"/>
              </w:rPr>
            </w:pPr>
            <w:r w:rsidRPr="00CF2F95">
              <w:rPr>
                <w:rFonts w:ascii="Times New Roman" w:hAnsiTheme="minorEastAsia" w:hint="eastAsia"/>
                <w:sz w:val="22"/>
                <w:szCs w:val="21"/>
              </w:rPr>
              <w:t>○</w:t>
            </w:r>
          </w:p>
        </w:tc>
        <w:tc>
          <w:tcPr>
            <w:tcW w:w="396" w:type="dxa"/>
          </w:tcPr>
          <w:p w14:paraId="589C92EF" w14:textId="77777777" w:rsidR="00EF320D" w:rsidRPr="00CF2F95" w:rsidRDefault="00EF320D" w:rsidP="00B110BA">
            <w:pPr>
              <w:rPr>
                <w:sz w:val="22"/>
              </w:rPr>
            </w:pPr>
            <w:r w:rsidRPr="00CF2F95">
              <w:rPr>
                <w:rFonts w:ascii="Times New Roman" w:hAnsiTheme="minorEastAsia" w:hint="eastAsia"/>
                <w:sz w:val="22"/>
                <w:szCs w:val="21"/>
              </w:rPr>
              <w:t>○</w:t>
            </w:r>
          </w:p>
        </w:tc>
      </w:tr>
      <w:tr w:rsidR="00EF320D" w:rsidRPr="00CF2F95" w14:paraId="223612E5" w14:textId="77777777" w:rsidTr="00B110BA">
        <w:tc>
          <w:tcPr>
            <w:tcW w:w="567" w:type="dxa"/>
            <w:vAlign w:val="center"/>
          </w:tcPr>
          <w:p w14:paraId="4E24AB4A" w14:textId="77777777" w:rsidR="00EF320D" w:rsidRPr="00CF2F95"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6</w:t>
            </w:r>
          </w:p>
        </w:tc>
        <w:tc>
          <w:tcPr>
            <w:tcW w:w="7088" w:type="dxa"/>
            <w:vAlign w:val="center"/>
          </w:tcPr>
          <w:p w14:paraId="6FCC24D9"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後進の指導ができる。</w:t>
            </w:r>
          </w:p>
        </w:tc>
        <w:tc>
          <w:tcPr>
            <w:tcW w:w="425" w:type="dxa"/>
          </w:tcPr>
          <w:p w14:paraId="05AE996A" w14:textId="77777777" w:rsidR="00EF320D" w:rsidRPr="00CF2F95" w:rsidRDefault="00EF320D" w:rsidP="00B110BA">
            <w:pPr>
              <w:rPr>
                <w:sz w:val="22"/>
              </w:rPr>
            </w:pPr>
          </w:p>
        </w:tc>
        <w:tc>
          <w:tcPr>
            <w:tcW w:w="425" w:type="dxa"/>
          </w:tcPr>
          <w:p w14:paraId="16401F4C" w14:textId="77777777" w:rsidR="00EF320D" w:rsidRPr="00CF2F95" w:rsidRDefault="00EF320D" w:rsidP="00B110BA">
            <w:pPr>
              <w:rPr>
                <w:sz w:val="22"/>
              </w:rPr>
            </w:pPr>
          </w:p>
        </w:tc>
        <w:tc>
          <w:tcPr>
            <w:tcW w:w="426" w:type="dxa"/>
          </w:tcPr>
          <w:p w14:paraId="34FD6B65" w14:textId="77777777" w:rsidR="00EF320D" w:rsidRPr="00CF2F95" w:rsidRDefault="00EF320D" w:rsidP="00B110BA">
            <w:pPr>
              <w:rPr>
                <w:sz w:val="22"/>
              </w:rPr>
            </w:pPr>
            <w:r w:rsidRPr="00CF2F95">
              <w:rPr>
                <w:rFonts w:ascii="Times New Roman" w:hAnsiTheme="minorEastAsia" w:hint="eastAsia"/>
                <w:sz w:val="22"/>
                <w:szCs w:val="21"/>
              </w:rPr>
              <w:t>○</w:t>
            </w:r>
          </w:p>
        </w:tc>
        <w:tc>
          <w:tcPr>
            <w:tcW w:w="396" w:type="dxa"/>
          </w:tcPr>
          <w:p w14:paraId="790DD1C9" w14:textId="77777777" w:rsidR="00EF320D" w:rsidRPr="00CF2F95" w:rsidRDefault="00EF320D" w:rsidP="00B110BA">
            <w:pPr>
              <w:rPr>
                <w:sz w:val="22"/>
              </w:rPr>
            </w:pPr>
            <w:r w:rsidRPr="00CF2F95">
              <w:rPr>
                <w:rFonts w:ascii="Times New Roman" w:hAnsiTheme="minorEastAsia" w:hint="eastAsia"/>
                <w:sz w:val="22"/>
                <w:szCs w:val="21"/>
              </w:rPr>
              <w:t>○</w:t>
            </w:r>
          </w:p>
        </w:tc>
      </w:tr>
      <w:tr w:rsidR="00EF320D" w:rsidRPr="00CF2F95" w14:paraId="2C17E33D" w14:textId="77777777" w:rsidTr="00B110BA">
        <w:tc>
          <w:tcPr>
            <w:tcW w:w="567" w:type="dxa"/>
            <w:vAlign w:val="center"/>
          </w:tcPr>
          <w:p w14:paraId="0F7F8CDF" w14:textId="77777777" w:rsidR="00EF320D" w:rsidRPr="00CF2F95"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7</w:t>
            </w:r>
          </w:p>
        </w:tc>
        <w:tc>
          <w:tcPr>
            <w:tcW w:w="7088" w:type="dxa"/>
            <w:vAlign w:val="center"/>
          </w:tcPr>
          <w:p w14:paraId="2B4C0AE6"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科学的根拠となる情報を収集し、それを適応できる。</w:t>
            </w:r>
          </w:p>
        </w:tc>
        <w:tc>
          <w:tcPr>
            <w:tcW w:w="425" w:type="dxa"/>
          </w:tcPr>
          <w:p w14:paraId="1F4AE2C3" w14:textId="77777777" w:rsidR="00EF320D" w:rsidRPr="00CF2F95" w:rsidRDefault="00EF320D" w:rsidP="00B110BA">
            <w:pPr>
              <w:rPr>
                <w:sz w:val="22"/>
              </w:rPr>
            </w:pPr>
            <w:r w:rsidRPr="00CF2F95">
              <w:rPr>
                <w:rFonts w:ascii="Times New Roman" w:hAnsiTheme="minorEastAsia" w:hint="eastAsia"/>
                <w:sz w:val="22"/>
                <w:szCs w:val="21"/>
              </w:rPr>
              <w:t>○</w:t>
            </w:r>
          </w:p>
        </w:tc>
        <w:tc>
          <w:tcPr>
            <w:tcW w:w="425" w:type="dxa"/>
          </w:tcPr>
          <w:p w14:paraId="16EA1814" w14:textId="77777777" w:rsidR="00EF320D" w:rsidRPr="00CF2F95" w:rsidRDefault="00EF320D" w:rsidP="00B110BA">
            <w:pPr>
              <w:rPr>
                <w:sz w:val="22"/>
              </w:rPr>
            </w:pPr>
            <w:r w:rsidRPr="00CF2F95">
              <w:rPr>
                <w:rFonts w:ascii="Times New Roman" w:hAnsiTheme="minorEastAsia" w:hint="eastAsia"/>
                <w:sz w:val="22"/>
                <w:szCs w:val="21"/>
              </w:rPr>
              <w:t>○</w:t>
            </w:r>
          </w:p>
        </w:tc>
        <w:tc>
          <w:tcPr>
            <w:tcW w:w="426" w:type="dxa"/>
          </w:tcPr>
          <w:p w14:paraId="2DAA6473" w14:textId="77777777" w:rsidR="00EF320D" w:rsidRPr="00CF2F95" w:rsidRDefault="00EF320D" w:rsidP="00B110BA">
            <w:pPr>
              <w:rPr>
                <w:sz w:val="22"/>
              </w:rPr>
            </w:pPr>
            <w:r w:rsidRPr="00CF2F95">
              <w:rPr>
                <w:rFonts w:ascii="Times New Roman" w:hAnsiTheme="minorEastAsia" w:hint="eastAsia"/>
                <w:sz w:val="22"/>
                <w:szCs w:val="21"/>
              </w:rPr>
              <w:t>○</w:t>
            </w:r>
          </w:p>
        </w:tc>
        <w:tc>
          <w:tcPr>
            <w:tcW w:w="396" w:type="dxa"/>
          </w:tcPr>
          <w:p w14:paraId="7CDC578E" w14:textId="77777777" w:rsidR="00EF320D" w:rsidRPr="00CF2F95" w:rsidRDefault="00EF320D" w:rsidP="00B110BA">
            <w:pPr>
              <w:rPr>
                <w:sz w:val="22"/>
              </w:rPr>
            </w:pPr>
            <w:r w:rsidRPr="00CF2F95">
              <w:rPr>
                <w:rFonts w:ascii="Times New Roman" w:hAnsiTheme="minorEastAsia" w:hint="eastAsia"/>
                <w:sz w:val="22"/>
                <w:szCs w:val="21"/>
              </w:rPr>
              <w:t>○</w:t>
            </w:r>
          </w:p>
        </w:tc>
      </w:tr>
      <w:tr w:rsidR="00EF320D" w:rsidRPr="00CF2F95" w14:paraId="5354EBAB" w14:textId="77777777" w:rsidTr="00B110BA">
        <w:tc>
          <w:tcPr>
            <w:tcW w:w="567" w:type="dxa"/>
            <w:vAlign w:val="center"/>
          </w:tcPr>
          <w:p w14:paraId="2B75705B" w14:textId="77777777" w:rsidR="00EF320D" w:rsidRPr="00CF2F95"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8</w:t>
            </w:r>
          </w:p>
        </w:tc>
        <w:tc>
          <w:tcPr>
            <w:tcW w:w="7088" w:type="dxa"/>
            <w:vAlign w:val="center"/>
          </w:tcPr>
          <w:p w14:paraId="53641AB0"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研究や学会活動を行う。</w:t>
            </w:r>
          </w:p>
        </w:tc>
        <w:tc>
          <w:tcPr>
            <w:tcW w:w="425" w:type="dxa"/>
          </w:tcPr>
          <w:p w14:paraId="4260C4A7" w14:textId="77777777" w:rsidR="00EF320D" w:rsidRPr="00CF2F95" w:rsidRDefault="00EF320D" w:rsidP="00B110BA">
            <w:pPr>
              <w:rPr>
                <w:sz w:val="22"/>
              </w:rPr>
            </w:pPr>
          </w:p>
        </w:tc>
        <w:tc>
          <w:tcPr>
            <w:tcW w:w="425" w:type="dxa"/>
          </w:tcPr>
          <w:p w14:paraId="15651808" w14:textId="77777777" w:rsidR="00EF320D" w:rsidRPr="00CF2F95" w:rsidRDefault="00EF320D" w:rsidP="00B110BA">
            <w:pPr>
              <w:rPr>
                <w:sz w:val="22"/>
              </w:rPr>
            </w:pPr>
          </w:p>
        </w:tc>
        <w:tc>
          <w:tcPr>
            <w:tcW w:w="426" w:type="dxa"/>
          </w:tcPr>
          <w:p w14:paraId="6257AAD1" w14:textId="77777777" w:rsidR="00EF320D" w:rsidRPr="00CF2F95" w:rsidRDefault="00EF320D" w:rsidP="00B110BA">
            <w:pPr>
              <w:rPr>
                <w:sz w:val="22"/>
              </w:rPr>
            </w:pPr>
            <w:r w:rsidRPr="00CF2F95">
              <w:rPr>
                <w:rFonts w:ascii="Times New Roman" w:hAnsiTheme="minorEastAsia" w:hint="eastAsia"/>
                <w:sz w:val="22"/>
                <w:szCs w:val="21"/>
              </w:rPr>
              <w:t>○</w:t>
            </w:r>
          </w:p>
        </w:tc>
        <w:tc>
          <w:tcPr>
            <w:tcW w:w="396" w:type="dxa"/>
          </w:tcPr>
          <w:p w14:paraId="584111CE" w14:textId="77777777" w:rsidR="00EF320D" w:rsidRPr="00CF2F95" w:rsidRDefault="00EF320D" w:rsidP="00B110BA">
            <w:pPr>
              <w:rPr>
                <w:sz w:val="22"/>
              </w:rPr>
            </w:pPr>
            <w:r w:rsidRPr="00CF2F95">
              <w:rPr>
                <w:rFonts w:ascii="Times New Roman" w:hAnsiTheme="minorEastAsia" w:hint="eastAsia"/>
                <w:sz w:val="22"/>
                <w:szCs w:val="21"/>
              </w:rPr>
              <w:t>○</w:t>
            </w:r>
          </w:p>
        </w:tc>
      </w:tr>
      <w:tr w:rsidR="00EF320D" w:rsidRPr="00CF2F95" w14:paraId="69CE48F6" w14:textId="77777777" w:rsidTr="00B110BA">
        <w:tc>
          <w:tcPr>
            <w:tcW w:w="567" w:type="dxa"/>
            <w:vAlign w:val="center"/>
          </w:tcPr>
          <w:p w14:paraId="7BE1E52C" w14:textId="77777777" w:rsidR="00EF320D" w:rsidRPr="00CF2F95"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9</w:t>
            </w:r>
          </w:p>
        </w:tc>
        <w:tc>
          <w:tcPr>
            <w:tcW w:w="7088" w:type="dxa"/>
            <w:vAlign w:val="center"/>
          </w:tcPr>
          <w:p w14:paraId="2421B1F6"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科学的思考、課題解決型学習、生涯学習の姿勢を身につける。</w:t>
            </w:r>
          </w:p>
        </w:tc>
        <w:tc>
          <w:tcPr>
            <w:tcW w:w="425" w:type="dxa"/>
          </w:tcPr>
          <w:p w14:paraId="3BB4F047" w14:textId="77777777" w:rsidR="00EF320D" w:rsidRPr="00CF2F95" w:rsidRDefault="00EF320D" w:rsidP="00B110BA">
            <w:pPr>
              <w:rPr>
                <w:sz w:val="22"/>
              </w:rPr>
            </w:pPr>
            <w:r w:rsidRPr="00CF2F95">
              <w:rPr>
                <w:rFonts w:ascii="Times New Roman" w:hAnsiTheme="minorEastAsia" w:hint="eastAsia"/>
                <w:sz w:val="22"/>
                <w:szCs w:val="21"/>
              </w:rPr>
              <w:t>○</w:t>
            </w:r>
          </w:p>
        </w:tc>
        <w:tc>
          <w:tcPr>
            <w:tcW w:w="425" w:type="dxa"/>
          </w:tcPr>
          <w:p w14:paraId="27729954" w14:textId="77777777" w:rsidR="00EF320D" w:rsidRPr="00CF2F95" w:rsidRDefault="00EF320D" w:rsidP="00B110BA">
            <w:pPr>
              <w:rPr>
                <w:sz w:val="22"/>
              </w:rPr>
            </w:pPr>
            <w:r w:rsidRPr="00CF2F95">
              <w:rPr>
                <w:rFonts w:ascii="Times New Roman" w:hAnsiTheme="minorEastAsia" w:hint="eastAsia"/>
                <w:sz w:val="22"/>
                <w:szCs w:val="21"/>
              </w:rPr>
              <w:t>○</w:t>
            </w:r>
          </w:p>
        </w:tc>
        <w:tc>
          <w:tcPr>
            <w:tcW w:w="426" w:type="dxa"/>
          </w:tcPr>
          <w:p w14:paraId="7270F491" w14:textId="77777777" w:rsidR="00EF320D" w:rsidRPr="00CF2F95" w:rsidRDefault="00EF320D" w:rsidP="00B110BA">
            <w:pPr>
              <w:rPr>
                <w:sz w:val="22"/>
              </w:rPr>
            </w:pPr>
            <w:r w:rsidRPr="00CF2F95">
              <w:rPr>
                <w:rFonts w:ascii="Times New Roman" w:hAnsiTheme="minorEastAsia" w:hint="eastAsia"/>
                <w:sz w:val="22"/>
                <w:szCs w:val="21"/>
              </w:rPr>
              <w:t>○</w:t>
            </w:r>
          </w:p>
        </w:tc>
        <w:tc>
          <w:tcPr>
            <w:tcW w:w="396" w:type="dxa"/>
          </w:tcPr>
          <w:p w14:paraId="726362B2" w14:textId="77777777" w:rsidR="00EF320D" w:rsidRPr="00CF2F95" w:rsidRDefault="00EF320D" w:rsidP="00B110BA">
            <w:pPr>
              <w:rPr>
                <w:sz w:val="22"/>
              </w:rPr>
            </w:pPr>
            <w:r w:rsidRPr="00CF2F95">
              <w:rPr>
                <w:rFonts w:ascii="Times New Roman" w:hAnsiTheme="minorEastAsia" w:hint="eastAsia"/>
                <w:sz w:val="22"/>
                <w:szCs w:val="21"/>
              </w:rPr>
              <w:t>○</w:t>
            </w:r>
          </w:p>
        </w:tc>
      </w:tr>
      <w:tr w:rsidR="00EF320D" w:rsidRPr="00CF2F95" w14:paraId="60D279D2" w14:textId="77777777" w:rsidTr="00B110BA">
        <w:tc>
          <w:tcPr>
            <w:tcW w:w="567" w:type="dxa"/>
            <w:vAlign w:val="center"/>
          </w:tcPr>
          <w:p w14:paraId="29D200C7" w14:textId="77777777" w:rsidR="00EF320D" w:rsidRPr="00CF2F95"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10</w:t>
            </w:r>
          </w:p>
        </w:tc>
        <w:tc>
          <w:tcPr>
            <w:tcW w:w="7088" w:type="dxa"/>
            <w:vAlign w:val="center"/>
          </w:tcPr>
          <w:p w14:paraId="78748BFC"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医療事故防止および事故への対応を理解する。</w:t>
            </w:r>
          </w:p>
        </w:tc>
        <w:tc>
          <w:tcPr>
            <w:tcW w:w="425" w:type="dxa"/>
          </w:tcPr>
          <w:p w14:paraId="2A2B3D82" w14:textId="77777777" w:rsidR="00EF320D" w:rsidRPr="00CF2F95" w:rsidRDefault="00EF320D" w:rsidP="00B110BA">
            <w:pPr>
              <w:rPr>
                <w:sz w:val="22"/>
              </w:rPr>
            </w:pPr>
            <w:r w:rsidRPr="00CF2F95">
              <w:rPr>
                <w:rFonts w:ascii="Times New Roman" w:hAnsiTheme="minorEastAsia" w:hint="eastAsia"/>
                <w:sz w:val="22"/>
                <w:szCs w:val="21"/>
              </w:rPr>
              <w:t>○</w:t>
            </w:r>
          </w:p>
        </w:tc>
        <w:tc>
          <w:tcPr>
            <w:tcW w:w="425" w:type="dxa"/>
          </w:tcPr>
          <w:p w14:paraId="57E35A8C" w14:textId="77777777" w:rsidR="00EF320D" w:rsidRPr="00CF2F95" w:rsidRDefault="00EF320D" w:rsidP="00B110BA">
            <w:pPr>
              <w:rPr>
                <w:sz w:val="22"/>
              </w:rPr>
            </w:pPr>
            <w:r w:rsidRPr="00CF2F95">
              <w:rPr>
                <w:rFonts w:ascii="Times New Roman" w:hAnsiTheme="minorEastAsia" w:hint="eastAsia"/>
                <w:sz w:val="22"/>
                <w:szCs w:val="21"/>
              </w:rPr>
              <w:t>○</w:t>
            </w:r>
          </w:p>
        </w:tc>
        <w:tc>
          <w:tcPr>
            <w:tcW w:w="426" w:type="dxa"/>
          </w:tcPr>
          <w:p w14:paraId="4815A126" w14:textId="77777777" w:rsidR="00EF320D" w:rsidRPr="00CF2F95" w:rsidRDefault="00EF320D" w:rsidP="00B110BA">
            <w:pPr>
              <w:rPr>
                <w:sz w:val="22"/>
              </w:rPr>
            </w:pPr>
            <w:r w:rsidRPr="00CF2F95">
              <w:rPr>
                <w:rFonts w:ascii="Times New Roman" w:hAnsiTheme="minorEastAsia" w:hint="eastAsia"/>
                <w:sz w:val="22"/>
                <w:szCs w:val="21"/>
              </w:rPr>
              <w:t>○</w:t>
            </w:r>
          </w:p>
        </w:tc>
        <w:tc>
          <w:tcPr>
            <w:tcW w:w="396" w:type="dxa"/>
          </w:tcPr>
          <w:p w14:paraId="00D4050D" w14:textId="77777777" w:rsidR="00EF320D" w:rsidRPr="00CF2F95" w:rsidRDefault="00EF320D" w:rsidP="00B110BA">
            <w:pPr>
              <w:rPr>
                <w:sz w:val="22"/>
              </w:rPr>
            </w:pPr>
            <w:r w:rsidRPr="00CF2F95">
              <w:rPr>
                <w:rFonts w:ascii="Times New Roman" w:hAnsiTheme="minorEastAsia" w:hint="eastAsia"/>
                <w:sz w:val="22"/>
                <w:szCs w:val="21"/>
              </w:rPr>
              <w:t>○</w:t>
            </w:r>
          </w:p>
        </w:tc>
      </w:tr>
      <w:tr w:rsidR="00EF320D" w:rsidRPr="00CF2F95" w14:paraId="0AC51254" w14:textId="77777777" w:rsidTr="00B110BA">
        <w:tc>
          <w:tcPr>
            <w:tcW w:w="567" w:type="dxa"/>
            <w:vAlign w:val="center"/>
          </w:tcPr>
          <w:p w14:paraId="05984CAE" w14:textId="77777777" w:rsidR="00EF320D" w:rsidRPr="00CF2F95"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11</w:t>
            </w:r>
          </w:p>
        </w:tc>
        <w:tc>
          <w:tcPr>
            <w:tcW w:w="7088" w:type="dxa"/>
            <w:vAlign w:val="center"/>
          </w:tcPr>
          <w:p w14:paraId="3EC2508E"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インシデントリポートを理解し、記載できる。</w:t>
            </w:r>
          </w:p>
        </w:tc>
        <w:tc>
          <w:tcPr>
            <w:tcW w:w="425" w:type="dxa"/>
          </w:tcPr>
          <w:p w14:paraId="3F992AE8" w14:textId="77777777" w:rsidR="00EF320D" w:rsidRPr="00CF2F95" w:rsidRDefault="00EF320D" w:rsidP="00B110BA">
            <w:pPr>
              <w:rPr>
                <w:sz w:val="22"/>
              </w:rPr>
            </w:pPr>
            <w:r w:rsidRPr="00CF2F95">
              <w:rPr>
                <w:rFonts w:ascii="Times New Roman" w:hAnsiTheme="minorEastAsia" w:hint="eastAsia"/>
                <w:sz w:val="22"/>
                <w:szCs w:val="21"/>
              </w:rPr>
              <w:t>○</w:t>
            </w:r>
          </w:p>
        </w:tc>
        <w:tc>
          <w:tcPr>
            <w:tcW w:w="425" w:type="dxa"/>
          </w:tcPr>
          <w:p w14:paraId="720FDF85" w14:textId="77777777" w:rsidR="00EF320D" w:rsidRPr="00CF2F95" w:rsidRDefault="00EF320D" w:rsidP="00B110BA">
            <w:pPr>
              <w:rPr>
                <w:sz w:val="22"/>
              </w:rPr>
            </w:pPr>
            <w:r w:rsidRPr="00CF2F95">
              <w:rPr>
                <w:rFonts w:ascii="Times New Roman" w:hAnsiTheme="minorEastAsia" w:hint="eastAsia"/>
                <w:sz w:val="22"/>
                <w:szCs w:val="21"/>
              </w:rPr>
              <w:t>○</w:t>
            </w:r>
          </w:p>
        </w:tc>
        <w:tc>
          <w:tcPr>
            <w:tcW w:w="426" w:type="dxa"/>
          </w:tcPr>
          <w:p w14:paraId="65FED7F7" w14:textId="77777777" w:rsidR="00EF320D" w:rsidRPr="00CF2F95" w:rsidRDefault="00EF320D" w:rsidP="00B110BA">
            <w:pPr>
              <w:rPr>
                <w:sz w:val="22"/>
              </w:rPr>
            </w:pPr>
            <w:r w:rsidRPr="00CF2F95">
              <w:rPr>
                <w:rFonts w:ascii="Times New Roman" w:hAnsiTheme="minorEastAsia" w:hint="eastAsia"/>
                <w:sz w:val="22"/>
                <w:szCs w:val="21"/>
              </w:rPr>
              <w:t>○</w:t>
            </w:r>
          </w:p>
        </w:tc>
        <w:tc>
          <w:tcPr>
            <w:tcW w:w="396" w:type="dxa"/>
          </w:tcPr>
          <w:p w14:paraId="7CB0193C" w14:textId="77777777" w:rsidR="00EF320D" w:rsidRPr="00CF2F95" w:rsidRDefault="00EF320D" w:rsidP="00B110BA">
            <w:pPr>
              <w:rPr>
                <w:sz w:val="22"/>
              </w:rPr>
            </w:pPr>
            <w:r w:rsidRPr="00CF2F95">
              <w:rPr>
                <w:rFonts w:ascii="Times New Roman" w:hAnsiTheme="minorEastAsia" w:hint="eastAsia"/>
                <w:sz w:val="22"/>
                <w:szCs w:val="21"/>
              </w:rPr>
              <w:t>○</w:t>
            </w:r>
          </w:p>
        </w:tc>
      </w:tr>
      <w:tr w:rsidR="00EF320D" w:rsidRPr="00CF2F95" w14:paraId="5F94288E" w14:textId="77777777" w:rsidTr="00B110BA">
        <w:tc>
          <w:tcPr>
            <w:tcW w:w="567" w:type="dxa"/>
            <w:vAlign w:val="center"/>
          </w:tcPr>
          <w:p w14:paraId="455CD9FC" w14:textId="77777777" w:rsidR="00EF320D" w:rsidRPr="00CF2F95"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12</w:t>
            </w:r>
          </w:p>
        </w:tc>
        <w:tc>
          <w:tcPr>
            <w:tcW w:w="7088" w:type="dxa"/>
            <w:vAlign w:val="center"/>
          </w:tcPr>
          <w:p w14:paraId="16237E9A"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症例提示と討論ができる。</w:t>
            </w:r>
          </w:p>
        </w:tc>
        <w:tc>
          <w:tcPr>
            <w:tcW w:w="425" w:type="dxa"/>
          </w:tcPr>
          <w:p w14:paraId="6ABC9C8E" w14:textId="77777777" w:rsidR="00EF320D" w:rsidRPr="00CF2F95" w:rsidRDefault="00EF320D" w:rsidP="00B110BA">
            <w:pPr>
              <w:rPr>
                <w:sz w:val="22"/>
              </w:rPr>
            </w:pPr>
            <w:r w:rsidRPr="00CF2F95">
              <w:rPr>
                <w:rFonts w:ascii="Times New Roman" w:hAnsiTheme="minorEastAsia" w:hint="eastAsia"/>
                <w:sz w:val="22"/>
                <w:szCs w:val="21"/>
              </w:rPr>
              <w:t>○</w:t>
            </w:r>
          </w:p>
        </w:tc>
        <w:tc>
          <w:tcPr>
            <w:tcW w:w="425" w:type="dxa"/>
          </w:tcPr>
          <w:p w14:paraId="60CEDFC8" w14:textId="77777777" w:rsidR="00EF320D" w:rsidRPr="00CF2F95" w:rsidRDefault="00EF320D" w:rsidP="00B110BA">
            <w:pPr>
              <w:rPr>
                <w:sz w:val="22"/>
              </w:rPr>
            </w:pPr>
            <w:r w:rsidRPr="00CF2F95">
              <w:rPr>
                <w:rFonts w:ascii="Times New Roman" w:hAnsiTheme="minorEastAsia" w:hint="eastAsia"/>
                <w:sz w:val="22"/>
                <w:szCs w:val="21"/>
              </w:rPr>
              <w:t>○</w:t>
            </w:r>
          </w:p>
        </w:tc>
        <w:tc>
          <w:tcPr>
            <w:tcW w:w="426" w:type="dxa"/>
          </w:tcPr>
          <w:p w14:paraId="7B6BE095" w14:textId="77777777" w:rsidR="00EF320D" w:rsidRPr="00CF2F95" w:rsidRDefault="00EF320D" w:rsidP="00B110BA">
            <w:pPr>
              <w:rPr>
                <w:sz w:val="22"/>
              </w:rPr>
            </w:pPr>
            <w:r w:rsidRPr="00CF2F95">
              <w:rPr>
                <w:rFonts w:ascii="Times New Roman" w:hAnsiTheme="minorEastAsia" w:hint="eastAsia"/>
                <w:sz w:val="22"/>
                <w:szCs w:val="21"/>
              </w:rPr>
              <w:t>○</w:t>
            </w:r>
          </w:p>
        </w:tc>
        <w:tc>
          <w:tcPr>
            <w:tcW w:w="396" w:type="dxa"/>
          </w:tcPr>
          <w:p w14:paraId="7493A7AA" w14:textId="77777777" w:rsidR="00EF320D" w:rsidRPr="00CF2F95" w:rsidRDefault="00EF320D" w:rsidP="00B110BA">
            <w:pPr>
              <w:rPr>
                <w:sz w:val="22"/>
              </w:rPr>
            </w:pPr>
            <w:r w:rsidRPr="00CF2F95">
              <w:rPr>
                <w:rFonts w:ascii="Times New Roman" w:hAnsiTheme="minorEastAsia" w:hint="eastAsia"/>
                <w:sz w:val="22"/>
                <w:szCs w:val="21"/>
              </w:rPr>
              <w:t>○</w:t>
            </w:r>
          </w:p>
        </w:tc>
      </w:tr>
      <w:tr w:rsidR="00EF320D" w:rsidRPr="00CF2F95" w14:paraId="57844C0C" w14:textId="77777777" w:rsidTr="00B110BA">
        <w:tc>
          <w:tcPr>
            <w:tcW w:w="567" w:type="dxa"/>
            <w:vAlign w:val="center"/>
          </w:tcPr>
          <w:p w14:paraId="51E4BCE8" w14:textId="77777777" w:rsidR="00EF320D" w:rsidRPr="00CF2F95"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13</w:t>
            </w:r>
          </w:p>
        </w:tc>
        <w:tc>
          <w:tcPr>
            <w:tcW w:w="7088" w:type="dxa"/>
            <w:vAlign w:val="center"/>
          </w:tcPr>
          <w:p w14:paraId="4F2FEAA5"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学術集会に積極的に参加する。</w:t>
            </w:r>
          </w:p>
        </w:tc>
        <w:tc>
          <w:tcPr>
            <w:tcW w:w="425" w:type="dxa"/>
          </w:tcPr>
          <w:p w14:paraId="7C499806" w14:textId="77777777" w:rsidR="00EF320D" w:rsidRPr="00CF2F95" w:rsidRDefault="00EF320D" w:rsidP="00B110BA">
            <w:pPr>
              <w:rPr>
                <w:sz w:val="22"/>
              </w:rPr>
            </w:pPr>
            <w:r w:rsidRPr="00CF2F95">
              <w:rPr>
                <w:rFonts w:ascii="Times New Roman" w:hAnsiTheme="minorEastAsia" w:hint="eastAsia"/>
                <w:sz w:val="22"/>
                <w:szCs w:val="21"/>
              </w:rPr>
              <w:t>○</w:t>
            </w:r>
          </w:p>
        </w:tc>
        <w:tc>
          <w:tcPr>
            <w:tcW w:w="425" w:type="dxa"/>
          </w:tcPr>
          <w:p w14:paraId="2E5A2773" w14:textId="77777777" w:rsidR="00EF320D" w:rsidRPr="00CF2F95" w:rsidRDefault="00EF320D" w:rsidP="00B110BA">
            <w:pPr>
              <w:rPr>
                <w:sz w:val="22"/>
              </w:rPr>
            </w:pPr>
            <w:r w:rsidRPr="00CF2F95">
              <w:rPr>
                <w:rFonts w:ascii="Times New Roman" w:hAnsiTheme="minorEastAsia" w:hint="eastAsia"/>
                <w:sz w:val="22"/>
                <w:szCs w:val="21"/>
              </w:rPr>
              <w:t>○</w:t>
            </w:r>
          </w:p>
        </w:tc>
        <w:tc>
          <w:tcPr>
            <w:tcW w:w="426" w:type="dxa"/>
          </w:tcPr>
          <w:p w14:paraId="53A837A0" w14:textId="77777777" w:rsidR="00EF320D" w:rsidRPr="00CF2F95" w:rsidRDefault="00EF320D" w:rsidP="00B110BA">
            <w:pPr>
              <w:rPr>
                <w:sz w:val="22"/>
              </w:rPr>
            </w:pPr>
            <w:r w:rsidRPr="00CF2F95">
              <w:rPr>
                <w:rFonts w:ascii="Times New Roman" w:hAnsiTheme="minorEastAsia" w:hint="eastAsia"/>
                <w:sz w:val="22"/>
                <w:szCs w:val="21"/>
              </w:rPr>
              <w:t>○</w:t>
            </w:r>
          </w:p>
        </w:tc>
        <w:tc>
          <w:tcPr>
            <w:tcW w:w="396" w:type="dxa"/>
          </w:tcPr>
          <w:p w14:paraId="776ACE96" w14:textId="77777777" w:rsidR="00EF320D" w:rsidRPr="00CF2F95" w:rsidRDefault="00EF320D" w:rsidP="00B110BA">
            <w:pPr>
              <w:rPr>
                <w:sz w:val="22"/>
              </w:rPr>
            </w:pPr>
            <w:r w:rsidRPr="00CF2F95">
              <w:rPr>
                <w:rFonts w:ascii="Times New Roman" w:hAnsiTheme="minorEastAsia" w:hint="eastAsia"/>
                <w:sz w:val="22"/>
                <w:szCs w:val="21"/>
              </w:rPr>
              <w:t>○</w:t>
            </w:r>
          </w:p>
        </w:tc>
      </w:tr>
      <w:tr w:rsidR="00EF320D" w:rsidRPr="00CF2F95" w14:paraId="04FA98EF" w14:textId="77777777" w:rsidTr="00B110BA">
        <w:tc>
          <w:tcPr>
            <w:tcW w:w="567" w:type="dxa"/>
            <w:vAlign w:val="center"/>
          </w:tcPr>
          <w:p w14:paraId="0966566F" w14:textId="77777777" w:rsidR="00EF320D" w:rsidRPr="00CF2F95"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14</w:t>
            </w:r>
          </w:p>
        </w:tc>
        <w:tc>
          <w:tcPr>
            <w:tcW w:w="7088" w:type="dxa"/>
            <w:vAlign w:val="center"/>
          </w:tcPr>
          <w:p w14:paraId="360E8D48"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医事法制、保険医療法規・制度を理解する。</w:t>
            </w:r>
          </w:p>
        </w:tc>
        <w:tc>
          <w:tcPr>
            <w:tcW w:w="425" w:type="dxa"/>
          </w:tcPr>
          <w:p w14:paraId="674EDC65" w14:textId="77777777" w:rsidR="00EF320D" w:rsidRPr="00CF2F95" w:rsidRDefault="00EF320D" w:rsidP="00B110BA">
            <w:pPr>
              <w:rPr>
                <w:sz w:val="22"/>
              </w:rPr>
            </w:pPr>
            <w:r w:rsidRPr="00CF2F95">
              <w:rPr>
                <w:rFonts w:ascii="Times New Roman" w:hAnsiTheme="minorEastAsia" w:hint="eastAsia"/>
                <w:sz w:val="22"/>
                <w:szCs w:val="21"/>
              </w:rPr>
              <w:t>○</w:t>
            </w:r>
          </w:p>
        </w:tc>
        <w:tc>
          <w:tcPr>
            <w:tcW w:w="425" w:type="dxa"/>
          </w:tcPr>
          <w:p w14:paraId="5769F558" w14:textId="77777777" w:rsidR="00EF320D" w:rsidRPr="00CF2F95" w:rsidRDefault="00EF320D" w:rsidP="00B110BA">
            <w:pPr>
              <w:rPr>
                <w:sz w:val="22"/>
              </w:rPr>
            </w:pPr>
            <w:r w:rsidRPr="00CF2F95">
              <w:rPr>
                <w:rFonts w:ascii="Times New Roman" w:hAnsiTheme="minorEastAsia" w:hint="eastAsia"/>
                <w:sz w:val="22"/>
                <w:szCs w:val="21"/>
              </w:rPr>
              <w:t>○</w:t>
            </w:r>
          </w:p>
        </w:tc>
        <w:tc>
          <w:tcPr>
            <w:tcW w:w="426" w:type="dxa"/>
          </w:tcPr>
          <w:p w14:paraId="16F604F7" w14:textId="77777777" w:rsidR="00EF320D" w:rsidRPr="00CF2F95" w:rsidRDefault="00EF320D" w:rsidP="00B110BA">
            <w:pPr>
              <w:rPr>
                <w:sz w:val="22"/>
              </w:rPr>
            </w:pPr>
            <w:r w:rsidRPr="00CF2F95">
              <w:rPr>
                <w:rFonts w:ascii="Times New Roman" w:hAnsiTheme="minorEastAsia" w:hint="eastAsia"/>
                <w:sz w:val="22"/>
                <w:szCs w:val="21"/>
              </w:rPr>
              <w:t>○</w:t>
            </w:r>
          </w:p>
        </w:tc>
        <w:tc>
          <w:tcPr>
            <w:tcW w:w="396" w:type="dxa"/>
          </w:tcPr>
          <w:p w14:paraId="772942F5" w14:textId="77777777" w:rsidR="00EF320D" w:rsidRPr="00CF2F95" w:rsidRDefault="00EF320D" w:rsidP="00B110BA">
            <w:pPr>
              <w:rPr>
                <w:sz w:val="22"/>
              </w:rPr>
            </w:pPr>
            <w:r w:rsidRPr="00CF2F95">
              <w:rPr>
                <w:rFonts w:ascii="Times New Roman" w:hAnsiTheme="minorEastAsia" w:hint="eastAsia"/>
                <w:sz w:val="22"/>
                <w:szCs w:val="21"/>
              </w:rPr>
              <w:t>○</w:t>
            </w:r>
          </w:p>
        </w:tc>
      </w:tr>
      <w:tr w:rsidR="00EF320D" w:rsidRPr="00CF2F95" w14:paraId="705EF341" w14:textId="77777777" w:rsidTr="00B110BA">
        <w:tc>
          <w:tcPr>
            <w:tcW w:w="567" w:type="dxa"/>
            <w:vAlign w:val="center"/>
          </w:tcPr>
          <w:p w14:paraId="1CC9B9E8" w14:textId="77777777" w:rsidR="00EF320D" w:rsidRPr="00CF2F95"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15</w:t>
            </w:r>
          </w:p>
        </w:tc>
        <w:tc>
          <w:tcPr>
            <w:tcW w:w="7088" w:type="dxa"/>
            <w:vAlign w:val="center"/>
          </w:tcPr>
          <w:p w14:paraId="01EDABC9"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医療福祉制度、医療保険・公費負担医療を理解する。</w:t>
            </w:r>
          </w:p>
        </w:tc>
        <w:tc>
          <w:tcPr>
            <w:tcW w:w="425" w:type="dxa"/>
          </w:tcPr>
          <w:p w14:paraId="15E401D5" w14:textId="77777777" w:rsidR="00EF320D" w:rsidRPr="00CF2F95" w:rsidRDefault="00EF320D" w:rsidP="00B110BA">
            <w:pPr>
              <w:rPr>
                <w:sz w:val="22"/>
              </w:rPr>
            </w:pPr>
            <w:r w:rsidRPr="00CF2F95">
              <w:rPr>
                <w:rFonts w:ascii="Times New Roman" w:hAnsiTheme="minorEastAsia" w:hint="eastAsia"/>
                <w:sz w:val="22"/>
                <w:szCs w:val="21"/>
              </w:rPr>
              <w:t>○</w:t>
            </w:r>
          </w:p>
        </w:tc>
        <w:tc>
          <w:tcPr>
            <w:tcW w:w="425" w:type="dxa"/>
          </w:tcPr>
          <w:p w14:paraId="67270A9E" w14:textId="77777777" w:rsidR="00EF320D" w:rsidRPr="00CF2F95" w:rsidRDefault="00EF320D" w:rsidP="00B110BA">
            <w:pPr>
              <w:rPr>
                <w:sz w:val="22"/>
              </w:rPr>
            </w:pPr>
            <w:r w:rsidRPr="00CF2F95">
              <w:rPr>
                <w:rFonts w:ascii="Times New Roman" w:hAnsiTheme="minorEastAsia" w:hint="eastAsia"/>
                <w:sz w:val="22"/>
                <w:szCs w:val="21"/>
              </w:rPr>
              <w:t>○</w:t>
            </w:r>
          </w:p>
        </w:tc>
        <w:tc>
          <w:tcPr>
            <w:tcW w:w="426" w:type="dxa"/>
          </w:tcPr>
          <w:p w14:paraId="5FCF2FC1" w14:textId="77777777" w:rsidR="00EF320D" w:rsidRPr="00CF2F95" w:rsidRDefault="00EF320D" w:rsidP="00B110BA">
            <w:pPr>
              <w:rPr>
                <w:sz w:val="22"/>
              </w:rPr>
            </w:pPr>
            <w:r w:rsidRPr="00CF2F95">
              <w:rPr>
                <w:rFonts w:ascii="Times New Roman" w:hAnsiTheme="minorEastAsia" w:hint="eastAsia"/>
                <w:sz w:val="22"/>
                <w:szCs w:val="21"/>
              </w:rPr>
              <w:t>○</w:t>
            </w:r>
          </w:p>
        </w:tc>
        <w:tc>
          <w:tcPr>
            <w:tcW w:w="396" w:type="dxa"/>
          </w:tcPr>
          <w:p w14:paraId="2A67EF95" w14:textId="77777777" w:rsidR="00EF320D" w:rsidRPr="00CF2F95" w:rsidRDefault="00EF320D" w:rsidP="00B110BA">
            <w:pPr>
              <w:rPr>
                <w:sz w:val="22"/>
              </w:rPr>
            </w:pPr>
            <w:r w:rsidRPr="00CF2F95">
              <w:rPr>
                <w:rFonts w:ascii="Times New Roman" w:hAnsiTheme="minorEastAsia" w:hint="eastAsia"/>
                <w:sz w:val="22"/>
                <w:szCs w:val="21"/>
              </w:rPr>
              <w:t>○</w:t>
            </w:r>
          </w:p>
        </w:tc>
      </w:tr>
      <w:tr w:rsidR="00EF320D" w:rsidRPr="00CF2F95" w14:paraId="3DD21022" w14:textId="77777777" w:rsidTr="00B110BA">
        <w:tc>
          <w:tcPr>
            <w:tcW w:w="567" w:type="dxa"/>
            <w:vAlign w:val="center"/>
          </w:tcPr>
          <w:p w14:paraId="05A6F370" w14:textId="77777777" w:rsidR="00EF320D" w:rsidRPr="00CF2F95"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16</w:t>
            </w:r>
          </w:p>
        </w:tc>
        <w:tc>
          <w:tcPr>
            <w:tcW w:w="7088" w:type="dxa"/>
            <w:vAlign w:val="center"/>
          </w:tcPr>
          <w:p w14:paraId="70D5B5AC"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医の倫理・生命倫理について理解し、行動する。</w:t>
            </w:r>
          </w:p>
        </w:tc>
        <w:tc>
          <w:tcPr>
            <w:tcW w:w="425" w:type="dxa"/>
          </w:tcPr>
          <w:p w14:paraId="51A78B35" w14:textId="77777777" w:rsidR="00EF320D" w:rsidRPr="00CF2F95" w:rsidRDefault="00EF320D" w:rsidP="00B110BA">
            <w:pPr>
              <w:rPr>
                <w:sz w:val="22"/>
              </w:rPr>
            </w:pPr>
            <w:r w:rsidRPr="00CF2F95">
              <w:rPr>
                <w:rFonts w:ascii="Times New Roman" w:hAnsiTheme="minorEastAsia" w:hint="eastAsia"/>
                <w:sz w:val="22"/>
                <w:szCs w:val="21"/>
              </w:rPr>
              <w:t>○</w:t>
            </w:r>
          </w:p>
        </w:tc>
        <w:tc>
          <w:tcPr>
            <w:tcW w:w="425" w:type="dxa"/>
          </w:tcPr>
          <w:p w14:paraId="239456AF" w14:textId="77777777" w:rsidR="00EF320D" w:rsidRPr="00CF2F95" w:rsidRDefault="00EF320D" w:rsidP="00B110BA">
            <w:pPr>
              <w:rPr>
                <w:sz w:val="22"/>
              </w:rPr>
            </w:pPr>
            <w:r w:rsidRPr="00CF2F95">
              <w:rPr>
                <w:rFonts w:ascii="Times New Roman" w:hAnsiTheme="minorEastAsia" w:hint="eastAsia"/>
                <w:sz w:val="22"/>
                <w:szCs w:val="21"/>
              </w:rPr>
              <w:t>○</w:t>
            </w:r>
          </w:p>
        </w:tc>
        <w:tc>
          <w:tcPr>
            <w:tcW w:w="426" w:type="dxa"/>
          </w:tcPr>
          <w:p w14:paraId="0CCE36AB" w14:textId="77777777" w:rsidR="00EF320D" w:rsidRPr="00CF2F95" w:rsidRDefault="00EF320D" w:rsidP="00B110BA">
            <w:pPr>
              <w:rPr>
                <w:sz w:val="22"/>
              </w:rPr>
            </w:pPr>
            <w:r w:rsidRPr="00CF2F95">
              <w:rPr>
                <w:rFonts w:ascii="Times New Roman" w:hAnsiTheme="minorEastAsia" w:hint="eastAsia"/>
                <w:sz w:val="22"/>
                <w:szCs w:val="21"/>
              </w:rPr>
              <w:t>○</w:t>
            </w:r>
          </w:p>
        </w:tc>
        <w:tc>
          <w:tcPr>
            <w:tcW w:w="396" w:type="dxa"/>
          </w:tcPr>
          <w:p w14:paraId="5E13EF59" w14:textId="77777777" w:rsidR="00EF320D" w:rsidRPr="00CF2F95" w:rsidRDefault="00EF320D" w:rsidP="00B110BA">
            <w:pPr>
              <w:rPr>
                <w:sz w:val="22"/>
              </w:rPr>
            </w:pPr>
            <w:r w:rsidRPr="00CF2F95">
              <w:rPr>
                <w:rFonts w:ascii="Times New Roman" w:hAnsiTheme="minorEastAsia" w:hint="eastAsia"/>
                <w:sz w:val="22"/>
                <w:szCs w:val="21"/>
              </w:rPr>
              <w:t>○</w:t>
            </w:r>
          </w:p>
        </w:tc>
      </w:tr>
      <w:tr w:rsidR="00EF320D" w:rsidRPr="00CF2F95" w14:paraId="16BCDFB7" w14:textId="77777777" w:rsidTr="00B110BA">
        <w:tc>
          <w:tcPr>
            <w:tcW w:w="567" w:type="dxa"/>
            <w:vAlign w:val="center"/>
          </w:tcPr>
          <w:p w14:paraId="3EC1CA49" w14:textId="77777777" w:rsidR="00EF320D" w:rsidRPr="00CF2F95"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17</w:t>
            </w:r>
          </w:p>
        </w:tc>
        <w:tc>
          <w:tcPr>
            <w:tcW w:w="7088" w:type="dxa"/>
            <w:vAlign w:val="center"/>
          </w:tcPr>
          <w:p w14:paraId="2B7A1582"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感染対策を理解し、実行できる。</w:t>
            </w:r>
          </w:p>
        </w:tc>
        <w:tc>
          <w:tcPr>
            <w:tcW w:w="425" w:type="dxa"/>
          </w:tcPr>
          <w:p w14:paraId="0597DE8B" w14:textId="77777777" w:rsidR="00EF320D" w:rsidRPr="00CF2F95" w:rsidRDefault="00EF320D" w:rsidP="00B110BA">
            <w:pPr>
              <w:rPr>
                <w:sz w:val="22"/>
              </w:rPr>
            </w:pPr>
            <w:r w:rsidRPr="00CF2F95">
              <w:rPr>
                <w:rFonts w:ascii="Times New Roman" w:hAnsiTheme="minorEastAsia" w:hint="eastAsia"/>
                <w:sz w:val="22"/>
                <w:szCs w:val="21"/>
              </w:rPr>
              <w:t>○</w:t>
            </w:r>
          </w:p>
        </w:tc>
        <w:tc>
          <w:tcPr>
            <w:tcW w:w="425" w:type="dxa"/>
          </w:tcPr>
          <w:p w14:paraId="2E412475" w14:textId="77777777" w:rsidR="00EF320D" w:rsidRPr="00CF2F95" w:rsidRDefault="00EF320D" w:rsidP="00B110BA">
            <w:pPr>
              <w:rPr>
                <w:sz w:val="22"/>
              </w:rPr>
            </w:pPr>
            <w:r w:rsidRPr="00CF2F95">
              <w:rPr>
                <w:rFonts w:ascii="Times New Roman" w:hAnsiTheme="minorEastAsia" w:hint="eastAsia"/>
                <w:sz w:val="22"/>
                <w:szCs w:val="21"/>
              </w:rPr>
              <w:t>○</w:t>
            </w:r>
          </w:p>
        </w:tc>
        <w:tc>
          <w:tcPr>
            <w:tcW w:w="426" w:type="dxa"/>
          </w:tcPr>
          <w:p w14:paraId="14206B8E" w14:textId="77777777" w:rsidR="00EF320D" w:rsidRPr="00CF2F95" w:rsidRDefault="00EF320D" w:rsidP="00B110BA">
            <w:pPr>
              <w:rPr>
                <w:sz w:val="22"/>
              </w:rPr>
            </w:pPr>
            <w:r w:rsidRPr="00CF2F95">
              <w:rPr>
                <w:rFonts w:ascii="Times New Roman" w:hAnsiTheme="minorEastAsia" w:hint="eastAsia"/>
                <w:sz w:val="22"/>
                <w:szCs w:val="21"/>
              </w:rPr>
              <w:t>○</w:t>
            </w:r>
          </w:p>
        </w:tc>
        <w:tc>
          <w:tcPr>
            <w:tcW w:w="396" w:type="dxa"/>
          </w:tcPr>
          <w:p w14:paraId="3ACAF244" w14:textId="77777777" w:rsidR="00EF320D" w:rsidRPr="00CF2F95" w:rsidRDefault="00EF320D" w:rsidP="00B110BA">
            <w:pPr>
              <w:rPr>
                <w:sz w:val="22"/>
              </w:rPr>
            </w:pPr>
            <w:r w:rsidRPr="00CF2F95">
              <w:rPr>
                <w:rFonts w:ascii="Times New Roman" w:hAnsiTheme="minorEastAsia" w:hint="eastAsia"/>
                <w:sz w:val="22"/>
                <w:szCs w:val="21"/>
              </w:rPr>
              <w:t>○</w:t>
            </w:r>
          </w:p>
        </w:tc>
      </w:tr>
      <w:tr w:rsidR="00EF320D" w:rsidRPr="00CF2F95" w14:paraId="0C615930" w14:textId="77777777" w:rsidTr="00B110BA">
        <w:trPr>
          <w:trHeight w:val="253"/>
        </w:trPr>
        <w:tc>
          <w:tcPr>
            <w:tcW w:w="567" w:type="dxa"/>
            <w:vAlign w:val="center"/>
          </w:tcPr>
          <w:p w14:paraId="66DF2E1E" w14:textId="77777777" w:rsidR="00EF320D" w:rsidRPr="00CF2F95"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18</w:t>
            </w:r>
          </w:p>
        </w:tc>
        <w:tc>
          <w:tcPr>
            <w:tcW w:w="7088" w:type="dxa"/>
            <w:vAlign w:val="center"/>
          </w:tcPr>
          <w:p w14:paraId="1AF92F69"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医薬品などによる健康被害の防止について理解する。</w:t>
            </w:r>
          </w:p>
        </w:tc>
        <w:tc>
          <w:tcPr>
            <w:tcW w:w="425" w:type="dxa"/>
          </w:tcPr>
          <w:p w14:paraId="649C81F2" w14:textId="77777777" w:rsidR="00EF320D" w:rsidRPr="00CF2F95" w:rsidRDefault="00EF320D" w:rsidP="00B110BA">
            <w:pPr>
              <w:rPr>
                <w:sz w:val="22"/>
              </w:rPr>
            </w:pPr>
            <w:r w:rsidRPr="00CF2F95">
              <w:rPr>
                <w:rFonts w:ascii="Times New Roman" w:hAnsiTheme="minorEastAsia" w:hint="eastAsia"/>
                <w:sz w:val="22"/>
                <w:szCs w:val="21"/>
              </w:rPr>
              <w:t>○</w:t>
            </w:r>
          </w:p>
        </w:tc>
        <w:tc>
          <w:tcPr>
            <w:tcW w:w="425" w:type="dxa"/>
          </w:tcPr>
          <w:p w14:paraId="63320098" w14:textId="77777777" w:rsidR="00EF320D" w:rsidRPr="00CF2F95" w:rsidRDefault="00EF320D" w:rsidP="00B110BA">
            <w:pPr>
              <w:rPr>
                <w:sz w:val="22"/>
              </w:rPr>
            </w:pPr>
            <w:r w:rsidRPr="00CF2F95">
              <w:rPr>
                <w:rFonts w:ascii="Times New Roman" w:hAnsiTheme="minorEastAsia" w:hint="eastAsia"/>
                <w:sz w:val="22"/>
                <w:szCs w:val="21"/>
              </w:rPr>
              <w:t>○</w:t>
            </w:r>
          </w:p>
        </w:tc>
        <w:tc>
          <w:tcPr>
            <w:tcW w:w="426" w:type="dxa"/>
          </w:tcPr>
          <w:p w14:paraId="104DC5B3" w14:textId="77777777" w:rsidR="00EF320D" w:rsidRPr="00CF2F95" w:rsidRDefault="00EF320D" w:rsidP="00B110BA">
            <w:pPr>
              <w:rPr>
                <w:sz w:val="22"/>
              </w:rPr>
            </w:pPr>
            <w:r w:rsidRPr="00CF2F95">
              <w:rPr>
                <w:rFonts w:ascii="Times New Roman" w:hAnsiTheme="minorEastAsia" w:hint="eastAsia"/>
                <w:sz w:val="22"/>
                <w:szCs w:val="21"/>
              </w:rPr>
              <w:t>○</w:t>
            </w:r>
          </w:p>
        </w:tc>
        <w:tc>
          <w:tcPr>
            <w:tcW w:w="396" w:type="dxa"/>
          </w:tcPr>
          <w:p w14:paraId="12A62EE2" w14:textId="77777777" w:rsidR="00EF320D" w:rsidRPr="00CF2F95" w:rsidRDefault="00EF320D" w:rsidP="00B110BA">
            <w:pPr>
              <w:rPr>
                <w:sz w:val="22"/>
              </w:rPr>
            </w:pPr>
            <w:r w:rsidRPr="00CF2F95">
              <w:rPr>
                <w:rFonts w:ascii="Times New Roman" w:hAnsiTheme="minorEastAsia" w:hint="eastAsia"/>
                <w:sz w:val="22"/>
                <w:szCs w:val="21"/>
              </w:rPr>
              <w:t>○</w:t>
            </w:r>
          </w:p>
        </w:tc>
      </w:tr>
      <w:tr w:rsidR="00EF320D" w:rsidRPr="00CF2F95" w14:paraId="4865757A" w14:textId="77777777" w:rsidTr="00B110BA">
        <w:trPr>
          <w:trHeight w:val="253"/>
        </w:trPr>
        <w:tc>
          <w:tcPr>
            <w:tcW w:w="567" w:type="dxa"/>
            <w:vAlign w:val="center"/>
          </w:tcPr>
          <w:p w14:paraId="0DA74C0D" w14:textId="77777777" w:rsidR="00EF320D" w:rsidRPr="00CF2F95" w:rsidRDefault="00EF320D" w:rsidP="00B110BA">
            <w:pPr>
              <w:jc w:val="center"/>
              <w:rPr>
                <w:rFonts w:ascii="Times New Roman" w:eastAsia="ＭＳ Ｐ明朝" w:hAnsi="Times New Roman"/>
                <w:sz w:val="22"/>
                <w:szCs w:val="21"/>
              </w:rPr>
            </w:pPr>
            <w:r w:rsidRPr="00CF2F95">
              <w:rPr>
                <w:rFonts w:ascii="Times New Roman" w:eastAsia="ＭＳ Ｐ明朝" w:hAnsi="Times New Roman"/>
                <w:sz w:val="22"/>
                <w:szCs w:val="21"/>
              </w:rPr>
              <w:t>19</w:t>
            </w:r>
          </w:p>
        </w:tc>
        <w:tc>
          <w:tcPr>
            <w:tcW w:w="7088" w:type="dxa"/>
            <w:vAlign w:val="center"/>
          </w:tcPr>
          <w:p w14:paraId="661D3861" w14:textId="77777777" w:rsidR="00EF320D" w:rsidRPr="00CF2F95" w:rsidRDefault="00EF320D" w:rsidP="00B110BA">
            <w:pPr>
              <w:rPr>
                <w:rFonts w:ascii="Times New Roman" w:eastAsia="ＭＳ Ｐ明朝" w:hAnsi="Times New Roman"/>
                <w:sz w:val="22"/>
                <w:szCs w:val="21"/>
              </w:rPr>
            </w:pPr>
            <w:r w:rsidRPr="00CF2F95">
              <w:rPr>
                <w:rFonts w:ascii="Times New Roman" w:eastAsia="ＭＳ Ｐ明朝" w:hAnsi="Times New Roman" w:hint="eastAsia"/>
                <w:sz w:val="22"/>
                <w:szCs w:val="21"/>
              </w:rPr>
              <w:t>医療連携の重要性とその制度を理解する。</w:t>
            </w:r>
          </w:p>
        </w:tc>
        <w:tc>
          <w:tcPr>
            <w:tcW w:w="425" w:type="dxa"/>
          </w:tcPr>
          <w:p w14:paraId="0A08E125" w14:textId="77777777" w:rsidR="00EF320D" w:rsidRPr="00CF2F95" w:rsidRDefault="00EF320D" w:rsidP="00B110BA">
            <w:pPr>
              <w:rPr>
                <w:rFonts w:ascii="Times New Roman" w:hAnsiTheme="minorEastAsia"/>
                <w:sz w:val="22"/>
                <w:szCs w:val="21"/>
              </w:rPr>
            </w:pPr>
            <w:r w:rsidRPr="00CF2F95">
              <w:rPr>
                <w:rFonts w:ascii="Times New Roman" w:hAnsiTheme="minorEastAsia" w:hint="eastAsia"/>
                <w:sz w:val="22"/>
                <w:szCs w:val="21"/>
              </w:rPr>
              <w:t>○</w:t>
            </w:r>
          </w:p>
        </w:tc>
        <w:tc>
          <w:tcPr>
            <w:tcW w:w="425" w:type="dxa"/>
          </w:tcPr>
          <w:p w14:paraId="11B1FE3E" w14:textId="77777777" w:rsidR="00EF320D" w:rsidRPr="00CF2F95" w:rsidRDefault="00EF320D" w:rsidP="00B110BA">
            <w:pPr>
              <w:rPr>
                <w:rFonts w:ascii="Times New Roman" w:hAnsiTheme="minorEastAsia"/>
                <w:sz w:val="22"/>
                <w:szCs w:val="21"/>
              </w:rPr>
            </w:pPr>
            <w:r w:rsidRPr="00CF2F95">
              <w:rPr>
                <w:rFonts w:ascii="Times New Roman" w:hAnsiTheme="minorEastAsia" w:hint="eastAsia"/>
                <w:sz w:val="22"/>
                <w:szCs w:val="21"/>
              </w:rPr>
              <w:t>○</w:t>
            </w:r>
          </w:p>
        </w:tc>
        <w:tc>
          <w:tcPr>
            <w:tcW w:w="426" w:type="dxa"/>
          </w:tcPr>
          <w:p w14:paraId="74735408" w14:textId="77777777" w:rsidR="00EF320D" w:rsidRPr="00CF2F95" w:rsidRDefault="00EF320D" w:rsidP="00B110BA">
            <w:pPr>
              <w:rPr>
                <w:rFonts w:ascii="Times New Roman" w:hAnsiTheme="minorEastAsia"/>
                <w:sz w:val="22"/>
                <w:szCs w:val="21"/>
              </w:rPr>
            </w:pPr>
            <w:r w:rsidRPr="00CF2F95">
              <w:rPr>
                <w:rFonts w:ascii="Times New Roman" w:hAnsiTheme="minorEastAsia" w:hint="eastAsia"/>
                <w:sz w:val="22"/>
                <w:szCs w:val="21"/>
              </w:rPr>
              <w:t>○</w:t>
            </w:r>
          </w:p>
        </w:tc>
        <w:tc>
          <w:tcPr>
            <w:tcW w:w="396" w:type="dxa"/>
          </w:tcPr>
          <w:p w14:paraId="076BAA00" w14:textId="77777777" w:rsidR="00EF320D" w:rsidRPr="00CF2F95" w:rsidRDefault="00EF320D" w:rsidP="00B110BA">
            <w:pPr>
              <w:rPr>
                <w:rFonts w:ascii="Times New Roman" w:hAnsiTheme="minorEastAsia"/>
                <w:sz w:val="22"/>
                <w:szCs w:val="21"/>
              </w:rPr>
            </w:pPr>
            <w:r w:rsidRPr="00CF2F95">
              <w:rPr>
                <w:rFonts w:ascii="Times New Roman" w:hAnsiTheme="minorEastAsia" w:hint="eastAsia"/>
                <w:sz w:val="22"/>
                <w:szCs w:val="21"/>
              </w:rPr>
              <w:t>○</w:t>
            </w:r>
          </w:p>
        </w:tc>
      </w:tr>
      <w:tr w:rsidR="00EF320D" w:rsidRPr="00CF2F95" w14:paraId="67244DC8" w14:textId="77777777" w:rsidTr="00B110BA">
        <w:trPr>
          <w:trHeight w:val="253"/>
        </w:trPr>
        <w:tc>
          <w:tcPr>
            <w:tcW w:w="567" w:type="dxa"/>
            <w:vAlign w:val="center"/>
          </w:tcPr>
          <w:p w14:paraId="77589AFD" w14:textId="77777777" w:rsidR="00EF320D" w:rsidRPr="00CF2F95" w:rsidRDefault="00EF320D" w:rsidP="00B110BA">
            <w:pPr>
              <w:jc w:val="center"/>
              <w:rPr>
                <w:rFonts w:ascii="Times New Roman" w:eastAsia="ＭＳ Ｐ明朝" w:hAnsi="Times New Roman"/>
                <w:sz w:val="22"/>
                <w:szCs w:val="21"/>
              </w:rPr>
            </w:pPr>
            <w:r w:rsidRPr="00CF2F95">
              <w:rPr>
                <w:rFonts w:ascii="Times New Roman" w:eastAsia="ＭＳ Ｐ明朝" w:hAnsi="Times New Roman"/>
                <w:sz w:val="22"/>
                <w:szCs w:val="21"/>
              </w:rPr>
              <w:t>20</w:t>
            </w:r>
          </w:p>
        </w:tc>
        <w:tc>
          <w:tcPr>
            <w:tcW w:w="7088" w:type="dxa"/>
            <w:vAlign w:val="center"/>
          </w:tcPr>
          <w:p w14:paraId="1D3EDBAA" w14:textId="77777777" w:rsidR="00EF320D" w:rsidRPr="00CF2F95" w:rsidRDefault="00EF320D" w:rsidP="00B110BA">
            <w:pPr>
              <w:rPr>
                <w:rFonts w:ascii="Times New Roman" w:eastAsia="ＭＳ Ｐ明朝" w:hAnsi="Times New Roman"/>
                <w:sz w:val="22"/>
                <w:szCs w:val="21"/>
              </w:rPr>
            </w:pPr>
            <w:r w:rsidRPr="00CF2F95">
              <w:rPr>
                <w:rFonts w:ascii="Times New Roman" w:eastAsia="ＭＳ Ｐ明朝" w:hAnsi="Times New Roman" w:hint="eastAsia"/>
                <w:sz w:val="22"/>
                <w:szCs w:val="21"/>
              </w:rPr>
              <w:t>医療経済について理解し、それに基づく診療実践ができる。</w:t>
            </w:r>
          </w:p>
        </w:tc>
        <w:tc>
          <w:tcPr>
            <w:tcW w:w="425" w:type="dxa"/>
          </w:tcPr>
          <w:p w14:paraId="0F7DD710" w14:textId="77777777" w:rsidR="00EF320D" w:rsidRPr="00CF2F95" w:rsidRDefault="00EF320D" w:rsidP="00B110BA">
            <w:pPr>
              <w:rPr>
                <w:rFonts w:ascii="Times New Roman" w:hAnsiTheme="minorEastAsia"/>
                <w:sz w:val="22"/>
                <w:szCs w:val="21"/>
              </w:rPr>
            </w:pPr>
            <w:r w:rsidRPr="00CF2F95">
              <w:rPr>
                <w:rFonts w:ascii="Times New Roman" w:hAnsiTheme="minorEastAsia" w:hint="eastAsia"/>
                <w:sz w:val="22"/>
                <w:szCs w:val="21"/>
              </w:rPr>
              <w:t>○</w:t>
            </w:r>
          </w:p>
        </w:tc>
        <w:tc>
          <w:tcPr>
            <w:tcW w:w="425" w:type="dxa"/>
          </w:tcPr>
          <w:p w14:paraId="69B02D2B" w14:textId="77777777" w:rsidR="00EF320D" w:rsidRPr="00CF2F95" w:rsidRDefault="00EF320D" w:rsidP="00B110BA">
            <w:pPr>
              <w:rPr>
                <w:rFonts w:ascii="Times New Roman" w:hAnsiTheme="minorEastAsia"/>
                <w:sz w:val="22"/>
                <w:szCs w:val="21"/>
              </w:rPr>
            </w:pPr>
            <w:r w:rsidRPr="00CF2F95">
              <w:rPr>
                <w:rFonts w:ascii="Times New Roman" w:hAnsiTheme="minorEastAsia" w:hint="eastAsia"/>
                <w:sz w:val="22"/>
                <w:szCs w:val="21"/>
              </w:rPr>
              <w:t>○</w:t>
            </w:r>
          </w:p>
        </w:tc>
        <w:tc>
          <w:tcPr>
            <w:tcW w:w="426" w:type="dxa"/>
          </w:tcPr>
          <w:p w14:paraId="26C1B8D8" w14:textId="77777777" w:rsidR="00EF320D" w:rsidRPr="00CF2F95" w:rsidRDefault="00EF320D" w:rsidP="00B110BA">
            <w:pPr>
              <w:rPr>
                <w:rFonts w:ascii="Times New Roman" w:hAnsiTheme="minorEastAsia"/>
                <w:sz w:val="22"/>
                <w:szCs w:val="21"/>
              </w:rPr>
            </w:pPr>
            <w:r w:rsidRPr="00CF2F95">
              <w:rPr>
                <w:rFonts w:ascii="Times New Roman" w:hAnsiTheme="minorEastAsia" w:hint="eastAsia"/>
                <w:sz w:val="22"/>
                <w:szCs w:val="21"/>
              </w:rPr>
              <w:t>○</w:t>
            </w:r>
          </w:p>
        </w:tc>
        <w:tc>
          <w:tcPr>
            <w:tcW w:w="396" w:type="dxa"/>
          </w:tcPr>
          <w:p w14:paraId="70DCF15C" w14:textId="77777777" w:rsidR="00EF320D" w:rsidRPr="00CF2F95" w:rsidRDefault="00EF320D" w:rsidP="00B110BA">
            <w:pPr>
              <w:rPr>
                <w:rFonts w:ascii="Times New Roman" w:hAnsiTheme="minorEastAsia"/>
                <w:sz w:val="22"/>
                <w:szCs w:val="21"/>
              </w:rPr>
            </w:pPr>
            <w:r w:rsidRPr="00CF2F95">
              <w:rPr>
                <w:rFonts w:ascii="Times New Roman" w:hAnsiTheme="minorEastAsia" w:hint="eastAsia"/>
                <w:sz w:val="22"/>
                <w:szCs w:val="21"/>
              </w:rPr>
              <w:t>○</w:t>
            </w:r>
          </w:p>
        </w:tc>
      </w:tr>
      <w:tr w:rsidR="00EF320D" w:rsidRPr="00CF2F95" w14:paraId="5881B3C2" w14:textId="77777777" w:rsidTr="00B110BA">
        <w:trPr>
          <w:trHeight w:val="253"/>
        </w:trPr>
        <w:tc>
          <w:tcPr>
            <w:tcW w:w="567" w:type="dxa"/>
            <w:vAlign w:val="center"/>
          </w:tcPr>
          <w:p w14:paraId="76C8D921" w14:textId="77777777" w:rsidR="00EF320D" w:rsidRPr="00CF2F95" w:rsidRDefault="00EF320D" w:rsidP="00B110BA">
            <w:pPr>
              <w:jc w:val="center"/>
              <w:rPr>
                <w:rFonts w:ascii="Times New Roman" w:eastAsia="ＭＳ Ｐ明朝" w:hAnsi="Times New Roman"/>
                <w:sz w:val="22"/>
                <w:szCs w:val="21"/>
              </w:rPr>
            </w:pPr>
            <w:r w:rsidRPr="00CF2F95">
              <w:rPr>
                <w:rFonts w:ascii="Times New Roman" w:eastAsia="ＭＳ Ｐ明朝" w:hAnsi="Times New Roman"/>
                <w:sz w:val="22"/>
                <w:szCs w:val="21"/>
              </w:rPr>
              <w:t>21</w:t>
            </w:r>
          </w:p>
        </w:tc>
        <w:tc>
          <w:tcPr>
            <w:tcW w:w="7088" w:type="dxa"/>
            <w:vAlign w:val="center"/>
          </w:tcPr>
          <w:p w14:paraId="123EC146" w14:textId="77777777" w:rsidR="00EF320D" w:rsidRPr="00CF2F95" w:rsidRDefault="00EF320D" w:rsidP="00B110BA">
            <w:pPr>
              <w:rPr>
                <w:rFonts w:ascii="Times New Roman" w:eastAsia="ＭＳ Ｐ明朝" w:hAnsi="Times New Roman"/>
                <w:sz w:val="22"/>
                <w:szCs w:val="21"/>
              </w:rPr>
            </w:pPr>
            <w:r w:rsidRPr="00CF2F95">
              <w:rPr>
                <w:rFonts w:ascii="Times New Roman" w:eastAsia="ＭＳ Ｐ明朝" w:hAnsi="Times New Roman" w:hint="eastAsia"/>
                <w:sz w:val="22"/>
                <w:szCs w:val="21"/>
              </w:rPr>
              <w:t>地域医療の理解と診療実践ができる。（病診、病病連携、地域包括ケア、在宅医療、地方での医療経験）</w:t>
            </w:r>
          </w:p>
        </w:tc>
        <w:tc>
          <w:tcPr>
            <w:tcW w:w="425" w:type="dxa"/>
          </w:tcPr>
          <w:p w14:paraId="0C895EB1" w14:textId="77777777" w:rsidR="00EF320D" w:rsidRPr="00CF2F95" w:rsidRDefault="00EF320D" w:rsidP="00B110BA">
            <w:pPr>
              <w:rPr>
                <w:rFonts w:ascii="Times New Roman" w:hAnsiTheme="minorEastAsia"/>
                <w:sz w:val="22"/>
                <w:szCs w:val="21"/>
              </w:rPr>
            </w:pPr>
          </w:p>
        </w:tc>
        <w:tc>
          <w:tcPr>
            <w:tcW w:w="425" w:type="dxa"/>
          </w:tcPr>
          <w:p w14:paraId="0D0271FD" w14:textId="77777777" w:rsidR="00EF320D" w:rsidRPr="00CF2F95" w:rsidRDefault="00EF320D" w:rsidP="00B110BA">
            <w:pPr>
              <w:rPr>
                <w:rFonts w:ascii="Times New Roman" w:hAnsiTheme="minorEastAsia"/>
                <w:sz w:val="22"/>
                <w:szCs w:val="21"/>
              </w:rPr>
            </w:pPr>
            <w:r w:rsidRPr="00CF2F95">
              <w:rPr>
                <w:rFonts w:ascii="Times New Roman" w:hAnsiTheme="minorEastAsia" w:hint="eastAsia"/>
                <w:sz w:val="22"/>
                <w:szCs w:val="21"/>
              </w:rPr>
              <w:t>○</w:t>
            </w:r>
          </w:p>
        </w:tc>
        <w:tc>
          <w:tcPr>
            <w:tcW w:w="426" w:type="dxa"/>
          </w:tcPr>
          <w:p w14:paraId="31DBA78A" w14:textId="77777777" w:rsidR="00EF320D" w:rsidRPr="00CF2F95" w:rsidRDefault="00EF320D" w:rsidP="00B110BA">
            <w:pPr>
              <w:rPr>
                <w:rFonts w:ascii="Times New Roman" w:hAnsiTheme="minorEastAsia"/>
                <w:sz w:val="22"/>
                <w:szCs w:val="21"/>
              </w:rPr>
            </w:pPr>
            <w:r w:rsidRPr="00CF2F95">
              <w:rPr>
                <w:rFonts w:ascii="Times New Roman" w:hAnsiTheme="minorEastAsia" w:hint="eastAsia"/>
                <w:sz w:val="22"/>
                <w:szCs w:val="21"/>
              </w:rPr>
              <w:t>○</w:t>
            </w:r>
          </w:p>
        </w:tc>
        <w:tc>
          <w:tcPr>
            <w:tcW w:w="396" w:type="dxa"/>
          </w:tcPr>
          <w:p w14:paraId="52B72E8D" w14:textId="77777777" w:rsidR="00EF320D" w:rsidRPr="00CF2F95" w:rsidRDefault="00EF320D" w:rsidP="00B110BA">
            <w:pPr>
              <w:rPr>
                <w:rFonts w:ascii="Times New Roman" w:hAnsiTheme="minorEastAsia"/>
                <w:sz w:val="22"/>
                <w:szCs w:val="21"/>
              </w:rPr>
            </w:pPr>
            <w:r w:rsidRPr="00CF2F95">
              <w:rPr>
                <w:rFonts w:ascii="Times New Roman" w:hAnsiTheme="minorEastAsia" w:hint="eastAsia"/>
                <w:sz w:val="22"/>
                <w:szCs w:val="21"/>
              </w:rPr>
              <w:t>○</w:t>
            </w:r>
          </w:p>
        </w:tc>
      </w:tr>
      <w:tr w:rsidR="00EF320D" w:rsidRPr="00CF2F95" w14:paraId="00384681" w14:textId="77777777" w:rsidTr="00B110BA">
        <w:trPr>
          <w:trHeight w:val="253"/>
        </w:trPr>
        <w:tc>
          <w:tcPr>
            <w:tcW w:w="9327" w:type="dxa"/>
            <w:gridSpan w:val="6"/>
            <w:vAlign w:val="center"/>
          </w:tcPr>
          <w:p w14:paraId="02D9FFD5" w14:textId="77777777" w:rsidR="00EF320D" w:rsidRPr="00CF2F95" w:rsidRDefault="00EF320D" w:rsidP="00B110BA">
            <w:pPr>
              <w:widowControl/>
              <w:jc w:val="left"/>
              <w:rPr>
                <w:sz w:val="22"/>
              </w:rPr>
            </w:pPr>
            <w:r w:rsidRPr="00CF2F95">
              <w:rPr>
                <w:rFonts w:ascii="Times New Roman" w:eastAsia="ＭＳ Ｐ明朝" w:hAnsi="Times New Roman" w:hint="eastAsia"/>
                <w:b/>
                <w:sz w:val="22"/>
                <w:szCs w:val="21"/>
              </w:rPr>
              <w:t>耳</w:t>
            </w:r>
          </w:p>
        </w:tc>
      </w:tr>
      <w:tr w:rsidR="00EF320D" w:rsidRPr="00CF2F95" w14:paraId="6C34FBB6" w14:textId="77777777" w:rsidTr="00B110BA">
        <w:trPr>
          <w:trHeight w:val="253"/>
        </w:trPr>
        <w:tc>
          <w:tcPr>
            <w:tcW w:w="567" w:type="dxa"/>
            <w:vAlign w:val="center"/>
          </w:tcPr>
          <w:p w14:paraId="09F57838"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22</w:t>
            </w:r>
          </w:p>
        </w:tc>
        <w:tc>
          <w:tcPr>
            <w:tcW w:w="7088" w:type="dxa"/>
          </w:tcPr>
          <w:p w14:paraId="2911AD0B" w14:textId="77777777" w:rsidR="00EF320D" w:rsidRPr="00CF2F95" w:rsidRDefault="00EF320D" w:rsidP="00B110BA">
            <w:pPr>
              <w:rPr>
                <w:rFonts w:ascii="Times New Roman" w:eastAsia="ＭＳ Ｐ明朝" w:hAnsiTheme="minorEastAsia"/>
                <w:sz w:val="22"/>
                <w:szCs w:val="21"/>
              </w:rPr>
            </w:pPr>
            <w:r w:rsidRPr="00CF2F95">
              <w:rPr>
                <w:rFonts w:ascii="Times New Roman" w:eastAsia="ＭＳ Ｐ明朝" w:hAnsiTheme="minorEastAsia" w:hint="eastAsia"/>
                <w:sz w:val="22"/>
                <w:szCs w:val="21"/>
              </w:rPr>
              <w:t>側頭骨の解剖を理解する。</w:t>
            </w:r>
          </w:p>
        </w:tc>
        <w:tc>
          <w:tcPr>
            <w:tcW w:w="425" w:type="dxa"/>
          </w:tcPr>
          <w:p w14:paraId="26284B22" w14:textId="77777777" w:rsidR="00EF320D" w:rsidRPr="00CF2F95" w:rsidRDefault="00EF320D" w:rsidP="00B110BA">
            <w:pPr>
              <w:rPr>
                <w:rFonts w:ascii="Times New Roman" w:hAnsiTheme="minorEastAsia"/>
                <w:sz w:val="22"/>
                <w:szCs w:val="21"/>
              </w:rPr>
            </w:pPr>
            <w:r w:rsidRPr="00CF2F95">
              <w:rPr>
                <w:rFonts w:ascii="Times New Roman" w:hAnsiTheme="minorEastAsia" w:hint="eastAsia"/>
                <w:sz w:val="22"/>
                <w:szCs w:val="21"/>
              </w:rPr>
              <w:t>○</w:t>
            </w:r>
          </w:p>
        </w:tc>
        <w:tc>
          <w:tcPr>
            <w:tcW w:w="425" w:type="dxa"/>
          </w:tcPr>
          <w:p w14:paraId="72D72F0D" w14:textId="77777777" w:rsidR="00EF320D" w:rsidRPr="00CF2F95" w:rsidRDefault="00EF320D" w:rsidP="00B110BA">
            <w:pPr>
              <w:rPr>
                <w:rFonts w:ascii="Times New Roman" w:hAnsiTheme="minorEastAsia"/>
                <w:sz w:val="22"/>
                <w:szCs w:val="21"/>
              </w:rPr>
            </w:pPr>
          </w:p>
        </w:tc>
        <w:tc>
          <w:tcPr>
            <w:tcW w:w="426" w:type="dxa"/>
          </w:tcPr>
          <w:p w14:paraId="44350A29" w14:textId="77777777" w:rsidR="00EF320D" w:rsidRPr="00CF2F95" w:rsidRDefault="00EF320D" w:rsidP="00B110BA">
            <w:pPr>
              <w:rPr>
                <w:rFonts w:ascii="Times New Roman" w:hAnsiTheme="minorEastAsia"/>
                <w:sz w:val="22"/>
                <w:szCs w:val="21"/>
              </w:rPr>
            </w:pPr>
          </w:p>
        </w:tc>
        <w:tc>
          <w:tcPr>
            <w:tcW w:w="396" w:type="dxa"/>
          </w:tcPr>
          <w:p w14:paraId="41D38F80" w14:textId="77777777" w:rsidR="00EF320D" w:rsidRPr="00CF2F95" w:rsidRDefault="00EF320D" w:rsidP="00B110BA">
            <w:pPr>
              <w:rPr>
                <w:rFonts w:ascii="Times New Roman" w:hAnsiTheme="minorEastAsia"/>
                <w:sz w:val="22"/>
                <w:szCs w:val="21"/>
              </w:rPr>
            </w:pPr>
          </w:p>
        </w:tc>
      </w:tr>
      <w:tr w:rsidR="00EF320D" w:rsidRPr="00CF2F95" w14:paraId="6E0D4810" w14:textId="77777777" w:rsidTr="00B110BA">
        <w:trPr>
          <w:trHeight w:val="253"/>
        </w:trPr>
        <w:tc>
          <w:tcPr>
            <w:tcW w:w="567" w:type="dxa"/>
            <w:vAlign w:val="center"/>
          </w:tcPr>
          <w:p w14:paraId="47A969A1"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23</w:t>
            </w:r>
          </w:p>
        </w:tc>
        <w:tc>
          <w:tcPr>
            <w:tcW w:w="7088" w:type="dxa"/>
          </w:tcPr>
          <w:p w14:paraId="494630B6"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聴覚路、前庭系伝導路、顔面神経の走行を理解する。</w:t>
            </w:r>
          </w:p>
        </w:tc>
        <w:tc>
          <w:tcPr>
            <w:tcW w:w="425" w:type="dxa"/>
          </w:tcPr>
          <w:p w14:paraId="24C78D30" w14:textId="77777777" w:rsidR="00EF320D" w:rsidRPr="00CF2F95" w:rsidRDefault="00EF320D" w:rsidP="00B110BA">
            <w:pPr>
              <w:rPr>
                <w:sz w:val="22"/>
              </w:rPr>
            </w:pPr>
            <w:r w:rsidRPr="00CF2F95">
              <w:rPr>
                <w:rFonts w:ascii="Times New Roman" w:hAnsiTheme="minorEastAsia" w:hint="eastAsia"/>
                <w:sz w:val="22"/>
                <w:szCs w:val="21"/>
              </w:rPr>
              <w:t>○</w:t>
            </w:r>
          </w:p>
        </w:tc>
        <w:tc>
          <w:tcPr>
            <w:tcW w:w="425" w:type="dxa"/>
          </w:tcPr>
          <w:p w14:paraId="16802077" w14:textId="77777777" w:rsidR="00EF320D" w:rsidRPr="00CF2F95" w:rsidRDefault="00EF320D" w:rsidP="00B110BA">
            <w:pPr>
              <w:rPr>
                <w:rFonts w:ascii="Times New Roman" w:hAnsiTheme="minorEastAsia"/>
                <w:sz w:val="22"/>
                <w:szCs w:val="21"/>
              </w:rPr>
            </w:pPr>
          </w:p>
        </w:tc>
        <w:tc>
          <w:tcPr>
            <w:tcW w:w="426" w:type="dxa"/>
          </w:tcPr>
          <w:p w14:paraId="4C6A2748" w14:textId="77777777" w:rsidR="00EF320D" w:rsidRPr="00CF2F95" w:rsidRDefault="00EF320D" w:rsidP="00B110BA">
            <w:pPr>
              <w:rPr>
                <w:rFonts w:ascii="Times New Roman" w:hAnsiTheme="minorEastAsia"/>
                <w:sz w:val="22"/>
                <w:szCs w:val="21"/>
              </w:rPr>
            </w:pPr>
          </w:p>
        </w:tc>
        <w:tc>
          <w:tcPr>
            <w:tcW w:w="396" w:type="dxa"/>
          </w:tcPr>
          <w:p w14:paraId="1F71DBE3" w14:textId="77777777" w:rsidR="00EF320D" w:rsidRPr="00CF2F95" w:rsidRDefault="00EF320D" w:rsidP="00B110BA">
            <w:pPr>
              <w:rPr>
                <w:rFonts w:ascii="Times New Roman" w:hAnsiTheme="minorEastAsia"/>
                <w:sz w:val="22"/>
                <w:szCs w:val="21"/>
              </w:rPr>
            </w:pPr>
          </w:p>
        </w:tc>
      </w:tr>
      <w:tr w:rsidR="00EF320D" w:rsidRPr="00CF2F95" w14:paraId="39BCC2EE" w14:textId="77777777" w:rsidTr="00B110BA">
        <w:trPr>
          <w:trHeight w:val="253"/>
        </w:trPr>
        <w:tc>
          <w:tcPr>
            <w:tcW w:w="567" w:type="dxa"/>
            <w:vAlign w:val="center"/>
          </w:tcPr>
          <w:p w14:paraId="0E927B49"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24</w:t>
            </w:r>
          </w:p>
        </w:tc>
        <w:tc>
          <w:tcPr>
            <w:tcW w:w="7088" w:type="dxa"/>
          </w:tcPr>
          <w:p w14:paraId="24906189"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外耳・中耳・内耳の機能について理解する。</w:t>
            </w:r>
          </w:p>
        </w:tc>
        <w:tc>
          <w:tcPr>
            <w:tcW w:w="425" w:type="dxa"/>
          </w:tcPr>
          <w:p w14:paraId="51FA7938" w14:textId="77777777" w:rsidR="00EF320D" w:rsidRPr="00CF2F95" w:rsidRDefault="00EF320D" w:rsidP="00B110BA">
            <w:pPr>
              <w:rPr>
                <w:sz w:val="22"/>
              </w:rPr>
            </w:pPr>
            <w:r w:rsidRPr="00CF2F95">
              <w:rPr>
                <w:rFonts w:ascii="Times New Roman" w:hAnsiTheme="minorEastAsia" w:hint="eastAsia"/>
                <w:sz w:val="22"/>
                <w:szCs w:val="21"/>
              </w:rPr>
              <w:t>○</w:t>
            </w:r>
          </w:p>
        </w:tc>
        <w:tc>
          <w:tcPr>
            <w:tcW w:w="425" w:type="dxa"/>
          </w:tcPr>
          <w:p w14:paraId="110938E1" w14:textId="77777777" w:rsidR="00EF320D" w:rsidRPr="00CF2F95" w:rsidRDefault="00EF320D" w:rsidP="00B110BA">
            <w:pPr>
              <w:rPr>
                <w:rFonts w:ascii="Times New Roman" w:hAnsiTheme="minorEastAsia"/>
                <w:sz w:val="22"/>
                <w:szCs w:val="21"/>
              </w:rPr>
            </w:pPr>
          </w:p>
        </w:tc>
        <w:tc>
          <w:tcPr>
            <w:tcW w:w="426" w:type="dxa"/>
          </w:tcPr>
          <w:p w14:paraId="29D7D9EB" w14:textId="77777777" w:rsidR="00EF320D" w:rsidRPr="00CF2F95" w:rsidRDefault="00EF320D" w:rsidP="00B110BA">
            <w:pPr>
              <w:rPr>
                <w:rFonts w:ascii="Times New Roman" w:hAnsiTheme="minorEastAsia"/>
                <w:sz w:val="22"/>
                <w:szCs w:val="21"/>
              </w:rPr>
            </w:pPr>
          </w:p>
        </w:tc>
        <w:tc>
          <w:tcPr>
            <w:tcW w:w="396" w:type="dxa"/>
          </w:tcPr>
          <w:p w14:paraId="58CFDF77" w14:textId="77777777" w:rsidR="00EF320D" w:rsidRPr="00CF2F95" w:rsidRDefault="00EF320D" w:rsidP="00B110BA">
            <w:pPr>
              <w:rPr>
                <w:rFonts w:ascii="Times New Roman" w:hAnsiTheme="minorEastAsia"/>
                <w:sz w:val="22"/>
                <w:szCs w:val="21"/>
              </w:rPr>
            </w:pPr>
          </w:p>
        </w:tc>
      </w:tr>
      <w:tr w:rsidR="00EF320D" w:rsidRPr="00CF2F95" w14:paraId="35283274" w14:textId="77777777" w:rsidTr="00B110BA">
        <w:trPr>
          <w:trHeight w:val="253"/>
        </w:trPr>
        <w:tc>
          <w:tcPr>
            <w:tcW w:w="567" w:type="dxa"/>
            <w:vAlign w:val="center"/>
          </w:tcPr>
          <w:p w14:paraId="198EF11E"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lastRenderedPageBreak/>
              <w:t>25</w:t>
            </w:r>
          </w:p>
        </w:tc>
        <w:tc>
          <w:tcPr>
            <w:tcW w:w="7088" w:type="dxa"/>
          </w:tcPr>
          <w:p w14:paraId="1BC4B869"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中耳炎の病態を理解する。</w:t>
            </w:r>
          </w:p>
        </w:tc>
        <w:tc>
          <w:tcPr>
            <w:tcW w:w="425" w:type="dxa"/>
          </w:tcPr>
          <w:p w14:paraId="64E34392" w14:textId="77777777" w:rsidR="00EF320D" w:rsidRPr="00CF2F95" w:rsidRDefault="00EF320D" w:rsidP="00B110BA">
            <w:pPr>
              <w:rPr>
                <w:sz w:val="22"/>
              </w:rPr>
            </w:pPr>
            <w:r w:rsidRPr="00CF2F95">
              <w:rPr>
                <w:rFonts w:ascii="Times New Roman" w:hAnsiTheme="minorEastAsia" w:hint="eastAsia"/>
                <w:sz w:val="22"/>
                <w:szCs w:val="21"/>
              </w:rPr>
              <w:t>○</w:t>
            </w:r>
          </w:p>
        </w:tc>
        <w:tc>
          <w:tcPr>
            <w:tcW w:w="425" w:type="dxa"/>
          </w:tcPr>
          <w:p w14:paraId="7DA4376A" w14:textId="77777777" w:rsidR="00EF320D" w:rsidRPr="00CF2F95" w:rsidRDefault="00EF320D" w:rsidP="00B110BA">
            <w:pPr>
              <w:rPr>
                <w:rFonts w:ascii="Times New Roman" w:hAnsiTheme="minorEastAsia"/>
                <w:sz w:val="22"/>
                <w:szCs w:val="21"/>
              </w:rPr>
            </w:pPr>
          </w:p>
        </w:tc>
        <w:tc>
          <w:tcPr>
            <w:tcW w:w="426" w:type="dxa"/>
          </w:tcPr>
          <w:p w14:paraId="1FEED59F" w14:textId="77777777" w:rsidR="00EF320D" w:rsidRPr="00CF2F95" w:rsidRDefault="00EF320D" w:rsidP="00B110BA">
            <w:pPr>
              <w:rPr>
                <w:rFonts w:ascii="Times New Roman" w:hAnsiTheme="minorEastAsia"/>
                <w:sz w:val="22"/>
                <w:szCs w:val="21"/>
              </w:rPr>
            </w:pPr>
          </w:p>
        </w:tc>
        <w:tc>
          <w:tcPr>
            <w:tcW w:w="396" w:type="dxa"/>
          </w:tcPr>
          <w:p w14:paraId="2885EED5" w14:textId="77777777" w:rsidR="00EF320D" w:rsidRPr="00CF2F95" w:rsidRDefault="00EF320D" w:rsidP="00B110BA">
            <w:pPr>
              <w:rPr>
                <w:rFonts w:ascii="Times New Roman" w:hAnsiTheme="minorEastAsia"/>
                <w:sz w:val="22"/>
                <w:szCs w:val="21"/>
              </w:rPr>
            </w:pPr>
          </w:p>
        </w:tc>
      </w:tr>
      <w:tr w:rsidR="00EF320D" w:rsidRPr="00CF2F95" w14:paraId="665C28DE" w14:textId="77777777" w:rsidTr="00B110BA">
        <w:trPr>
          <w:trHeight w:val="253"/>
        </w:trPr>
        <w:tc>
          <w:tcPr>
            <w:tcW w:w="567" w:type="dxa"/>
            <w:vAlign w:val="center"/>
          </w:tcPr>
          <w:p w14:paraId="62245425"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26</w:t>
            </w:r>
          </w:p>
        </w:tc>
        <w:tc>
          <w:tcPr>
            <w:tcW w:w="7088" w:type="dxa"/>
          </w:tcPr>
          <w:p w14:paraId="26BCFEA3"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難聴の病態を理解する。</w:t>
            </w:r>
          </w:p>
        </w:tc>
        <w:tc>
          <w:tcPr>
            <w:tcW w:w="425" w:type="dxa"/>
          </w:tcPr>
          <w:p w14:paraId="3B817BF9" w14:textId="77777777" w:rsidR="00EF320D" w:rsidRPr="00CF2F95" w:rsidRDefault="00EF320D" w:rsidP="00B110BA">
            <w:pPr>
              <w:rPr>
                <w:sz w:val="22"/>
              </w:rPr>
            </w:pPr>
            <w:r w:rsidRPr="00CF2F95">
              <w:rPr>
                <w:rFonts w:ascii="Times New Roman" w:hAnsiTheme="minorEastAsia" w:hint="eastAsia"/>
                <w:sz w:val="22"/>
                <w:szCs w:val="21"/>
              </w:rPr>
              <w:t>○</w:t>
            </w:r>
          </w:p>
        </w:tc>
        <w:tc>
          <w:tcPr>
            <w:tcW w:w="425" w:type="dxa"/>
          </w:tcPr>
          <w:p w14:paraId="717DC13E" w14:textId="77777777" w:rsidR="00EF320D" w:rsidRPr="00CF2F95" w:rsidRDefault="00EF320D" w:rsidP="00B110BA">
            <w:pPr>
              <w:rPr>
                <w:rFonts w:ascii="Times New Roman" w:hAnsiTheme="minorEastAsia"/>
                <w:sz w:val="22"/>
                <w:szCs w:val="21"/>
              </w:rPr>
            </w:pPr>
          </w:p>
        </w:tc>
        <w:tc>
          <w:tcPr>
            <w:tcW w:w="426" w:type="dxa"/>
          </w:tcPr>
          <w:p w14:paraId="006B53CD" w14:textId="77777777" w:rsidR="00EF320D" w:rsidRPr="00CF2F95" w:rsidRDefault="00EF320D" w:rsidP="00B110BA">
            <w:pPr>
              <w:rPr>
                <w:rFonts w:ascii="Times New Roman" w:hAnsiTheme="minorEastAsia"/>
                <w:sz w:val="22"/>
                <w:szCs w:val="21"/>
              </w:rPr>
            </w:pPr>
          </w:p>
        </w:tc>
        <w:tc>
          <w:tcPr>
            <w:tcW w:w="396" w:type="dxa"/>
          </w:tcPr>
          <w:p w14:paraId="307A7EB8" w14:textId="77777777" w:rsidR="00EF320D" w:rsidRPr="00CF2F95" w:rsidRDefault="00EF320D" w:rsidP="00B110BA">
            <w:pPr>
              <w:rPr>
                <w:rFonts w:ascii="Times New Roman" w:hAnsiTheme="minorEastAsia"/>
                <w:sz w:val="22"/>
                <w:szCs w:val="21"/>
              </w:rPr>
            </w:pPr>
          </w:p>
        </w:tc>
      </w:tr>
      <w:tr w:rsidR="00EF320D" w:rsidRPr="00CF2F95" w14:paraId="2707C19C" w14:textId="77777777" w:rsidTr="00B110BA">
        <w:trPr>
          <w:trHeight w:val="253"/>
        </w:trPr>
        <w:tc>
          <w:tcPr>
            <w:tcW w:w="567" w:type="dxa"/>
            <w:vAlign w:val="center"/>
          </w:tcPr>
          <w:p w14:paraId="7898B1B0"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27</w:t>
            </w:r>
          </w:p>
        </w:tc>
        <w:tc>
          <w:tcPr>
            <w:tcW w:w="7088" w:type="dxa"/>
          </w:tcPr>
          <w:p w14:paraId="14E597CA"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めまい・平衡障害の病態を理解する。</w:t>
            </w:r>
          </w:p>
        </w:tc>
        <w:tc>
          <w:tcPr>
            <w:tcW w:w="425" w:type="dxa"/>
          </w:tcPr>
          <w:p w14:paraId="46FCD4C2" w14:textId="77777777" w:rsidR="00EF320D" w:rsidRPr="00CF2F95" w:rsidRDefault="00EF320D" w:rsidP="00B110BA">
            <w:pPr>
              <w:rPr>
                <w:sz w:val="22"/>
              </w:rPr>
            </w:pPr>
            <w:r w:rsidRPr="00CF2F95">
              <w:rPr>
                <w:rFonts w:ascii="Times New Roman" w:hAnsiTheme="minorEastAsia" w:hint="eastAsia"/>
                <w:sz w:val="22"/>
                <w:szCs w:val="21"/>
              </w:rPr>
              <w:t>○</w:t>
            </w:r>
          </w:p>
        </w:tc>
        <w:tc>
          <w:tcPr>
            <w:tcW w:w="425" w:type="dxa"/>
          </w:tcPr>
          <w:p w14:paraId="6C7AEF0A" w14:textId="77777777" w:rsidR="00EF320D" w:rsidRPr="00CF2F95" w:rsidRDefault="00EF320D" w:rsidP="00B110BA">
            <w:pPr>
              <w:rPr>
                <w:rFonts w:ascii="Times New Roman" w:hAnsiTheme="minorEastAsia"/>
                <w:sz w:val="22"/>
                <w:szCs w:val="21"/>
              </w:rPr>
            </w:pPr>
          </w:p>
        </w:tc>
        <w:tc>
          <w:tcPr>
            <w:tcW w:w="426" w:type="dxa"/>
          </w:tcPr>
          <w:p w14:paraId="4331474C" w14:textId="77777777" w:rsidR="00EF320D" w:rsidRPr="00CF2F95" w:rsidRDefault="00EF320D" w:rsidP="00B110BA">
            <w:pPr>
              <w:rPr>
                <w:rFonts w:ascii="Times New Roman" w:hAnsiTheme="minorEastAsia"/>
                <w:sz w:val="22"/>
                <w:szCs w:val="21"/>
              </w:rPr>
            </w:pPr>
          </w:p>
        </w:tc>
        <w:tc>
          <w:tcPr>
            <w:tcW w:w="396" w:type="dxa"/>
          </w:tcPr>
          <w:p w14:paraId="54890167" w14:textId="77777777" w:rsidR="00EF320D" w:rsidRPr="00CF2F95" w:rsidRDefault="00EF320D" w:rsidP="00B110BA">
            <w:pPr>
              <w:rPr>
                <w:rFonts w:ascii="Times New Roman" w:hAnsiTheme="minorEastAsia"/>
                <w:sz w:val="22"/>
                <w:szCs w:val="21"/>
              </w:rPr>
            </w:pPr>
          </w:p>
        </w:tc>
      </w:tr>
      <w:tr w:rsidR="00EF320D" w:rsidRPr="00CF2F95" w14:paraId="2F7A6A7E" w14:textId="77777777" w:rsidTr="00B110BA">
        <w:trPr>
          <w:trHeight w:val="253"/>
        </w:trPr>
        <w:tc>
          <w:tcPr>
            <w:tcW w:w="567" w:type="dxa"/>
            <w:vAlign w:val="center"/>
          </w:tcPr>
          <w:p w14:paraId="6F9B3471"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28</w:t>
            </w:r>
          </w:p>
        </w:tc>
        <w:tc>
          <w:tcPr>
            <w:tcW w:w="7088" w:type="dxa"/>
          </w:tcPr>
          <w:p w14:paraId="3037CACA"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顔面神経麻痺の病態を理解する。</w:t>
            </w:r>
          </w:p>
        </w:tc>
        <w:tc>
          <w:tcPr>
            <w:tcW w:w="425" w:type="dxa"/>
          </w:tcPr>
          <w:p w14:paraId="676B650C" w14:textId="77777777" w:rsidR="00EF320D" w:rsidRPr="00CF2F95" w:rsidRDefault="00EF320D" w:rsidP="00B110BA">
            <w:pPr>
              <w:rPr>
                <w:sz w:val="22"/>
              </w:rPr>
            </w:pPr>
            <w:r w:rsidRPr="00CF2F95">
              <w:rPr>
                <w:rFonts w:ascii="Times New Roman" w:hAnsiTheme="minorEastAsia" w:hint="eastAsia"/>
                <w:sz w:val="22"/>
                <w:szCs w:val="21"/>
              </w:rPr>
              <w:t>○</w:t>
            </w:r>
          </w:p>
        </w:tc>
        <w:tc>
          <w:tcPr>
            <w:tcW w:w="425" w:type="dxa"/>
          </w:tcPr>
          <w:p w14:paraId="1E106A02" w14:textId="77777777" w:rsidR="00EF320D" w:rsidRPr="00CF2F95" w:rsidRDefault="00EF320D" w:rsidP="00B110BA">
            <w:pPr>
              <w:rPr>
                <w:rFonts w:ascii="Times New Roman" w:hAnsiTheme="minorEastAsia"/>
                <w:sz w:val="22"/>
                <w:szCs w:val="21"/>
              </w:rPr>
            </w:pPr>
          </w:p>
        </w:tc>
        <w:tc>
          <w:tcPr>
            <w:tcW w:w="426" w:type="dxa"/>
          </w:tcPr>
          <w:p w14:paraId="76BF90BC" w14:textId="77777777" w:rsidR="00EF320D" w:rsidRPr="00CF2F95" w:rsidRDefault="00EF320D" w:rsidP="00B110BA">
            <w:pPr>
              <w:rPr>
                <w:rFonts w:ascii="Times New Roman" w:hAnsiTheme="minorEastAsia"/>
                <w:sz w:val="22"/>
                <w:szCs w:val="21"/>
              </w:rPr>
            </w:pPr>
          </w:p>
        </w:tc>
        <w:tc>
          <w:tcPr>
            <w:tcW w:w="396" w:type="dxa"/>
          </w:tcPr>
          <w:p w14:paraId="2E207D7A" w14:textId="77777777" w:rsidR="00EF320D" w:rsidRPr="00CF2F95" w:rsidRDefault="00EF320D" w:rsidP="00B110BA">
            <w:pPr>
              <w:rPr>
                <w:rFonts w:ascii="Times New Roman" w:hAnsiTheme="minorEastAsia"/>
                <w:sz w:val="22"/>
                <w:szCs w:val="21"/>
              </w:rPr>
            </w:pPr>
          </w:p>
        </w:tc>
      </w:tr>
      <w:tr w:rsidR="00EF320D" w:rsidRPr="00CF2F95" w14:paraId="60748882" w14:textId="77777777" w:rsidTr="00B110BA">
        <w:trPr>
          <w:trHeight w:val="253"/>
        </w:trPr>
        <w:tc>
          <w:tcPr>
            <w:tcW w:w="567" w:type="dxa"/>
            <w:vAlign w:val="center"/>
          </w:tcPr>
          <w:p w14:paraId="06542DF5"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29</w:t>
            </w:r>
          </w:p>
        </w:tc>
        <w:tc>
          <w:tcPr>
            <w:tcW w:w="7088" w:type="dxa"/>
          </w:tcPr>
          <w:p w14:paraId="6673BCBC"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外耳・鼓膜の所見を評価できる。</w:t>
            </w:r>
          </w:p>
        </w:tc>
        <w:tc>
          <w:tcPr>
            <w:tcW w:w="425" w:type="dxa"/>
          </w:tcPr>
          <w:p w14:paraId="011C6300" w14:textId="77777777" w:rsidR="00EF320D" w:rsidRPr="00CF2F95" w:rsidRDefault="00EF320D" w:rsidP="00B110BA">
            <w:pPr>
              <w:rPr>
                <w:sz w:val="22"/>
              </w:rPr>
            </w:pPr>
            <w:r w:rsidRPr="00CF2F95">
              <w:rPr>
                <w:rFonts w:ascii="Times New Roman" w:hAnsiTheme="minorEastAsia" w:hint="eastAsia"/>
                <w:sz w:val="22"/>
                <w:szCs w:val="21"/>
              </w:rPr>
              <w:t>○</w:t>
            </w:r>
          </w:p>
        </w:tc>
        <w:tc>
          <w:tcPr>
            <w:tcW w:w="425" w:type="dxa"/>
          </w:tcPr>
          <w:p w14:paraId="390E9D4A" w14:textId="77777777" w:rsidR="00EF320D" w:rsidRPr="00CF2F95" w:rsidRDefault="00EF320D" w:rsidP="00B110BA">
            <w:pPr>
              <w:rPr>
                <w:sz w:val="22"/>
              </w:rPr>
            </w:pPr>
            <w:r w:rsidRPr="00CF2F95">
              <w:rPr>
                <w:rFonts w:ascii="Times New Roman" w:hAnsiTheme="minorEastAsia" w:hint="eastAsia"/>
                <w:sz w:val="22"/>
                <w:szCs w:val="21"/>
              </w:rPr>
              <w:t>○</w:t>
            </w:r>
          </w:p>
        </w:tc>
        <w:tc>
          <w:tcPr>
            <w:tcW w:w="426" w:type="dxa"/>
          </w:tcPr>
          <w:p w14:paraId="00B4F2C2" w14:textId="77777777" w:rsidR="00EF320D" w:rsidRPr="00CF2F95" w:rsidRDefault="00EF320D" w:rsidP="00B110BA">
            <w:pPr>
              <w:rPr>
                <w:rFonts w:ascii="Times New Roman" w:hAnsiTheme="minorEastAsia"/>
                <w:sz w:val="22"/>
                <w:szCs w:val="21"/>
              </w:rPr>
            </w:pPr>
          </w:p>
        </w:tc>
        <w:tc>
          <w:tcPr>
            <w:tcW w:w="396" w:type="dxa"/>
          </w:tcPr>
          <w:p w14:paraId="38D1B75F" w14:textId="77777777" w:rsidR="00EF320D" w:rsidRPr="00CF2F95" w:rsidRDefault="00EF320D" w:rsidP="00B110BA">
            <w:pPr>
              <w:rPr>
                <w:rFonts w:ascii="Times New Roman" w:hAnsiTheme="minorEastAsia"/>
                <w:sz w:val="22"/>
                <w:szCs w:val="21"/>
              </w:rPr>
            </w:pPr>
          </w:p>
        </w:tc>
      </w:tr>
      <w:tr w:rsidR="00EF320D" w:rsidRPr="00CF2F95" w14:paraId="07F8FEEF" w14:textId="77777777" w:rsidTr="00B110BA">
        <w:trPr>
          <w:trHeight w:val="253"/>
        </w:trPr>
        <w:tc>
          <w:tcPr>
            <w:tcW w:w="567" w:type="dxa"/>
            <w:vAlign w:val="center"/>
          </w:tcPr>
          <w:p w14:paraId="71A5D617"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30</w:t>
            </w:r>
          </w:p>
        </w:tc>
        <w:tc>
          <w:tcPr>
            <w:tcW w:w="7088" w:type="dxa"/>
          </w:tcPr>
          <w:p w14:paraId="02131BA8"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聴覚検査を実施し、その所見を評価できる。</w:t>
            </w:r>
          </w:p>
        </w:tc>
        <w:tc>
          <w:tcPr>
            <w:tcW w:w="425" w:type="dxa"/>
          </w:tcPr>
          <w:p w14:paraId="3218B3B4" w14:textId="77777777" w:rsidR="00EF320D" w:rsidRPr="00CF2F95" w:rsidRDefault="00EF320D" w:rsidP="00B110BA">
            <w:pPr>
              <w:rPr>
                <w:sz w:val="22"/>
              </w:rPr>
            </w:pPr>
            <w:r w:rsidRPr="00CF2F95">
              <w:rPr>
                <w:rFonts w:ascii="Times New Roman" w:hAnsiTheme="minorEastAsia" w:hint="eastAsia"/>
                <w:sz w:val="22"/>
                <w:szCs w:val="21"/>
              </w:rPr>
              <w:t>○</w:t>
            </w:r>
          </w:p>
        </w:tc>
        <w:tc>
          <w:tcPr>
            <w:tcW w:w="425" w:type="dxa"/>
          </w:tcPr>
          <w:p w14:paraId="78B2D8A8" w14:textId="77777777" w:rsidR="00EF320D" w:rsidRPr="00CF2F95" w:rsidRDefault="00EF320D" w:rsidP="00B110BA">
            <w:pPr>
              <w:rPr>
                <w:sz w:val="22"/>
              </w:rPr>
            </w:pPr>
            <w:r w:rsidRPr="00CF2F95">
              <w:rPr>
                <w:rFonts w:ascii="Times New Roman" w:hAnsiTheme="minorEastAsia" w:hint="eastAsia"/>
                <w:sz w:val="22"/>
                <w:szCs w:val="21"/>
              </w:rPr>
              <w:t>○</w:t>
            </w:r>
          </w:p>
        </w:tc>
        <w:tc>
          <w:tcPr>
            <w:tcW w:w="426" w:type="dxa"/>
          </w:tcPr>
          <w:p w14:paraId="002E94D4" w14:textId="77777777" w:rsidR="00EF320D" w:rsidRPr="00CF2F95" w:rsidRDefault="00EF320D" w:rsidP="00B110BA">
            <w:pPr>
              <w:rPr>
                <w:rFonts w:ascii="Times New Roman" w:hAnsiTheme="minorEastAsia"/>
                <w:sz w:val="22"/>
                <w:szCs w:val="21"/>
              </w:rPr>
            </w:pPr>
          </w:p>
        </w:tc>
        <w:tc>
          <w:tcPr>
            <w:tcW w:w="396" w:type="dxa"/>
          </w:tcPr>
          <w:p w14:paraId="16103CCB" w14:textId="77777777" w:rsidR="00EF320D" w:rsidRPr="00CF2F95" w:rsidRDefault="00EF320D" w:rsidP="00B110BA">
            <w:pPr>
              <w:rPr>
                <w:rFonts w:ascii="Times New Roman" w:hAnsiTheme="minorEastAsia"/>
                <w:sz w:val="22"/>
                <w:szCs w:val="21"/>
              </w:rPr>
            </w:pPr>
          </w:p>
        </w:tc>
      </w:tr>
      <w:tr w:rsidR="00EF320D" w:rsidRPr="00CF2F95" w14:paraId="1EFFDA52" w14:textId="77777777" w:rsidTr="00B110BA">
        <w:trPr>
          <w:trHeight w:val="253"/>
        </w:trPr>
        <w:tc>
          <w:tcPr>
            <w:tcW w:w="567" w:type="dxa"/>
            <w:vAlign w:val="center"/>
          </w:tcPr>
          <w:p w14:paraId="7658C7BB"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31</w:t>
            </w:r>
          </w:p>
        </w:tc>
        <w:tc>
          <w:tcPr>
            <w:tcW w:w="7088" w:type="dxa"/>
          </w:tcPr>
          <w:p w14:paraId="46F34A13"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平衡機能検査を実施し、その所見を評価できる。</w:t>
            </w:r>
          </w:p>
        </w:tc>
        <w:tc>
          <w:tcPr>
            <w:tcW w:w="425" w:type="dxa"/>
          </w:tcPr>
          <w:p w14:paraId="7E6D9197" w14:textId="77777777" w:rsidR="00EF320D" w:rsidRPr="00CF2F95" w:rsidRDefault="00EF320D" w:rsidP="00B110BA">
            <w:pPr>
              <w:rPr>
                <w:sz w:val="22"/>
              </w:rPr>
            </w:pPr>
            <w:r w:rsidRPr="00CF2F95">
              <w:rPr>
                <w:rFonts w:ascii="Times New Roman" w:hAnsiTheme="minorEastAsia" w:hint="eastAsia"/>
                <w:sz w:val="22"/>
                <w:szCs w:val="21"/>
              </w:rPr>
              <w:t>○</w:t>
            </w:r>
          </w:p>
        </w:tc>
        <w:tc>
          <w:tcPr>
            <w:tcW w:w="425" w:type="dxa"/>
          </w:tcPr>
          <w:p w14:paraId="4C775420" w14:textId="77777777" w:rsidR="00EF320D" w:rsidRPr="00CF2F95" w:rsidRDefault="00EF320D" w:rsidP="00B110BA">
            <w:pPr>
              <w:rPr>
                <w:sz w:val="22"/>
              </w:rPr>
            </w:pPr>
            <w:r w:rsidRPr="00CF2F95">
              <w:rPr>
                <w:rFonts w:ascii="Times New Roman" w:hAnsiTheme="minorEastAsia" w:hint="eastAsia"/>
                <w:sz w:val="22"/>
                <w:szCs w:val="21"/>
              </w:rPr>
              <w:t>○</w:t>
            </w:r>
          </w:p>
        </w:tc>
        <w:tc>
          <w:tcPr>
            <w:tcW w:w="426" w:type="dxa"/>
          </w:tcPr>
          <w:p w14:paraId="18E33CA6" w14:textId="77777777" w:rsidR="00EF320D" w:rsidRPr="00CF2F95" w:rsidRDefault="00EF320D" w:rsidP="00B110BA">
            <w:pPr>
              <w:rPr>
                <w:rFonts w:ascii="Times New Roman" w:hAnsiTheme="minorEastAsia"/>
                <w:sz w:val="22"/>
                <w:szCs w:val="21"/>
              </w:rPr>
            </w:pPr>
          </w:p>
        </w:tc>
        <w:tc>
          <w:tcPr>
            <w:tcW w:w="396" w:type="dxa"/>
          </w:tcPr>
          <w:p w14:paraId="609A6ACB" w14:textId="77777777" w:rsidR="00EF320D" w:rsidRPr="00CF2F95" w:rsidRDefault="00EF320D" w:rsidP="00B110BA">
            <w:pPr>
              <w:rPr>
                <w:rFonts w:ascii="Times New Roman" w:hAnsiTheme="minorEastAsia"/>
                <w:sz w:val="22"/>
                <w:szCs w:val="21"/>
              </w:rPr>
            </w:pPr>
          </w:p>
        </w:tc>
      </w:tr>
      <w:tr w:rsidR="00EF320D" w:rsidRPr="00CF2F95" w14:paraId="71D1B57C" w14:textId="77777777" w:rsidTr="00B110BA">
        <w:trPr>
          <w:trHeight w:val="253"/>
        </w:trPr>
        <w:tc>
          <w:tcPr>
            <w:tcW w:w="567" w:type="dxa"/>
            <w:vAlign w:val="center"/>
          </w:tcPr>
          <w:p w14:paraId="586736D5"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32</w:t>
            </w:r>
          </w:p>
        </w:tc>
        <w:tc>
          <w:tcPr>
            <w:tcW w:w="7088" w:type="dxa"/>
          </w:tcPr>
          <w:p w14:paraId="0AAF6851"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耳管機能検査を実施し、その所見を評価できる。</w:t>
            </w:r>
          </w:p>
        </w:tc>
        <w:tc>
          <w:tcPr>
            <w:tcW w:w="425" w:type="dxa"/>
          </w:tcPr>
          <w:p w14:paraId="0641A43A" w14:textId="77777777" w:rsidR="00EF320D" w:rsidRPr="00CF2F95" w:rsidRDefault="00EF320D" w:rsidP="00B110BA">
            <w:pPr>
              <w:rPr>
                <w:sz w:val="22"/>
              </w:rPr>
            </w:pPr>
            <w:r w:rsidRPr="00CF2F95">
              <w:rPr>
                <w:rFonts w:ascii="Times New Roman" w:hAnsiTheme="minorEastAsia" w:hint="eastAsia"/>
                <w:sz w:val="22"/>
                <w:szCs w:val="21"/>
              </w:rPr>
              <w:t>○</w:t>
            </w:r>
          </w:p>
        </w:tc>
        <w:tc>
          <w:tcPr>
            <w:tcW w:w="425" w:type="dxa"/>
          </w:tcPr>
          <w:p w14:paraId="1F45EC69" w14:textId="77777777" w:rsidR="00EF320D" w:rsidRPr="00CF2F95" w:rsidRDefault="00EF320D" w:rsidP="00B110BA">
            <w:pPr>
              <w:rPr>
                <w:sz w:val="22"/>
              </w:rPr>
            </w:pPr>
            <w:r w:rsidRPr="00CF2F95">
              <w:rPr>
                <w:rFonts w:ascii="Times New Roman" w:hAnsiTheme="minorEastAsia" w:hint="eastAsia"/>
                <w:sz w:val="22"/>
                <w:szCs w:val="21"/>
              </w:rPr>
              <w:t>○</w:t>
            </w:r>
          </w:p>
        </w:tc>
        <w:tc>
          <w:tcPr>
            <w:tcW w:w="426" w:type="dxa"/>
          </w:tcPr>
          <w:p w14:paraId="588B397B" w14:textId="77777777" w:rsidR="00EF320D" w:rsidRPr="00CF2F95" w:rsidRDefault="00EF320D" w:rsidP="00B110BA">
            <w:pPr>
              <w:rPr>
                <w:rFonts w:ascii="Times New Roman" w:hAnsiTheme="minorEastAsia"/>
                <w:sz w:val="22"/>
                <w:szCs w:val="21"/>
              </w:rPr>
            </w:pPr>
          </w:p>
        </w:tc>
        <w:tc>
          <w:tcPr>
            <w:tcW w:w="396" w:type="dxa"/>
          </w:tcPr>
          <w:p w14:paraId="70290C81" w14:textId="77777777" w:rsidR="00EF320D" w:rsidRPr="00CF2F95" w:rsidRDefault="00EF320D" w:rsidP="00B110BA">
            <w:pPr>
              <w:rPr>
                <w:rFonts w:ascii="Times New Roman" w:hAnsiTheme="minorEastAsia"/>
                <w:sz w:val="22"/>
                <w:szCs w:val="21"/>
              </w:rPr>
            </w:pPr>
          </w:p>
        </w:tc>
      </w:tr>
      <w:tr w:rsidR="00EF320D" w:rsidRPr="00CF2F95" w14:paraId="3274907B" w14:textId="77777777" w:rsidTr="00B110BA">
        <w:trPr>
          <w:trHeight w:val="253"/>
        </w:trPr>
        <w:tc>
          <w:tcPr>
            <w:tcW w:w="567" w:type="dxa"/>
            <w:vAlign w:val="center"/>
          </w:tcPr>
          <w:p w14:paraId="152C435F"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33</w:t>
            </w:r>
          </w:p>
        </w:tc>
        <w:tc>
          <w:tcPr>
            <w:tcW w:w="7088" w:type="dxa"/>
          </w:tcPr>
          <w:p w14:paraId="5E214796"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側頭骨およびその周辺の画像（ＣＴ、ＭＲＩ）所見を評価できる。</w:t>
            </w:r>
          </w:p>
        </w:tc>
        <w:tc>
          <w:tcPr>
            <w:tcW w:w="425" w:type="dxa"/>
          </w:tcPr>
          <w:p w14:paraId="3DC4288C" w14:textId="77777777" w:rsidR="00EF320D" w:rsidRPr="00CF2F95" w:rsidRDefault="00EF320D" w:rsidP="00B110BA">
            <w:pPr>
              <w:rPr>
                <w:rFonts w:ascii="Times New Roman" w:hAnsiTheme="minorEastAsia"/>
                <w:sz w:val="22"/>
                <w:szCs w:val="21"/>
              </w:rPr>
            </w:pPr>
            <w:r w:rsidRPr="00CF2F95">
              <w:rPr>
                <w:rFonts w:ascii="Times New Roman" w:hAnsiTheme="minorEastAsia" w:hint="eastAsia"/>
                <w:sz w:val="22"/>
                <w:szCs w:val="21"/>
              </w:rPr>
              <w:t>○</w:t>
            </w:r>
          </w:p>
        </w:tc>
        <w:tc>
          <w:tcPr>
            <w:tcW w:w="425" w:type="dxa"/>
          </w:tcPr>
          <w:p w14:paraId="295461A5" w14:textId="77777777" w:rsidR="00EF320D" w:rsidRPr="00CF2F95" w:rsidRDefault="00EF320D" w:rsidP="00B110BA">
            <w:pPr>
              <w:rPr>
                <w:sz w:val="22"/>
              </w:rPr>
            </w:pPr>
            <w:r w:rsidRPr="00CF2F95">
              <w:rPr>
                <w:rFonts w:ascii="Times New Roman" w:hAnsiTheme="minorEastAsia" w:hint="eastAsia"/>
                <w:sz w:val="22"/>
                <w:szCs w:val="21"/>
              </w:rPr>
              <w:t>○</w:t>
            </w:r>
          </w:p>
        </w:tc>
        <w:tc>
          <w:tcPr>
            <w:tcW w:w="426" w:type="dxa"/>
          </w:tcPr>
          <w:p w14:paraId="2532C82A" w14:textId="77777777" w:rsidR="00EF320D" w:rsidRPr="00CF2F95" w:rsidRDefault="00EF320D" w:rsidP="00B110BA">
            <w:pPr>
              <w:rPr>
                <w:sz w:val="22"/>
              </w:rPr>
            </w:pPr>
            <w:r w:rsidRPr="00CF2F95">
              <w:rPr>
                <w:rFonts w:ascii="Times New Roman" w:hAnsiTheme="minorEastAsia" w:hint="eastAsia"/>
                <w:sz w:val="22"/>
                <w:szCs w:val="21"/>
              </w:rPr>
              <w:t>○</w:t>
            </w:r>
          </w:p>
        </w:tc>
        <w:tc>
          <w:tcPr>
            <w:tcW w:w="396" w:type="dxa"/>
          </w:tcPr>
          <w:p w14:paraId="2835C934" w14:textId="77777777" w:rsidR="00EF320D" w:rsidRPr="00CF2F95" w:rsidRDefault="00EF320D" w:rsidP="00B110BA">
            <w:pPr>
              <w:rPr>
                <w:sz w:val="22"/>
              </w:rPr>
            </w:pPr>
          </w:p>
        </w:tc>
      </w:tr>
      <w:tr w:rsidR="00EF320D" w:rsidRPr="00CF2F95" w14:paraId="7EC02BA8" w14:textId="77777777" w:rsidTr="00B110BA">
        <w:trPr>
          <w:trHeight w:val="253"/>
        </w:trPr>
        <w:tc>
          <w:tcPr>
            <w:tcW w:w="567" w:type="dxa"/>
            <w:vAlign w:val="center"/>
          </w:tcPr>
          <w:p w14:paraId="3CD78830"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34</w:t>
            </w:r>
          </w:p>
        </w:tc>
        <w:tc>
          <w:tcPr>
            <w:tcW w:w="7088" w:type="dxa"/>
          </w:tcPr>
          <w:p w14:paraId="33907A8C"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人工内耳の仕組みと言語聴覚訓練を理解する。</w:t>
            </w:r>
          </w:p>
        </w:tc>
        <w:tc>
          <w:tcPr>
            <w:tcW w:w="425" w:type="dxa"/>
          </w:tcPr>
          <w:p w14:paraId="48BA0FEC" w14:textId="77777777" w:rsidR="00EF320D" w:rsidRPr="00CF2F95" w:rsidRDefault="00EF320D" w:rsidP="00B110BA">
            <w:pPr>
              <w:rPr>
                <w:rFonts w:ascii="Times New Roman" w:hAnsiTheme="minorEastAsia"/>
                <w:sz w:val="22"/>
                <w:szCs w:val="21"/>
              </w:rPr>
            </w:pPr>
          </w:p>
        </w:tc>
        <w:tc>
          <w:tcPr>
            <w:tcW w:w="425" w:type="dxa"/>
          </w:tcPr>
          <w:p w14:paraId="25019A04" w14:textId="77777777" w:rsidR="00EF320D" w:rsidRPr="00CF2F95" w:rsidRDefault="00EF320D" w:rsidP="00B110BA">
            <w:pPr>
              <w:rPr>
                <w:rFonts w:ascii="Times New Roman" w:hAnsiTheme="minorEastAsia"/>
                <w:sz w:val="22"/>
                <w:szCs w:val="21"/>
              </w:rPr>
            </w:pPr>
            <w:r w:rsidRPr="00CF2F95">
              <w:rPr>
                <w:rFonts w:ascii="Times New Roman" w:hAnsiTheme="minorEastAsia" w:hint="eastAsia"/>
                <w:sz w:val="22"/>
                <w:szCs w:val="21"/>
              </w:rPr>
              <w:t>○</w:t>
            </w:r>
          </w:p>
        </w:tc>
        <w:tc>
          <w:tcPr>
            <w:tcW w:w="426" w:type="dxa"/>
          </w:tcPr>
          <w:p w14:paraId="497E57A8" w14:textId="77777777" w:rsidR="00EF320D" w:rsidRPr="00CF2F95" w:rsidRDefault="00EF320D" w:rsidP="00B110BA">
            <w:pPr>
              <w:rPr>
                <w:sz w:val="22"/>
              </w:rPr>
            </w:pPr>
            <w:r w:rsidRPr="00CF2F95">
              <w:rPr>
                <w:rFonts w:ascii="Times New Roman" w:hAnsiTheme="minorEastAsia" w:hint="eastAsia"/>
                <w:sz w:val="22"/>
                <w:szCs w:val="21"/>
              </w:rPr>
              <w:t>○</w:t>
            </w:r>
          </w:p>
        </w:tc>
        <w:tc>
          <w:tcPr>
            <w:tcW w:w="396" w:type="dxa"/>
          </w:tcPr>
          <w:p w14:paraId="0EF59775" w14:textId="77777777" w:rsidR="00EF320D" w:rsidRPr="00CF2F95" w:rsidRDefault="00EF320D" w:rsidP="00B110BA">
            <w:pPr>
              <w:rPr>
                <w:sz w:val="22"/>
              </w:rPr>
            </w:pPr>
            <w:r w:rsidRPr="00CF2F95">
              <w:rPr>
                <w:rFonts w:ascii="Times New Roman" w:hAnsiTheme="minorEastAsia" w:hint="eastAsia"/>
                <w:sz w:val="22"/>
                <w:szCs w:val="21"/>
              </w:rPr>
              <w:t>○</w:t>
            </w:r>
          </w:p>
        </w:tc>
      </w:tr>
      <w:tr w:rsidR="00EF320D" w:rsidRPr="00CF2F95" w14:paraId="34FC7996" w14:textId="77777777" w:rsidTr="00B110BA">
        <w:trPr>
          <w:trHeight w:val="253"/>
        </w:trPr>
        <w:tc>
          <w:tcPr>
            <w:tcW w:w="567" w:type="dxa"/>
            <w:vAlign w:val="center"/>
          </w:tcPr>
          <w:p w14:paraId="2D57C92A"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35</w:t>
            </w:r>
          </w:p>
        </w:tc>
        <w:tc>
          <w:tcPr>
            <w:tcW w:w="7088" w:type="dxa"/>
          </w:tcPr>
          <w:p w14:paraId="1BCD10EC"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難聴患者の診断ができる。</w:t>
            </w:r>
          </w:p>
        </w:tc>
        <w:tc>
          <w:tcPr>
            <w:tcW w:w="425" w:type="dxa"/>
          </w:tcPr>
          <w:p w14:paraId="250EFE36" w14:textId="77777777" w:rsidR="00EF320D" w:rsidRPr="00CF2F95" w:rsidRDefault="00EF320D" w:rsidP="00B110BA">
            <w:pPr>
              <w:rPr>
                <w:rFonts w:ascii="Times New Roman" w:hAnsiTheme="minorEastAsia"/>
                <w:sz w:val="22"/>
                <w:szCs w:val="21"/>
              </w:rPr>
            </w:pPr>
          </w:p>
        </w:tc>
        <w:tc>
          <w:tcPr>
            <w:tcW w:w="425" w:type="dxa"/>
          </w:tcPr>
          <w:p w14:paraId="4B3B143D" w14:textId="77777777" w:rsidR="00EF320D" w:rsidRPr="00CF2F95" w:rsidRDefault="00EF320D" w:rsidP="00B110BA">
            <w:pPr>
              <w:rPr>
                <w:rFonts w:ascii="Times New Roman" w:hAnsiTheme="minorEastAsia"/>
                <w:sz w:val="22"/>
                <w:szCs w:val="21"/>
              </w:rPr>
            </w:pPr>
          </w:p>
        </w:tc>
        <w:tc>
          <w:tcPr>
            <w:tcW w:w="426" w:type="dxa"/>
          </w:tcPr>
          <w:p w14:paraId="348451F6" w14:textId="77777777" w:rsidR="00EF320D" w:rsidRPr="00CF2F95" w:rsidRDefault="00EF320D" w:rsidP="00B110BA">
            <w:pPr>
              <w:rPr>
                <w:sz w:val="22"/>
              </w:rPr>
            </w:pPr>
            <w:r w:rsidRPr="00CF2F95">
              <w:rPr>
                <w:rFonts w:ascii="Times New Roman" w:hAnsiTheme="minorEastAsia" w:hint="eastAsia"/>
                <w:sz w:val="22"/>
                <w:szCs w:val="21"/>
              </w:rPr>
              <w:t>○</w:t>
            </w:r>
          </w:p>
        </w:tc>
        <w:tc>
          <w:tcPr>
            <w:tcW w:w="396" w:type="dxa"/>
          </w:tcPr>
          <w:p w14:paraId="53491020" w14:textId="77777777" w:rsidR="00EF320D" w:rsidRPr="00CF2F95" w:rsidRDefault="00EF320D" w:rsidP="00B110BA">
            <w:pPr>
              <w:rPr>
                <w:sz w:val="22"/>
              </w:rPr>
            </w:pPr>
            <w:r w:rsidRPr="00CF2F95">
              <w:rPr>
                <w:rFonts w:ascii="Times New Roman" w:hAnsiTheme="minorEastAsia" w:hint="eastAsia"/>
                <w:sz w:val="22"/>
                <w:szCs w:val="21"/>
              </w:rPr>
              <w:t>○</w:t>
            </w:r>
          </w:p>
        </w:tc>
      </w:tr>
      <w:tr w:rsidR="00EF320D" w:rsidRPr="00CF2F95" w14:paraId="0915BFF6" w14:textId="77777777" w:rsidTr="00B110BA">
        <w:trPr>
          <w:trHeight w:val="253"/>
        </w:trPr>
        <w:tc>
          <w:tcPr>
            <w:tcW w:w="567" w:type="dxa"/>
            <w:vAlign w:val="center"/>
          </w:tcPr>
          <w:p w14:paraId="54D140CA"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36</w:t>
            </w:r>
          </w:p>
        </w:tc>
        <w:tc>
          <w:tcPr>
            <w:tcW w:w="7088" w:type="dxa"/>
          </w:tcPr>
          <w:p w14:paraId="7AAF624A"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めまい・平衡障害の診断ができる。</w:t>
            </w:r>
          </w:p>
        </w:tc>
        <w:tc>
          <w:tcPr>
            <w:tcW w:w="425" w:type="dxa"/>
          </w:tcPr>
          <w:p w14:paraId="355ABA14" w14:textId="77777777" w:rsidR="00EF320D" w:rsidRPr="00CF2F95" w:rsidRDefault="00EF320D" w:rsidP="00B110BA">
            <w:pPr>
              <w:rPr>
                <w:rFonts w:ascii="Times New Roman" w:hAnsiTheme="minorEastAsia"/>
                <w:sz w:val="22"/>
                <w:szCs w:val="21"/>
              </w:rPr>
            </w:pPr>
          </w:p>
        </w:tc>
        <w:tc>
          <w:tcPr>
            <w:tcW w:w="425" w:type="dxa"/>
          </w:tcPr>
          <w:p w14:paraId="74A15B38" w14:textId="77777777" w:rsidR="00EF320D" w:rsidRPr="00CF2F95" w:rsidRDefault="00EF320D" w:rsidP="00B110BA">
            <w:pPr>
              <w:rPr>
                <w:rFonts w:ascii="Times New Roman" w:hAnsiTheme="minorEastAsia"/>
                <w:sz w:val="22"/>
                <w:szCs w:val="21"/>
              </w:rPr>
            </w:pPr>
          </w:p>
        </w:tc>
        <w:tc>
          <w:tcPr>
            <w:tcW w:w="426" w:type="dxa"/>
          </w:tcPr>
          <w:p w14:paraId="6D3557E5" w14:textId="77777777" w:rsidR="00EF320D" w:rsidRPr="00CF2F95" w:rsidRDefault="00EF320D" w:rsidP="00B110BA">
            <w:pPr>
              <w:rPr>
                <w:sz w:val="22"/>
              </w:rPr>
            </w:pPr>
            <w:r w:rsidRPr="00CF2F95">
              <w:rPr>
                <w:rFonts w:ascii="Times New Roman" w:hAnsiTheme="minorEastAsia" w:hint="eastAsia"/>
                <w:sz w:val="22"/>
                <w:szCs w:val="21"/>
              </w:rPr>
              <w:t>○</w:t>
            </w:r>
          </w:p>
        </w:tc>
        <w:tc>
          <w:tcPr>
            <w:tcW w:w="396" w:type="dxa"/>
          </w:tcPr>
          <w:p w14:paraId="3279E367" w14:textId="77777777" w:rsidR="00EF320D" w:rsidRPr="00CF2F95" w:rsidRDefault="00EF320D" w:rsidP="00B110BA">
            <w:pPr>
              <w:rPr>
                <w:sz w:val="22"/>
              </w:rPr>
            </w:pPr>
            <w:r w:rsidRPr="00CF2F95">
              <w:rPr>
                <w:rFonts w:ascii="Times New Roman" w:hAnsiTheme="minorEastAsia" w:hint="eastAsia"/>
                <w:sz w:val="22"/>
                <w:szCs w:val="21"/>
              </w:rPr>
              <w:t>○</w:t>
            </w:r>
          </w:p>
        </w:tc>
      </w:tr>
      <w:tr w:rsidR="00EF320D" w:rsidRPr="00CF2F95" w14:paraId="5940B970" w14:textId="77777777" w:rsidTr="00B110BA">
        <w:trPr>
          <w:trHeight w:val="253"/>
        </w:trPr>
        <w:tc>
          <w:tcPr>
            <w:tcW w:w="567" w:type="dxa"/>
            <w:vAlign w:val="center"/>
          </w:tcPr>
          <w:p w14:paraId="2271F62B"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37</w:t>
            </w:r>
          </w:p>
        </w:tc>
        <w:tc>
          <w:tcPr>
            <w:tcW w:w="7088" w:type="dxa"/>
          </w:tcPr>
          <w:p w14:paraId="08FD9323"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顔面神経麻痺の患者の治療と管理ができる。</w:t>
            </w:r>
          </w:p>
        </w:tc>
        <w:tc>
          <w:tcPr>
            <w:tcW w:w="425" w:type="dxa"/>
          </w:tcPr>
          <w:p w14:paraId="03024C15" w14:textId="77777777" w:rsidR="00EF320D" w:rsidRPr="00CF2F95" w:rsidRDefault="00EF320D" w:rsidP="00B110BA">
            <w:pPr>
              <w:rPr>
                <w:rFonts w:ascii="Times New Roman" w:hAnsiTheme="minorEastAsia"/>
                <w:sz w:val="22"/>
                <w:szCs w:val="21"/>
              </w:rPr>
            </w:pPr>
          </w:p>
        </w:tc>
        <w:tc>
          <w:tcPr>
            <w:tcW w:w="425" w:type="dxa"/>
          </w:tcPr>
          <w:p w14:paraId="0A2D751C" w14:textId="77777777" w:rsidR="00EF320D" w:rsidRPr="00CF2F95" w:rsidRDefault="00EF320D" w:rsidP="00B110BA">
            <w:pPr>
              <w:rPr>
                <w:rFonts w:ascii="Times New Roman" w:hAnsiTheme="minorEastAsia"/>
                <w:sz w:val="22"/>
                <w:szCs w:val="21"/>
              </w:rPr>
            </w:pPr>
          </w:p>
        </w:tc>
        <w:tc>
          <w:tcPr>
            <w:tcW w:w="426" w:type="dxa"/>
          </w:tcPr>
          <w:p w14:paraId="0CF25E7C" w14:textId="77777777" w:rsidR="00EF320D" w:rsidRPr="00CF2F95" w:rsidRDefault="00EF320D" w:rsidP="00B110BA">
            <w:pPr>
              <w:rPr>
                <w:sz w:val="22"/>
              </w:rPr>
            </w:pPr>
            <w:r w:rsidRPr="00CF2F95">
              <w:rPr>
                <w:rFonts w:ascii="Times New Roman" w:hAnsiTheme="minorEastAsia" w:hint="eastAsia"/>
                <w:sz w:val="22"/>
                <w:szCs w:val="21"/>
              </w:rPr>
              <w:t>○</w:t>
            </w:r>
          </w:p>
        </w:tc>
        <w:tc>
          <w:tcPr>
            <w:tcW w:w="396" w:type="dxa"/>
          </w:tcPr>
          <w:p w14:paraId="491F8511" w14:textId="77777777" w:rsidR="00EF320D" w:rsidRPr="00CF2F95" w:rsidRDefault="00EF320D" w:rsidP="00B110BA">
            <w:pPr>
              <w:rPr>
                <w:sz w:val="22"/>
              </w:rPr>
            </w:pPr>
            <w:r w:rsidRPr="00CF2F95">
              <w:rPr>
                <w:rFonts w:ascii="Times New Roman" w:hAnsiTheme="minorEastAsia" w:hint="eastAsia"/>
                <w:sz w:val="22"/>
                <w:szCs w:val="21"/>
              </w:rPr>
              <w:t>○</w:t>
            </w:r>
          </w:p>
        </w:tc>
      </w:tr>
      <w:tr w:rsidR="00EF320D" w:rsidRPr="00CF2F95" w14:paraId="68378323" w14:textId="77777777" w:rsidTr="00B110BA">
        <w:trPr>
          <w:trHeight w:val="253"/>
        </w:trPr>
        <w:tc>
          <w:tcPr>
            <w:tcW w:w="567" w:type="dxa"/>
            <w:vAlign w:val="center"/>
          </w:tcPr>
          <w:p w14:paraId="2316F5F3"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38</w:t>
            </w:r>
          </w:p>
        </w:tc>
        <w:tc>
          <w:tcPr>
            <w:tcW w:w="7088" w:type="dxa"/>
          </w:tcPr>
          <w:p w14:paraId="42E63335"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難聴患者の治療・補聴器指導ができる。</w:t>
            </w:r>
          </w:p>
        </w:tc>
        <w:tc>
          <w:tcPr>
            <w:tcW w:w="425" w:type="dxa"/>
          </w:tcPr>
          <w:p w14:paraId="1447607B" w14:textId="77777777" w:rsidR="00EF320D" w:rsidRPr="00CF2F95" w:rsidRDefault="00EF320D" w:rsidP="00B110BA">
            <w:pPr>
              <w:rPr>
                <w:rFonts w:ascii="Times New Roman" w:hAnsiTheme="minorEastAsia"/>
                <w:sz w:val="22"/>
                <w:szCs w:val="21"/>
              </w:rPr>
            </w:pPr>
          </w:p>
        </w:tc>
        <w:tc>
          <w:tcPr>
            <w:tcW w:w="425" w:type="dxa"/>
          </w:tcPr>
          <w:p w14:paraId="114D1B90" w14:textId="77777777" w:rsidR="00EF320D" w:rsidRPr="00CF2F95" w:rsidRDefault="00EF320D" w:rsidP="00B110BA">
            <w:pPr>
              <w:rPr>
                <w:rFonts w:ascii="Times New Roman" w:hAnsiTheme="minorEastAsia"/>
                <w:sz w:val="22"/>
                <w:szCs w:val="21"/>
              </w:rPr>
            </w:pPr>
          </w:p>
        </w:tc>
        <w:tc>
          <w:tcPr>
            <w:tcW w:w="426" w:type="dxa"/>
          </w:tcPr>
          <w:p w14:paraId="562724B9" w14:textId="77777777" w:rsidR="00EF320D" w:rsidRPr="00CF2F95" w:rsidRDefault="00EF320D" w:rsidP="00B110BA">
            <w:pPr>
              <w:rPr>
                <w:sz w:val="22"/>
              </w:rPr>
            </w:pPr>
            <w:r w:rsidRPr="00CF2F95">
              <w:rPr>
                <w:rFonts w:ascii="Times New Roman" w:hAnsiTheme="minorEastAsia" w:hint="eastAsia"/>
                <w:sz w:val="22"/>
                <w:szCs w:val="21"/>
              </w:rPr>
              <w:t>○</w:t>
            </w:r>
          </w:p>
        </w:tc>
        <w:tc>
          <w:tcPr>
            <w:tcW w:w="396" w:type="dxa"/>
          </w:tcPr>
          <w:p w14:paraId="36B8BD00" w14:textId="77777777" w:rsidR="00EF320D" w:rsidRPr="00CF2F95" w:rsidRDefault="00EF320D" w:rsidP="00B110BA">
            <w:pPr>
              <w:rPr>
                <w:sz w:val="22"/>
              </w:rPr>
            </w:pPr>
            <w:r w:rsidRPr="00CF2F95">
              <w:rPr>
                <w:rFonts w:ascii="Times New Roman" w:hAnsiTheme="minorEastAsia" w:hint="eastAsia"/>
                <w:sz w:val="22"/>
                <w:szCs w:val="21"/>
              </w:rPr>
              <w:t>○</w:t>
            </w:r>
          </w:p>
        </w:tc>
      </w:tr>
      <w:tr w:rsidR="00EF320D" w:rsidRPr="00CF2F95" w14:paraId="0E9CF5BD" w14:textId="77777777" w:rsidTr="00B110BA">
        <w:trPr>
          <w:trHeight w:val="253"/>
        </w:trPr>
        <w:tc>
          <w:tcPr>
            <w:tcW w:w="567" w:type="dxa"/>
            <w:vAlign w:val="center"/>
          </w:tcPr>
          <w:p w14:paraId="34AEC343"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39</w:t>
            </w:r>
          </w:p>
        </w:tc>
        <w:tc>
          <w:tcPr>
            <w:tcW w:w="7088" w:type="dxa"/>
          </w:tcPr>
          <w:p w14:paraId="2F85AA3F"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めまい・平衡障害患者の治療、リハビリテーションができる。</w:t>
            </w:r>
          </w:p>
        </w:tc>
        <w:tc>
          <w:tcPr>
            <w:tcW w:w="425" w:type="dxa"/>
          </w:tcPr>
          <w:p w14:paraId="35E1029D" w14:textId="77777777" w:rsidR="00EF320D" w:rsidRPr="00CF2F95" w:rsidRDefault="00EF320D" w:rsidP="00B110BA">
            <w:pPr>
              <w:rPr>
                <w:rFonts w:ascii="Times New Roman" w:hAnsiTheme="minorEastAsia"/>
                <w:sz w:val="22"/>
                <w:szCs w:val="21"/>
              </w:rPr>
            </w:pPr>
          </w:p>
        </w:tc>
        <w:tc>
          <w:tcPr>
            <w:tcW w:w="425" w:type="dxa"/>
          </w:tcPr>
          <w:p w14:paraId="142DFEB4" w14:textId="77777777" w:rsidR="00EF320D" w:rsidRPr="00CF2F95" w:rsidRDefault="00EF320D" w:rsidP="00B110BA">
            <w:pPr>
              <w:rPr>
                <w:rFonts w:ascii="Times New Roman" w:hAnsiTheme="minorEastAsia"/>
                <w:sz w:val="22"/>
                <w:szCs w:val="21"/>
              </w:rPr>
            </w:pPr>
          </w:p>
        </w:tc>
        <w:tc>
          <w:tcPr>
            <w:tcW w:w="426" w:type="dxa"/>
          </w:tcPr>
          <w:p w14:paraId="439105AC" w14:textId="77777777" w:rsidR="00EF320D" w:rsidRPr="00CF2F95" w:rsidRDefault="00EF320D" w:rsidP="00B110BA">
            <w:pPr>
              <w:rPr>
                <w:sz w:val="22"/>
              </w:rPr>
            </w:pPr>
            <w:r w:rsidRPr="00CF2F95">
              <w:rPr>
                <w:rFonts w:ascii="Times New Roman" w:hAnsiTheme="minorEastAsia" w:hint="eastAsia"/>
                <w:sz w:val="22"/>
                <w:szCs w:val="21"/>
              </w:rPr>
              <w:t>○</w:t>
            </w:r>
          </w:p>
        </w:tc>
        <w:tc>
          <w:tcPr>
            <w:tcW w:w="396" w:type="dxa"/>
          </w:tcPr>
          <w:p w14:paraId="2D937FDC" w14:textId="77777777" w:rsidR="00EF320D" w:rsidRPr="00CF2F95" w:rsidRDefault="00EF320D" w:rsidP="00B110BA">
            <w:pPr>
              <w:rPr>
                <w:sz w:val="22"/>
              </w:rPr>
            </w:pPr>
            <w:r w:rsidRPr="00CF2F95">
              <w:rPr>
                <w:rFonts w:ascii="Times New Roman" w:hAnsiTheme="minorEastAsia" w:hint="eastAsia"/>
                <w:sz w:val="22"/>
                <w:szCs w:val="21"/>
              </w:rPr>
              <w:t>○</w:t>
            </w:r>
          </w:p>
        </w:tc>
      </w:tr>
      <w:tr w:rsidR="00EF320D" w:rsidRPr="00CF2F95" w14:paraId="68A43666" w14:textId="77777777" w:rsidTr="00B110BA">
        <w:trPr>
          <w:trHeight w:val="253"/>
        </w:trPr>
        <w:tc>
          <w:tcPr>
            <w:tcW w:w="567" w:type="dxa"/>
            <w:vAlign w:val="center"/>
          </w:tcPr>
          <w:p w14:paraId="368C0CD5"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40</w:t>
            </w:r>
          </w:p>
        </w:tc>
        <w:tc>
          <w:tcPr>
            <w:tcW w:w="7088" w:type="dxa"/>
          </w:tcPr>
          <w:p w14:paraId="35D5118F"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鼓室形成術の助手が務められる。</w:t>
            </w:r>
          </w:p>
        </w:tc>
        <w:tc>
          <w:tcPr>
            <w:tcW w:w="425" w:type="dxa"/>
          </w:tcPr>
          <w:p w14:paraId="4A0F6E0B" w14:textId="77777777" w:rsidR="00EF320D" w:rsidRPr="00CF2F95" w:rsidRDefault="00EF320D" w:rsidP="00B110BA">
            <w:pPr>
              <w:rPr>
                <w:sz w:val="22"/>
              </w:rPr>
            </w:pPr>
            <w:r w:rsidRPr="00CF2F95">
              <w:rPr>
                <w:rFonts w:ascii="Times New Roman" w:hAnsiTheme="minorEastAsia" w:hint="eastAsia"/>
                <w:sz w:val="22"/>
                <w:szCs w:val="21"/>
              </w:rPr>
              <w:t>○</w:t>
            </w:r>
          </w:p>
        </w:tc>
        <w:tc>
          <w:tcPr>
            <w:tcW w:w="425" w:type="dxa"/>
          </w:tcPr>
          <w:p w14:paraId="4CFD86B2" w14:textId="77777777" w:rsidR="00EF320D" w:rsidRPr="00CF2F95" w:rsidRDefault="00EF320D" w:rsidP="00B110BA">
            <w:pPr>
              <w:rPr>
                <w:sz w:val="22"/>
              </w:rPr>
            </w:pPr>
            <w:r w:rsidRPr="00CF2F95">
              <w:rPr>
                <w:rFonts w:ascii="Times New Roman" w:hAnsiTheme="minorEastAsia" w:hint="eastAsia"/>
                <w:sz w:val="22"/>
                <w:szCs w:val="21"/>
              </w:rPr>
              <w:t>○</w:t>
            </w:r>
          </w:p>
        </w:tc>
        <w:tc>
          <w:tcPr>
            <w:tcW w:w="426" w:type="dxa"/>
          </w:tcPr>
          <w:p w14:paraId="35252751" w14:textId="77777777" w:rsidR="00EF320D" w:rsidRPr="00CF2F95" w:rsidRDefault="00EF320D" w:rsidP="00B110BA">
            <w:pPr>
              <w:rPr>
                <w:rFonts w:ascii="Times New Roman" w:hAnsiTheme="minorEastAsia"/>
                <w:sz w:val="22"/>
                <w:szCs w:val="21"/>
              </w:rPr>
            </w:pPr>
          </w:p>
        </w:tc>
        <w:tc>
          <w:tcPr>
            <w:tcW w:w="396" w:type="dxa"/>
          </w:tcPr>
          <w:p w14:paraId="6D62214B" w14:textId="77777777" w:rsidR="00EF320D" w:rsidRPr="00CF2F95" w:rsidRDefault="00EF320D" w:rsidP="00B110BA">
            <w:pPr>
              <w:rPr>
                <w:rFonts w:ascii="Times New Roman" w:hAnsiTheme="minorEastAsia"/>
                <w:sz w:val="22"/>
                <w:szCs w:val="21"/>
              </w:rPr>
            </w:pPr>
          </w:p>
        </w:tc>
      </w:tr>
      <w:tr w:rsidR="00EF320D" w:rsidRPr="00CF2F95" w14:paraId="44458FED" w14:textId="77777777" w:rsidTr="00B110BA">
        <w:trPr>
          <w:trHeight w:val="253"/>
        </w:trPr>
        <w:tc>
          <w:tcPr>
            <w:tcW w:w="567" w:type="dxa"/>
            <w:vAlign w:val="center"/>
          </w:tcPr>
          <w:p w14:paraId="7EC7E681"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41</w:t>
            </w:r>
          </w:p>
        </w:tc>
        <w:tc>
          <w:tcPr>
            <w:tcW w:w="7088" w:type="dxa"/>
          </w:tcPr>
          <w:p w14:paraId="55E2E1F1"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アブミ骨手術の助手が務められる。</w:t>
            </w:r>
          </w:p>
        </w:tc>
        <w:tc>
          <w:tcPr>
            <w:tcW w:w="425" w:type="dxa"/>
          </w:tcPr>
          <w:p w14:paraId="7C02B6C9" w14:textId="77777777" w:rsidR="00EF320D" w:rsidRPr="00CF2F95" w:rsidRDefault="00EF320D" w:rsidP="00B110BA">
            <w:pPr>
              <w:rPr>
                <w:sz w:val="22"/>
              </w:rPr>
            </w:pPr>
            <w:r w:rsidRPr="00CF2F95">
              <w:rPr>
                <w:rFonts w:ascii="Times New Roman" w:hAnsiTheme="minorEastAsia" w:hint="eastAsia"/>
                <w:sz w:val="22"/>
                <w:szCs w:val="21"/>
              </w:rPr>
              <w:t>○</w:t>
            </w:r>
          </w:p>
        </w:tc>
        <w:tc>
          <w:tcPr>
            <w:tcW w:w="425" w:type="dxa"/>
          </w:tcPr>
          <w:p w14:paraId="0F2B2DDD" w14:textId="77777777" w:rsidR="00EF320D" w:rsidRPr="00CF2F95" w:rsidRDefault="00EF320D" w:rsidP="00B110BA">
            <w:pPr>
              <w:rPr>
                <w:sz w:val="22"/>
              </w:rPr>
            </w:pPr>
            <w:r w:rsidRPr="00CF2F95">
              <w:rPr>
                <w:rFonts w:ascii="Times New Roman" w:hAnsiTheme="minorEastAsia" w:hint="eastAsia"/>
                <w:sz w:val="22"/>
                <w:szCs w:val="21"/>
              </w:rPr>
              <w:t>○</w:t>
            </w:r>
          </w:p>
        </w:tc>
        <w:tc>
          <w:tcPr>
            <w:tcW w:w="426" w:type="dxa"/>
          </w:tcPr>
          <w:p w14:paraId="068B400B" w14:textId="77777777" w:rsidR="00EF320D" w:rsidRPr="00CF2F95" w:rsidRDefault="00EF320D" w:rsidP="00B110BA">
            <w:pPr>
              <w:rPr>
                <w:rFonts w:ascii="Times New Roman" w:hAnsiTheme="minorEastAsia"/>
                <w:sz w:val="22"/>
                <w:szCs w:val="21"/>
              </w:rPr>
            </w:pPr>
          </w:p>
        </w:tc>
        <w:tc>
          <w:tcPr>
            <w:tcW w:w="396" w:type="dxa"/>
          </w:tcPr>
          <w:p w14:paraId="2724A7C9" w14:textId="77777777" w:rsidR="00EF320D" w:rsidRPr="00CF2F95" w:rsidRDefault="00EF320D" w:rsidP="00B110BA">
            <w:pPr>
              <w:rPr>
                <w:rFonts w:ascii="Times New Roman" w:hAnsiTheme="minorEastAsia"/>
                <w:sz w:val="22"/>
                <w:szCs w:val="21"/>
              </w:rPr>
            </w:pPr>
          </w:p>
        </w:tc>
      </w:tr>
      <w:tr w:rsidR="00EF320D" w:rsidRPr="00CF2F95" w14:paraId="1CEDD4E9" w14:textId="77777777" w:rsidTr="00B110BA">
        <w:trPr>
          <w:trHeight w:val="253"/>
        </w:trPr>
        <w:tc>
          <w:tcPr>
            <w:tcW w:w="567" w:type="dxa"/>
            <w:vAlign w:val="center"/>
          </w:tcPr>
          <w:p w14:paraId="3BAF62FF"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42</w:t>
            </w:r>
          </w:p>
        </w:tc>
        <w:tc>
          <w:tcPr>
            <w:tcW w:w="7088" w:type="dxa"/>
          </w:tcPr>
          <w:p w14:paraId="527599B1"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人工内耳手術の助手が務められる。</w:t>
            </w:r>
          </w:p>
        </w:tc>
        <w:tc>
          <w:tcPr>
            <w:tcW w:w="425" w:type="dxa"/>
          </w:tcPr>
          <w:p w14:paraId="0495F8F7" w14:textId="77777777" w:rsidR="00EF320D" w:rsidRPr="00CF2F95" w:rsidRDefault="00EF320D" w:rsidP="00B110BA">
            <w:pPr>
              <w:rPr>
                <w:rFonts w:ascii="Times New Roman" w:hAnsiTheme="minorEastAsia"/>
                <w:sz w:val="22"/>
                <w:szCs w:val="21"/>
              </w:rPr>
            </w:pPr>
          </w:p>
        </w:tc>
        <w:tc>
          <w:tcPr>
            <w:tcW w:w="425" w:type="dxa"/>
          </w:tcPr>
          <w:p w14:paraId="087CD128" w14:textId="77777777" w:rsidR="00EF320D" w:rsidRPr="00CF2F95" w:rsidRDefault="00EF320D" w:rsidP="00B110BA">
            <w:pPr>
              <w:rPr>
                <w:rFonts w:ascii="Times New Roman" w:hAnsiTheme="minorEastAsia"/>
                <w:sz w:val="22"/>
                <w:szCs w:val="21"/>
              </w:rPr>
            </w:pPr>
            <w:r w:rsidRPr="00CF2F95">
              <w:rPr>
                <w:rFonts w:ascii="Times New Roman" w:hAnsiTheme="minorEastAsia" w:hint="eastAsia"/>
                <w:sz w:val="22"/>
                <w:szCs w:val="21"/>
              </w:rPr>
              <w:t>○</w:t>
            </w:r>
          </w:p>
        </w:tc>
        <w:tc>
          <w:tcPr>
            <w:tcW w:w="426" w:type="dxa"/>
          </w:tcPr>
          <w:p w14:paraId="3770B290" w14:textId="77777777" w:rsidR="00EF320D" w:rsidRPr="00CF2F95" w:rsidRDefault="00EF320D" w:rsidP="00B110BA">
            <w:pPr>
              <w:rPr>
                <w:sz w:val="22"/>
              </w:rPr>
            </w:pPr>
            <w:r w:rsidRPr="00CF2F95">
              <w:rPr>
                <w:rFonts w:ascii="Times New Roman" w:hAnsiTheme="minorEastAsia" w:hint="eastAsia"/>
                <w:sz w:val="22"/>
                <w:szCs w:val="21"/>
              </w:rPr>
              <w:t>○</w:t>
            </w:r>
          </w:p>
        </w:tc>
        <w:tc>
          <w:tcPr>
            <w:tcW w:w="396" w:type="dxa"/>
          </w:tcPr>
          <w:p w14:paraId="797F1FA4" w14:textId="77777777" w:rsidR="00EF320D" w:rsidRPr="00CF2F95" w:rsidRDefault="00EF320D" w:rsidP="00B110BA">
            <w:pPr>
              <w:rPr>
                <w:sz w:val="22"/>
              </w:rPr>
            </w:pPr>
            <w:r w:rsidRPr="00CF2F95">
              <w:rPr>
                <w:rFonts w:ascii="Times New Roman" w:hAnsiTheme="minorEastAsia" w:hint="eastAsia"/>
                <w:sz w:val="22"/>
                <w:szCs w:val="21"/>
              </w:rPr>
              <w:t>○</w:t>
            </w:r>
          </w:p>
        </w:tc>
      </w:tr>
      <w:tr w:rsidR="00EF320D" w:rsidRPr="00CF2F95" w14:paraId="399DCFC8" w14:textId="77777777" w:rsidTr="00B110BA">
        <w:trPr>
          <w:trHeight w:val="253"/>
        </w:trPr>
        <w:tc>
          <w:tcPr>
            <w:tcW w:w="567" w:type="dxa"/>
            <w:vAlign w:val="center"/>
          </w:tcPr>
          <w:p w14:paraId="6B0DABB5"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43</w:t>
            </w:r>
          </w:p>
        </w:tc>
        <w:tc>
          <w:tcPr>
            <w:tcW w:w="7088" w:type="dxa"/>
          </w:tcPr>
          <w:p w14:paraId="06814062"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耳科手術の合併症、副損傷を理解し、術後管理ができる。</w:t>
            </w:r>
          </w:p>
        </w:tc>
        <w:tc>
          <w:tcPr>
            <w:tcW w:w="425" w:type="dxa"/>
          </w:tcPr>
          <w:p w14:paraId="278FAC5F" w14:textId="77777777" w:rsidR="00EF320D" w:rsidRPr="00CF2F95" w:rsidRDefault="00EF320D" w:rsidP="00B110BA">
            <w:pPr>
              <w:rPr>
                <w:sz w:val="22"/>
              </w:rPr>
            </w:pPr>
            <w:r w:rsidRPr="00CF2F95">
              <w:rPr>
                <w:rFonts w:ascii="Times New Roman" w:hAnsiTheme="minorEastAsia" w:hint="eastAsia"/>
                <w:sz w:val="22"/>
                <w:szCs w:val="21"/>
              </w:rPr>
              <w:t>○</w:t>
            </w:r>
          </w:p>
        </w:tc>
        <w:tc>
          <w:tcPr>
            <w:tcW w:w="425" w:type="dxa"/>
          </w:tcPr>
          <w:p w14:paraId="4DD477E7" w14:textId="77777777" w:rsidR="00EF320D" w:rsidRPr="00CF2F95" w:rsidRDefault="00EF320D" w:rsidP="00B110BA">
            <w:pPr>
              <w:rPr>
                <w:sz w:val="22"/>
              </w:rPr>
            </w:pPr>
            <w:r w:rsidRPr="00CF2F95">
              <w:rPr>
                <w:rFonts w:ascii="Times New Roman" w:hAnsiTheme="minorEastAsia" w:hint="eastAsia"/>
                <w:sz w:val="22"/>
                <w:szCs w:val="21"/>
              </w:rPr>
              <w:t>○</w:t>
            </w:r>
          </w:p>
        </w:tc>
        <w:tc>
          <w:tcPr>
            <w:tcW w:w="426" w:type="dxa"/>
          </w:tcPr>
          <w:p w14:paraId="6B08A604" w14:textId="77777777" w:rsidR="00EF320D" w:rsidRPr="00CF2F95" w:rsidRDefault="00EF320D" w:rsidP="00B110BA">
            <w:pPr>
              <w:rPr>
                <w:rFonts w:ascii="Times New Roman" w:hAnsiTheme="minorEastAsia"/>
                <w:sz w:val="22"/>
                <w:szCs w:val="21"/>
              </w:rPr>
            </w:pPr>
          </w:p>
        </w:tc>
        <w:tc>
          <w:tcPr>
            <w:tcW w:w="396" w:type="dxa"/>
          </w:tcPr>
          <w:p w14:paraId="45D5E422" w14:textId="77777777" w:rsidR="00EF320D" w:rsidRPr="00CF2F95" w:rsidRDefault="00EF320D" w:rsidP="00B110BA">
            <w:pPr>
              <w:rPr>
                <w:rFonts w:ascii="Times New Roman" w:hAnsiTheme="minorEastAsia"/>
                <w:sz w:val="22"/>
                <w:szCs w:val="21"/>
              </w:rPr>
            </w:pPr>
          </w:p>
        </w:tc>
      </w:tr>
      <w:tr w:rsidR="00EF320D" w:rsidRPr="00CF2F95" w14:paraId="04CB485B" w14:textId="77777777" w:rsidTr="00B110BA">
        <w:trPr>
          <w:trHeight w:val="253"/>
        </w:trPr>
        <w:tc>
          <w:tcPr>
            <w:tcW w:w="9327" w:type="dxa"/>
            <w:gridSpan w:val="6"/>
            <w:vAlign w:val="center"/>
          </w:tcPr>
          <w:p w14:paraId="763906EA" w14:textId="77777777" w:rsidR="00EF320D" w:rsidRPr="00CF2F95" w:rsidRDefault="00EF320D" w:rsidP="00B110BA">
            <w:pPr>
              <w:widowControl/>
              <w:jc w:val="left"/>
              <w:rPr>
                <w:sz w:val="22"/>
              </w:rPr>
            </w:pPr>
            <w:r w:rsidRPr="00CF2F95">
              <w:rPr>
                <w:rFonts w:ascii="Times New Roman" w:eastAsia="ＭＳ Ｐ明朝" w:hAnsi="Times New Roman" w:hint="eastAsia"/>
                <w:b/>
                <w:sz w:val="22"/>
                <w:szCs w:val="21"/>
              </w:rPr>
              <w:t>鼻・副鼻腔</w:t>
            </w:r>
          </w:p>
        </w:tc>
      </w:tr>
      <w:tr w:rsidR="00EF320D" w:rsidRPr="00CF2F95" w14:paraId="7BF77FCF" w14:textId="77777777" w:rsidTr="00B110BA">
        <w:trPr>
          <w:trHeight w:val="253"/>
        </w:trPr>
        <w:tc>
          <w:tcPr>
            <w:tcW w:w="567" w:type="dxa"/>
            <w:vAlign w:val="center"/>
          </w:tcPr>
          <w:p w14:paraId="05A37C97"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44</w:t>
            </w:r>
          </w:p>
        </w:tc>
        <w:tc>
          <w:tcPr>
            <w:tcW w:w="7088" w:type="dxa"/>
          </w:tcPr>
          <w:p w14:paraId="6BEF62CD"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鼻・副鼻腔の解剖を理解する。</w:t>
            </w:r>
          </w:p>
        </w:tc>
        <w:tc>
          <w:tcPr>
            <w:tcW w:w="425" w:type="dxa"/>
          </w:tcPr>
          <w:p w14:paraId="59AE4A48" w14:textId="77777777" w:rsidR="00EF320D" w:rsidRPr="00CF2F95" w:rsidRDefault="00EF320D" w:rsidP="00B110BA">
            <w:pPr>
              <w:rPr>
                <w:sz w:val="22"/>
              </w:rPr>
            </w:pPr>
            <w:r w:rsidRPr="00CF2F95">
              <w:rPr>
                <w:rFonts w:ascii="Times New Roman" w:hAnsiTheme="minorEastAsia" w:hint="eastAsia"/>
                <w:sz w:val="22"/>
                <w:szCs w:val="21"/>
              </w:rPr>
              <w:t>○</w:t>
            </w:r>
          </w:p>
        </w:tc>
        <w:tc>
          <w:tcPr>
            <w:tcW w:w="425" w:type="dxa"/>
          </w:tcPr>
          <w:p w14:paraId="0E649715" w14:textId="77777777" w:rsidR="00EF320D" w:rsidRPr="00CF2F95" w:rsidRDefault="00EF320D" w:rsidP="00B110BA">
            <w:pPr>
              <w:rPr>
                <w:rFonts w:ascii="Times New Roman" w:hAnsiTheme="minorEastAsia"/>
                <w:sz w:val="22"/>
                <w:szCs w:val="21"/>
              </w:rPr>
            </w:pPr>
          </w:p>
        </w:tc>
        <w:tc>
          <w:tcPr>
            <w:tcW w:w="426" w:type="dxa"/>
          </w:tcPr>
          <w:p w14:paraId="4404BBD3" w14:textId="77777777" w:rsidR="00EF320D" w:rsidRPr="00CF2F95" w:rsidRDefault="00EF320D" w:rsidP="00B110BA">
            <w:pPr>
              <w:rPr>
                <w:rFonts w:ascii="Times New Roman" w:hAnsiTheme="minorEastAsia"/>
                <w:sz w:val="22"/>
                <w:szCs w:val="21"/>
              </w:rPr>
            </w:pPr>
          </w:p>
        </w:tc>
        <w:tc>
          <w:tcPr>
            <w:tcW w:w="396" w:type="dxa"/>
          </w:tcPr>
          <w:p w14:paraId="04A6542A" w14:textId="77777777" w:rsidR="00EF320D" w:rsidRPr="00CF2F95" w:rsidRDefault="00EF320D" w:rsidP="00B110BA">
            <w:pPr>
              <w:rPr>
                <w:rFonts w:ascii="Times New Roman" w:hAnsiTheme="minorEastAsia"/>
                <w:sz w:val="22"/>
                <w:szCs w:val="21"/>
              </w:rPr>
            </w:pPr>
          </w:p>
        </w:tc>
      </w:tr>
      <w:tr w:rsidR="00EF320D" w:rsidRPr="00CF2F95" w14:paraId="3998D5CF" w14:textId="77777777" w:rsidTr="00B110BA">
        <w:trPr>
          <w:trHeight w:val="253"/>
        </w:trPr>
        <w:tc>
          <w:tcPr>
            <w:tcW w:w="567" w:type="dxa"/>
            <w:vAlign w:val="center"/>
          </w:tcPr>
          <w:p w14:paraId="60EF1D03"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45</w:t>
            </w:r>
          </w:p>
        </w:tc>
        <w:tc>
          <w:tcPr>
            <w:tcW w:w="7088" w:type="dxa"/>
          </w:tcPr>
          <w:p w14:paraId="5038DCD2"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鼻・副鼻腔の機能を理解する。</w:t>
            </w:r>
          </w:p>
        </w:tc>
        <w:tc>
          <w:tcPr>
            <w:tcW w:w="425" w:type="dxa"/>
          </w:tcPr>
          <w:p w14:paraId="307C513C" w14:textId="77777777" w:rsidR="00EF320D" w:rsidRPr="00CF2F95" w:rsidRDefault="00EF320D" w:rsidP="00B110BA">
            <w:pPr>
              <w:rPr>
                <w:sz w:val="22"/>
              </w:rPr>
            </w:pPr>
            <w:r w:rsidRPr="00CF2F95">
              <w:rPr>
                <w:rFonts w:ascii="Times New Roman" w:hAnsiTheme="minorEastAsia" w:hint="eastAsia"/>
                <w:sz w:val="22"/>
                <w:szCs w:val="21"/>
              </w:rPr>
              <w:t>○</w:t>
            </w:r>
          </w:p>
        </w:tc>
        <w:tc>
          <w:tcPr>
            <w:tcW w:w="425" w:type="dxa"/>
          </w:tcPr>
          <w:p w14:paraId="2C4548AF" w14:textId="77777777" w:rsidR="00EF320D" w:rsidRPr="00CF2F95" w:rsidRDefault="00EF320D" w:rsidP="00B110BA">
            <w:pPr>
              <w:rPr>
                <w:rFonts w:ascii="Times New Roman" w:hAnsiTheme="minorEastAsia"/>
                <w:sz w:val="22"/>
                <w:szCs w:val="21"/>
              </w:rPr>
            </w:pPr>
          </w:p>
        </w:tc>
        <w:tc>
          <w:tcPr>
            <w:tcW w:w="426" w:type="dxa"/>
          </w:tcPr>
          <w:p w14:paraId="79022BE6" w14:textId="77777777" w:rsidR="00EF320D" w:rsidRPr="00CF2F95" w:rsidRDefault="00EF320D" w:rsidP="00B110BA">
            <w:pPr>
              <w:rPr>
                <w:rFonts w:ascii="Times New Roman" w:hAnsiTheme="minorEastAsia"/>
                <w:sz w:val="22"/>
                <w:szCs w:val="21"/>
              </w:rPr>
            </w:pPr>
          </w:p>
        </w:tc>
        <w:tc>
          <w:tcPr>
            <w:tcW w:w="396" w:type="dxa"/>
          </w:tcPr>
          <w:p w14:paraId="635B1DF3" w14:textId="77777777" w:rsidR="00EF320D" w:rsidRPr="00CF2F95" w:rsidRDefault="00EF320D" w:rsidP="00B110BA">
            <w:pPr>
              <w:rPr>
                <w:rFonts w:ascii="Times New Roman" w:hAnsiTheme="minorEastAsia"/>
                <w:sz w:val="22"/>
                <w:szCs w:val="21"/>
              </w:rPr>
            </w:pPr>
          </w:p>
        </w:tc>
      </w:tr>
      <w:tr w:rsidR="00EF320D" w:rsidRPr="00CF2F95" w14:paraId="1ADF9DF3" w14:textId="77777777" w:rsidTr="00B110BA">
        <w:trPr>
          <w:trHeight w:val="253"/>
        </w:trPr>
        <w:tc>
          <w:tcPr>
            <w:tcW w:w="567" w:type="dxa"/>
            <w:vAlign w:val="center"/>
          </w:tcPr>
          <w:p w14:paraId="374F3A92"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46</w:t>
            </w:r>
          </w:p>
        </w:tc>
        <w:tc>
          <w:tcPr>
            <w:tcW w:w="7088" w:type="dxa"/>
          </w:tcPr>
          <w:p w14:paraId="7586BABE"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鼻・副鼻腔炎の病態を理解する。</w:t>
            </w:r>
          </w:p>
        </w:tc>
        <w:tc>
          <w:tcPr>
            <w:tcW w:w="425" w:type="dxa"/>
          </w:tcPr>
          <w:p w14:paraId="4CB704B5" w14:textId="77777777" w:rsidR="00EF320D" w:rsidRPr="00CF2F95" w:rsidRDefault="00EF320D" w:rsidP="00B110BA">
            <w:pPr>
              <w:rPr>
                <w:sz w:val="22"/>
              </w:rPr>
            </w:pPr>
            <w:r w:rsidRPr="00CF2F95">
              <w:rPr>
                <w:rFonts w:ascii="Times New Roman" w:hAnsiTheme="minorEastAsia" w:hint="eastAsia"/>
                <w:sz w:val="22"/>
                <w:szCs w:val="21"/>
              </w:rPr>
              <w:t>○</w:t>
            </w:r>
          </w:p>
        </w:tc>
        <w:tc>
          <w:tcPr>
            <w:tcW w:w="425" w:type="dxa"/>
          </w:tcPr>
          <w:p w14:paraId="243C6CFF" w14:textId="77777777" w:rsidR="00EF320D" w:rsidRPr="00CF2F95" w:rsidRDefault="00EF320D" w:rsidP="00B110BA">
            <w:pPr>
              <w:rPr>
                <w:rFonts w:ascii="Times New Roman" w:hAnsiTheme="minorEastAsia"/>
                <w:sz w:val="22"/>
                <w:szCs w:val="21"/>
              </w:rPr>
            </w:pPr>
          </w:p>
        </w:tc>
        <w:tc>
          <w:tcPr>
            <w:tcW w:w="426" w:type="dxa"/>
          </w:tcPr>
          <w:p w14:paraId="3D2E32ED" w14:textId="77777777" w:rsidR="00EF320D" w:rsidRPr="00CF2F95" w:rsidRDefault="00EF320D" w:rsidP="00B110BA">
            <w:pPr>
              <w:rPr>
                <w:rFonts w:ascii="Times New Roman" w:hAnsiTheme="minorEastAsia"/>
                <w:sz w:val="22"/>
                <w:szCs w:val="21"/>
              </w:rPr>
            </w:pPr>
          </w:p>
        </w:tc>
        <w:tc>
          <w:tcPr>
            <w:tcW w:w="396" w:type="dxa"/>
          </w:tcPr>
          <w:p w14:paraId="30648218" w14:textId="77777777" w:rsidR="00EF320D" w:rsidRPr="00CF2F95" w:rsidRDefault="00EF320D" w:rsidP="00B110BA">
            <w:pPr>
              <w:rPr>
                <w:rFonts w:ascii="Times New Roman" w:hAnsiTheme="minorEastAsia"/>
                <w:sz w:val="22"/>
                <w:szCs w:val="21"/>
              </w:rPr>
            </w:pPr>
          </w:p>
        </w:tc>
      </w:tr>
      <w:tr w:rsidR="00EF320D" w:rsidRPr="00CF2F95" w14:paraId="1618BE49" w14:textId="77777777" w:rsidTr="00B110BA">
        <w:trPr>
          <w:trHeight w:val="253"/>
        </w:trPr>
        <w:tc>
          <w:tcPr>
            <w:tcW w:w="567" w:type="dxa"/>
            <w:vAlign w:val="center"/>
          </w:tcPr>
          <w:p w14:paraId="0FBB34D8"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47</w:t>
            </w:r>
          </w:p>
        </w:tc>
        <w:tc>
          <w:tcPr>
            <w:tcW w:w="7088" w:type="dxa"/>
          </w:tcPr>
          <w:p w14:paraId="1BE6F379"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アレルギー性鼻炎の病態を理解する。</w:t>
            </w:r>
          </w:p>
        </w:tc>
        <w:tc>
          <w:tcPr>
            <w:tcW w:w="425" w:type="dxa"/>
          </w:tcPr>
          <w:p w14:paraId="06173ADC" w14:textId="77777777" w:rsidR="00EF320D" w:rsidRPr="00CF2F95" w:rsidRDefault="00EF320D" w:rsidP="00B110BA">
            <w:pPr>
              <w:rPr>
                <w:sz w:val="22"/>
              </w:rPr>
            </w:pPr>
            <w:r w:rsidRPr="00CF2F95">
              <w:rPr>
                <w:rFonts w:ascii="Times New Roman" w:hAnsiTheme="minorEastAsia" w:hint="eastAsia"/>
                <w:sz w:val="22"/>
                <w:szCs w:val="21"/>
              </w:rPr>
              <w:t>○</w:t>
            </w:r>
          </w:p>
        </w:tc>
        <w:tc>
          <w:tcPr>
            <w:tcW w:w="425" w:type="dxa"/>
          </w:tcPr>
          <w:p w14:paraId="4439AB7D" w14:textId="77777777" w:rsidR="00EF320D" w:rsidRPr="00CF2F95" w:rsidRDefault="00EF320D" w:rsidP="00B110BA">
            <w:pPr>
              <w:rPr>
                <w:rFonts w:ascii="Times New Roman" w:hAnsiTheme="minorEastAsia"/>
                <w:sz w:val="22"/>
                <w:szCs w:val="21"/>
              </w:rPr>
            </w:pPr>
          </w:p>
        </w:tc>
        <w:tc>
          <w:tcPr>
            <w:tcW w:w="426" w:type="dxa"/>
          </w:tcPr>
          <w:p w14:paraId="7374C2A2" w14:textId="77777777" w:rsidR="00EF320D" w:rsidRPr="00CF2F95" w:rsidRDefault="00EF320D" w:rsidP="00B110BA">
            <w:pPr>
              <w:rPr>
                <w:rFonts w:ascii="Times New Roman" w:hAnsiTheme="minorEastAsia"/>
                <w:sz w:val="22"/>
                <w:szCs w:val="21"/>
              </w:rPr>
            </w:pPr>
          </w:p>
        </w:tc>
        <w:tc>
          <w:tcPr>
            <w:tcW w:w="396" w:type="dxa"/>
          </w:tcPr>
          <w:p w14:paraId="615BB417" w14:textId="77777777" w:rsidR="00EF320D" w:rsidRPr="00CF2F95" w:rsidRDefault="00EF320D" w:rsidP="00B110BA">
            <w:pPr>
              <w:rPr>
                <w:rFonts w:ascii="Times New Roman" w:hAnsiTheme="minorEastAsia"/>
                <w:sz w:val="22"/>
                <w:szCs w:val="21"/>
              </w:rPr>
            </w:pPr>
          </w:p>
        </w:tc>
      </w:tr>
      <w:tr w:rsidR="00EF320D" w:rsidRPr="00CF2F95" w14:paraId="02D90D0E" w14:textId="77777777" w:rsidTr="00B110BA">
        <w:trPr>
          <w:trHeight w:val="253"/>
        </w:trPr>
        <w:tc>
          <w:tcPr>
            <w:tcW w:w="567" w:type="dxa"/>
            <w:vAlign w:val="center"/>
          </w:tcPr>
          <w:p w14:paraId="4E48A786"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48</w:t>
            </w:r>
          </w:p>
        </w:tc>
        <w:tc>
          <w:tcPr>
            <w:tcW w:w="7088" w:type="dxa"/>
          </w:tcPr>
          <w:p w14:paraId="544F9193"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嗅覚障害の病態を理解する。</w:t>
            </w:r>
          </w:p>
        </w:tc>
        <w:tc>
          <w:tcPr>
            <w:tcW w:w="425" w:type="dxa"/>
          </w:tcPr>
          <w:p w14:paraId="0B90A2B3" w14:textId="77777777" w:rsidR="00EF320D" w:rsidRPr="00CF2F95" w:rsidRDefault="00EF320D" w:rsidP="00B110BA">
            <w:pPr>
              <w:rPr>
                <w:sz w:val="22"/>
              </w:rPr>
            </w:pPr>
            <w:r w:rsidRPr="00CF2F95">
              <w:rPr>
                <w:rFonts w:ascii="Times New Roman" w:hAnsiTheme="minorEastAsia" w:hint="eastAsia"/>
                <w:sz w:val="22"/>
                <w:szCs w:val="21"/>
              </w:rPr>
              <w:t>○</w:t>
            </w:r>
          </w:p>
        </w:tc>
        <w:tc>
          <w:tcPr>
            <w:tcW w:w="425" w:type="dxa"/>
          </w:tcPr>
          <w:p w14:paraId="46BE6EE4" w14:textId="77777777" w:rsidR="00EF320D" w:rsidRPr="00CF2F95" w:rsidRDefault="00EF320D" w:rsidP="00B110BA">
            <w:pPr>
              <w:rPr>
                <w:rFonts w:ascii="Times New Roman" w:hAnsiTheme="minorEastAsia"/>
                <w:sz w:val="22"/>
                <w:szCs w:val="21"/>
              </w:rPr>
            </w:pPr>
          </w:p>
        </w:tc>
        <w:tc>
          <w:tcPr>
            <w:tcW w:w="426" w:type="dxa"/>
          </w:tcPr>
          <w:p w14:paraId="12B0EDB5" w14:textId="77777777" w:rsidR="00EF320D" w:rsidRPr="00CF2F95" w:rsidRDefault="00EF320D" w:rsidP="00B110BA">
            <w:pPr>
              <w:rPr>
                <w:rFonts w:ascii="Times New Roman" w:hAnsiTheme="minorEastAsia"/>
                <w:sz w:val="22"/>
                <w:szCs w:val="21"/>
              </w:rPr>
            </w:pPr>
          </w:p>
        </w:tc>
        <w:tc>
          <w:tcPr>
            <w:tcW w:w="396" w:type="dxa"/>
          </w:tcPr>
          <w:p w14:paraId="289BFA2B" w14:textId="77777777" w:rsidR="00EF320D" w:rsidRPr="00CF2F95" w:rsidRDefault="00EF320D" w:rsidP="00B110BA">
            <w:pPr>
              <w:rPr>
                <w:rFonts w:ascii="Times New Roman" w:hAnsiTheme="minorEastAsia"/>
                <w:sz w:val="22"/>
                <w:szCs w:val="21"/>
              </w:rPr>
            </w:pPr>
          </w:p>
        </w:tc>
      </w:tr>
      <w:tr w:rsidR="00EF320D" w:rsidRPr="00CF2F95" w14:paraId="75099664" w14:textId="77777777" w:rsidTr="00B110BA">
        <w:trPr>
          <w:trHeight w:val="253"/>
        </w:trPr>
        <w:tc>
          <w:tcPr>
            <w:tcW w:w="567" w:type="dxa"/>
            <w:vAlign w:val="center"/>
          </w:tcPr>
          <w:p w14:paraId="5BD685DC"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49</w:t>
            </w:r>
          </w:p>
        </w:tc>
        <w:tc>
          <w:tcPr>
            <w:tcW w:w="7088" w:type="dxa"/>
          </w:tcPr>
          <w:p w14:paraId="4FDA3678"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鼻・副鼻腔腫瘍の病態を理解する。</w:t>
            </w:r>
          </w:p>
        </w:tc>
        <w:tc>
          <w:tcPr>
            <w:tcW w:w="425" w:type="dxa"/>
          </w:tcPr>
          <w:p w14:paraId="01687982" w14:textId="77777777" w:rsidR="00EF320D" w:rsidRPr="00CF2F95" w:rsidRDefault="00EF320D" w:rsidP="00B110BA">
            <w:pPr>
              <w:rPr>
                <w:sz w:val="22"/>
              </w:rPr>
            </w:pPr>
            <w:r w:rsidRPr="00CF2F95">
              <w:rPr>
                <w:rFonts w:ascii="Times New Roman" w:hAnsiTheme="minorEastAsia" w:hint="eastAsia"/>
                <w:sz w:val="22"/>
                <w:szCs w:val="21"/>
              </w:rPr>
              <w:t>○</w:t>
            </w:r>
          </w:p>
        </w:tc>
        <w:tc>
          <w:tcPr>
            <w:tcW w:w="425" w:type="dxa"/>
          </w:tcPr>
          <w:p w14:paraId="200A1086" w14:textId="77777777" w:rsidR="00EF320D" w:rsidRPr="00CF2F95" w:rsidRDefault="00EF320D" w:rsidP="00B110BA">
            <w:pPr>
              <w:rPr>
                <w:rFonts w:ascii="Times New Roman" w:hAnsiTheme="minorEastAsia"/>
                <w:sz w:val="22"/>
                <w:szCs w:val="21"/>
              </w:rPr>
            </w:pPr>
          </w:p>
        </w:tc>
        <w:tc>
          <w:tcPr>
            <w:tcW w:w="426" w:type="dxa"/>
          </w:tcPr>
          <w:p w14:paraId="3D28A32C" w14:textId="77777777" w:rsidR="00EF320D" w:rsidRPr="00CF2F95" w:rsidRDefault="00EF320D" w:rsidP="00B110BA">
            <w:pPr>
              <w:rPr>
                <w:rFonts w:ascii="Times New Roman" w:hAnsiTheme="minorEastAsia"/>
                <w:sz w:val="22"/>
                <w:szCs w:val="21"/>
              </w:rPr>
            </w:pPr>
          </w:p>
        </w:tc>
        <w:tc>
          <w:tcPr>
            <w:tcW w:w="396" w:type="dxa"/>
          </w:tcPr>
          <w:p w14:paraId="5B08A0B1" w14:textId="77777777" w:rsidR="00EF320D" w:rsidRPr="00CF2F95" w:rsidRDefault="00EF320D" w:rsidP="00B110BA">
            <w:pPr>
              <w:rPr>
                <w:rFonts w:ascii="Times New Roman" w:hAnsiTheme="minorEastAsia"/>
                <w:sz w:val="22"/>
                <w:szCs w:val="21"/>
              </w:rPr>
            </w:pPr>
          </w:p>
        </w:tc>
      </w:tr>
      <w:tr w:rsidR="00EF320D" w:rsidRPr="00CF2F95" w14:paraId="1C714DE9" w14:textId="77777777" w:rsidTr="00B110BA">
        <w:trPr>
          <w:trHeight w:val="253"/>
        </w:trPr>
        <w:tc>
          <w:tcPr>
            <w:tcW w:w="567" w:type="dxa"/>
            <w:vAlign w:val="center"/>
          </w:tcPr>
          <w:p w14:paraId="0BDB7058"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50</w:t>
            </w:r>
          </w:p>
        </w:tc>
        <w:tc>
          <w:tcPr>
            <w:tcW w:w="7088" w:type="dxa"/>
          </w:tcPr>
          <w:p w14:paraId="7C7196BD"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細菌・真菌培養、アレルギー検査を実施し、その所見を評価できる。</w:t>
            </w:r>
          </w:p>
        </w:tc>
        <w:tc>
          <w:tcPr>
            <w:tcW w:w="425" w:type="dxa"/>
          </w:tcPr>
          <w:p w14:paraId="2CB0C866" w14:textId="77777777" w:rsidR="00EF320D" w:rsidRPr="00CF2F95" w:rsidRDefault="00EF320D" w:rsidP="00B110BA">
            <w:pPr>
              <w:rPr>
                <w:sz w:val="22"/>
              </w:rPr>
            </w:pPr>
            <w:r w:rsidRPr="00CF2F95">
              <w:rPr>
                <w:rFonts w:ascii="Times New Roman" w:hAnsiTheme="minorEastAsia" w:hint="eastAsia"/>
                <w:sz w:val="22"/>
                <w:szCs w:val="21"/>
              </w:rPr>
              <w:t>○</w:t>
            </w:r>
          </w:p>
        </w:tc>
        <w:tc>
          <w:tcPr>
            <w:tcW w:w="425" w:type="dxa"/>
          </w:tcPr>
          <w:p w14:paraId="1504AEB9" w14:textId="77777777" w:rsidR="00EF320D" w:rsidRPr="00CF2F95" w:rsidRDefault="00EF320D" w:rsidP="00B110BA">
            <w:pPr>
              <w:rPr>
                <w:rFonts w:ascii="Times New Roman" w:hAnsiTheme="minorEastAsia"/>
                <w:sz w:val="22"/>
                <w:szCs w:val="21"/>
              </w:rPr>
            </w:pPr>
          </w:p>
        </w:tc>
        <w:tc>
          <w:tcPr>
            <w:tcW w:w="426" w:type="dxa"/>
          </w:tcPr>
          <w:p w14:paraId="6FAFB57D" w14:textId="77777777" w:rsidR="00EF320D" w:rsidRPr="00CF2F95" w:rsidRDefault="00EF320D" w:rsidP="00B110BA">
            <w:pPr>
              <w:rPr>
                <w:rFonts w:ascii="Times New Roman" w:hAnsiTheme="minorEastAsia"/>
                <w:sz w:val="22"/>
                <w:szCs w:val="21"/>
              </w:rPr>
            </w:pPr>
          </w:p>
        </w:tc>
        <w:tc>
          <w:tcPr>
            <w:tcW w:w="396" w:type="dxa"/>
          </w:tcPr>
          <w:p w14:paraId="42D264C9" w14:textId="77777777" w:rsidR="00EF320D" w:rsidRPr="00CF2F95" w:rsidRDefault="00EF320D" w:rsidP="00B110BA">
            <w:pPr>
              <w:rPr>
                <w:rFonts w:ascii="Times New Roman" w:hAnsiTheme="minorEastAsia"/>
                <w:sz w:val="22"/>
                <w:szCs w:val="21"/>
              </w:rPr>
            </w:pPr>
          </w:p>
        </w:tc>
      </w:tr>
      <w:tr w:rsidR="00EF320D" w:rsidRPr="00CF2F95" w14:paraId="716D3498" w14:textId="77777777" w:rsidTr="00B110BA">
        <w:trPr>
          <w:trHeight w:val="253"/>
        </w:trPr>
        <w:tc>
          <w:tcPr>
            <w:tcW w:w="567" w:type="dxa"/>
            <w:vAlign w:val="center"/>
          </w:tcPr>
          <w:p w14:paraId="41C6A3C9"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51</w:t>
            </w:r>
          </w:p>
        </w:tc>
        <w:tc>
          <w:tcPr>
            <w:tcW w:w="7088" w:type="dxa"/>
          </w:tcPr>
          <w:p w14:paraId="7C861C13"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鼻咽腔内視鏡検査を実施し、その所見を評価できる。</w:t>
            </w:r>
          </w:p>
        </w:tc>
        <w:tc>
          <w:tcPr>
            <w:tcW w:w="425" w:type="dxa"/>
          </w:tcPr>
          <w:p w14:paraId="3FEFFEBC" w14:textId="77777777" w:rsidR="00EF320D" w:rsidRPr="00CF2F95" w:rsidRDefault="00EF320D" w:rsidP="00B110BA">
            <w:pPr>
              <w:rPr>
                <w:sz w:val="22"/>
              </w:rPr>
            </w:pPr>
            <w:r w:rsidRPr="00CF2F95">
              <w:rPr>
                <w:rFonts w:ascii="Times New Roman" w:hAnsiTheme="minorEastAsia" w:hint="eastAsia"/>
                <w:sz w:val="22"/>
                <w:szCs w:val="21"/>
              </w:rPr>
              <w:t>○</w:t>
            </w:r>
          </w:p>
        </w:tc>
        <w:tc>
          <w:tcPr>
            <w:tcW w:w="425" w:type="dxa"/>
          </w:tcPr>
          <w:p w14:paraId="750C599F" w14:textId="77777777" w:rsidR="00EF320D" w:rsidRPr="00CF2F95" w:rsidRDefault="00EF320D" w:rsidP="00B110BA">
            <w:pPr>
              <w:rPr>
                <w:rFonts w:ascii="Times New Roman" w:hAnsiTheme="minorEastAsia"/>
                <w:sz w:val="22"/>
                <w:szCs w:val="21"/>
              </w:rPr>
            </w:pPr>
          </w:p>
        </w:tc>
        <w:tc>
          <w:tcPr>
            <w:tcW w:w="426" w:type="dxa"/>
          </w:tcPr>
          <w:p w14:paraId="75D7151B" w14:textId="77777777" w:rsidR="00EF320D" w:rsidRPr="00CF2F95" w:rsidRDefault="00EF320D" w:rsidP="00B110BA">
            <w:pPr>
              <w:rPr>
                <w:rFonts w:ascii="Times New Roman" w:hAnsiTheme="minorEastAsia"/>
                <w:sz w:val="22"/>
                <w:szCs w:val="21"/>
              </w:rPr>
            </w:pPr>
          </w:p>
        </w:tc>
        <w:tc>
          <w:tcPr>
            <w:tcW w:w="396" w:type="dxa"/>
          </w:tcPr>
          <w:p w14:paraId="57519FD3" w14:textId="77777777" w:rsidR="00EF320D" w:rsidRPr="00CF2F95" w:rsidRDefault="00EF320D" w:rsidP="00B110BA">
            <w:pPr>
              <w:rPr>
                <w:rFonts w:ascii="Times New Roman" w:hAnsiTheme="minorEastAsia"/>
                <w:sz w:val="22"/>
                <w:szCs w:val="21"/>
              </w:rPr>
            </w:pPr>
          </w:p>
        </w:tc>
      </w:tr>
      <w:tr w:rsidR="00EF320D" w:rsidRPr="00CF2F95" w14:paraId="616C51A1" w14:textId="77777777" w:rsidTr="00B110BA">
        <w:trPr>
          <w:trHeight w:val="253"/>
        </w:trPr>
        <w:tc>
          <w:tcPr>
            <w:tcW w:w="567" w:type="dxa"/>
            <w:vAlign w:val="center"/>
          </w:tcPr>
          <w:p w14:paraId="0587AE59"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52</w:t>
            </w:r>
          </w:p>
        </w:tc>
        <w:tc>
          <w:tcPr>
            <w:tcW w:w="7088" w:type="dxa"/>
          </w:tcPr>
          <w:p w14:paraId="41383B03"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嗅覚検査を実施し、その所見を評価できる。</w:t>
            </w:r>
          </w:p>
        </w:tc>
        <w:tc>
          <w:tcPr>
            <w:tcW w:w="425" w:type="dxa"/>
          </w:tcPr>
          <w:p w14:paraId="253CC226" w14:textId="77777777" w:rsidR="00EF320D" w:rsidRPr="00CF2F95" w:rsidRDefault="00EF320D" w:rsidP="00B110BA">
            <w:pPr>
              <w:rPr>
                <w:sz w:val="22"/>
              </w:rPr>
            </w:pPr>
            <w:r w:rsidRPr="00CF2F95">
              <w:rPr>
                <w:rFonts w:ascii="Times New Roman" w:hAnsiTheme="minorEastAsia" w:hint="eastAsia"/>
                <w:sz w:val="22"/>
                <w:szCs w:val="21"/>
              </w:rPr>
              <w:t>○</w:t>
            </w:r>
          </w:p>
        </w:tc>
        <w:tc>
          <w:tcPr>
            <w:tcW w:w="425" w:type="dxa"/>
          </w:tcPr>
          <w:p w14:paraId="26F10067" w14:textId="77777777" w:rsidR="00EF320D" w:rsidRPr="00CF2F95" w:rsidRDefault="00EF320D" w:rsidP="00B110BA">
            <w:pPr>
              <w:rPr>
                <w:rFonts w:ascii="Times New Roman" w:hAnsiTheme="minorEastAsia"/>
                <w:sz w:val="22"/>
                <w:szCs w:val="21"/>
              </w:rPr>
            </w:pPr>
            <w:r w:rsidRPr="00CF2F95">
              <w:rPr>
                <w:rFonts w:ascii="Times New Roman" w:hAnsiTheme="minorEastAsia" w:hint="eastAsia"/>
                <w:sz w:val="22"/>
                <w:szCs w:val="21"/>
              </w:rPr>
              <w:t>○</w:t>
            </w:r>
          </w:p>
        </w:tc>
        <w:tc>
          <w:tcPr>
            <w:tcW w:w="426" w:type="dxa"/>
          </w:tcPr>
          <w:p w14:paraId="06A925AB" w14:textId="77777777" w:rsidR="00EF320D" w:rsidRPr="00CF2F95" w:rsidRDefault="00EF320D" w:rsidP="00B110BA">
            <w:pPr>
              <w:rPr>
                <w:rFonts w:ascii="Times New Roman" w:hAnsiTheme="minorEastAsia"/>
                <w:sz w:val="22"/>
                <w:szCs w:val="21"/>
              </w:rPr>
            </w:pPr>
          </w:p>
        </w:tc>
        <w:tc>
          <w:tcPr>
            <w:tcW w:w="396" w:type="dxa"/>
          </w:tcPr>
          <w:p w14:paraId="2216D815" w14:textId="77777777" w:rsidR="00EF320D" w:rsidRPr="00CF2F95" w:rsidRDefault="00EF320D" w:rsidP="00B110BA">
            <w:pPr>
              <w:rPr>
                <w:rFonts w:ascii="Times New Roman" w:hAnsiTheme="minorEastAsia"/>
                <w:sz w:val="22"/>
                <w:szCs w:val="21"/>
              </w:rPr>
            </w:pPr>
          </w:p>
        </w:tc>
      </w:tr>
      <w:tr w:rsidR="00EF320D" w:rsidRPr="00CF2F95" w14:paraId="32C7E415" w14:textId="77777777" w:rsidTr="00B110BA">
        <w:trPr>
          <w:trHeight w:val="253"/>
        </w:trPr>
        <w:tc>
          <w:tcPr>
            <w:tcW w:w="567" w:type="dxa"/>
            <w:vAlign w:val="center"/>
          </w:tcPr>
          <w:p w14:paraId="13846994"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53</w:t>
            </w:r>
          </w:p>
        </w:tc>
        <w:tc>
          <w:tcPr>
            <w:tcW w:w="7088" w:type="dxa"/>
          </w:tcPr>
          <w:p w14:paraId="59D30F4E"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鼻腔通気度検査を実施し、その所見を評価できる。</w:t>
            </w:r>
          </w:p>
        </w:tc>
        <w:tc>
          <w:tcPr>
            <w:tcW w:w="425" w:type="dxa"/>
          </w:tcPr>
          <w:p w14:paraId="10FF1A8D" w14:textId="77777777" w:rsidR="00EF320D" w:rsidRPr="00CF2F95" w:rsidRDefault="00EF320D" w:rsidP="00B110BA">
            <w:pPr>
              <w:rPr>
                <w:rFonts w:ascii="Times New Roman" w:hAnsiTheme="minorEastAsia"/>
                <w:sz w:val="22"/>
                <w:szCs w:val="21"/>
              </w:rPr>
            </w:pPr>
            <w:r w:rsidRPr="00CF2F95">
              <w:rPr>
                <w:rFonts w:ascii="Times New Roman" w:hAnsiTheme="minorEastAsia" w:hint="eastAsia"/>
                <w:sz w:val="22"/>
                <w:szCs w:val="21"/>
              </w:rPr>
              <w:t>○</w:t>
            </w:r>
          </w:p>
        </w:tc>
        <w:tc>
          <w:tcPr>
            <w:tcW w:w="425" w:type="dxa"/>
          </w:tcPr>
          <w:p w14:paraId="25AA4653" w14:textId="77777777" w:rsidR="00EF320D" w:rsidRPr="00CF2F95" w:rsidRDefault="00EF320D" w:rsidP="00B110BA">
            <w:pPr>
              <w:rPr>
                <w:rFonts w:ascii="Times New Roman" w:hAnsiTheme="minorEastAsia"/>
                <w:sz w:val="22"/>
                <w:szCs w:val="21"/>
              </w:rPr>
            </w:pPr>
            <w:r w:rsidRPr="00CF2F95">
              <w:rPr>
                <w:rFonts w:ascii="Times New Roman" w:hAnsiTheme="minorEastAsia" w:hint="eastAsia"/>
                <w:sz w:val="22"/>
                <w:szCs w:val="21"/>
              </w:rPr>
              <w:t>○</w:t>
            </w:r>
          </w:p>
        </w:tc>
        <w:tc>
          <w:tcPr>
            <w:tcW w:w="426" w:type="dxa"/>
          </w:tcPr>
          <w:p w14:paraId="1058B359" w14:textId="77777777" w:rsidR="00EF320D" w:rsidRPr="00CF2F95" w:rsidRDefault="00EF320D" w:rsidP="00B110BA">
            <w:pPr>
              <w:rPr>
                <w:rFonts w:ascii="Times New Roman" w:hAnsiTheme="minorEastAsia"/>
                <w:sz w:val="22"/>
                <w:szCs w:val="21"/>
              </w:rPr>
            </w:pPr>
          </w:p>
        </w:tc>
        <w:tc>
          <w:tcPr>
            <w:tcW w:w="396" w:type="dxa"/>
          </w:tcPr>
          <w:p w14:paraId="35E524F7" w14:textId="77777777" w:rsidR="00EF320D" w:rsidRPr="00CF2F95" w:rsidRDefault="00EF320D" w:rsidP="00B110BA">
            <w:pPr>
              <w:rPr>
                <w:rFonts w:ascii="Times New Roman" w:hAnsiTheme="minorEastAsia"/>
                <w:sz w:val="22"/>
                <w:szCs w:val="21"/>
              </w:rPr>
            </w:pPr>
          </w:p>
        </w:tc>
      </w:tr>
      <w:tr w:rsidR="00EF320D" w:rsidRPr="00CF2F95" w14:paraId="1BDD763A" w14:textId="77777777" w:rsidTr="00B110BA">
        <w:trPr>
          <w:trHeight w:val="253"/>
        </w:trPr>
        <w:tc>
          <w:tcPr>
            <w:tcW w:w="567" w:type="dxa"/>
            <w:vAlign w:val="center"/>
          </w:tcPr>
          <w:p w14:paraId="3985D6FE"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54</w:t>
            </w:r>
          </w:p>
        </w:tc>
        <w:tc>
          <w:tcPr>
            <w:tcW w:w="7088" w:type="dxa"/>
          </w:tcPr>
          <w:p w14:paraId="5E958E30"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鼻・副鼻腔の画像（ＣＴ、ＭＲＩ）所見を評価できる。</w:t>
            </w:r>
          </w:p>
        </w:tc>
        <w:tc>
          <w:tcPr>
            <w:tcW w:w="425" w:type="dxa"/>
          </w:tcPr>
          <w:p w14:paraId="2A7C9EF5" w14:textId="77777777" w:rsidR="00EF320D" w:rsidRPr="00CF2F95" w:rsidRDefault="00EF320D" w:rsidP="00B110BA">
            <w:pPr>
              <w:rPr>
                <w:rFonts w:ascii="Times New Roman" w:hAnsiTheme="minorEastAsia"/>
                <w:sz w:val="22"/>
                <w:szCs w:val="21"/>
              </w:rPr>
            </w:pPr>
            <w:r w:rsidRPr="00CF2F95">
              <w:rPr>
                <w:rFonts w:ascii="Times New Roman" w:hAnsiTheme="minorEastAsia" w:hint="eastAsia"/>
                <w:sz w:val="22"/>
                <w:szCs w:val="21"/>
              </w:rPr>
              <w:t>○</w:t>
            </w:r>
          </w:p>
        </w:tc>
        <w:tc>
          <w:tcPr>
            <w:tcW w:w="425" w:type="dxa"/>
          </w:tcPr>
          <w:p w14:paraId="09EAD67A" w14:textId="77777777" w:rsidR="00EF320D" w:rsidRPr="00CF2F95" w:rsidRDefault="00EF320D" w:rsidP="00B110BA">
            <w:pPr>
              <w:rPr>
                <w:sz w:val="22"/>
              </w:rPr>
            </w:pPr>
            <w:r w:rsidRPr="00CF2F95">
              <w:rPr>
                <w:rFonts w:ascii="Times New Roman" w:hAnsiTheme="minorEastAsia" w:hint="eastAsia"/>
                <w:sz w:val="22"/>
                <w:szCs w:val="21"/>
              </w:rPr>
              <w:t>○</w:t>
            </w:r>
          </w:p>
        </w:tc>
        <w:tc>
          <w:tcPr>
            <w:tcW w:w="426" w:type="dxa"/>
          </w:tcPr>
          <w:p w14:paraId="1132C603" w14:textId="77777777" w:rsidR="00EF320D" w:rsidRPr="00CF2F95" w:rsidRDefault="00EF320D" w:rsidP="00B110BA">
            <w:pPr>
              <w:rPr>
                <w:sz w:val="22"/>
              </w:rPr>
            </w:pPr>
            <w:r w:rsidRPr="00CF2F95">
              <w:rPr>
                <w:rFonts w:ascii="Times New Roman" w:hAnsiTheme="minorEastAsia" w:hint="eastAsia"/>
                <w:sz w:val="22"/>
                <w:szCs w:val="21"/>
              </w:rPr>
              <w:t>○</w:t>
            </w:r>
          </w:p>
        </w:tc>
        <w:tc>
          <w:tcPr>
            <w:tcW w:w="396" w:type="dxa"/>
          </w:tcPr>
          <w:p w14:paraId="63E323B3" w14:textId="77777777" w:rsidR="00EF320D" w:rsidRPr="00CF2F95" w:rsidRDefault="00EF320D" w:rsidP="00B110BA">
            <w:pPr>
              <w:rPr>
                <w:sz w:val="22"/>
              </w:rPr>
            </w:pPr>
          </w:p>
        </w:tc>
      </w:tr>
      <w:tr w:rsidR="00EF320D" w:rsidRPr="00CF2F95" w14:paraId="47EB5EC7" w14:textId="77777777" w:rsidTr="00B110BA">
        <w:trPr>
          <w:trHeight w:val="253"/>
        </w:trPr>
        <w:tc>
          <w:tcPr>
            <w:tcW w:w="567" w:type="dxa"/>
            <w:vAlign w:val="center"/>
          </w:tcPr>
          <w:p w14:paraId="1A0D4DA3"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55</w:t>
            </w:r>
          </w:p>
        </w:tc>
        <w:tc>
          <w:tcPr>
            <w:tcW w:w="7088" w:type="dxa"/>
          </w:tcPr>
          <w:p w14:paraId="0B683365"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鼻・副鼻腔炎の診断ができる。</w:t>
            </w:r>
          </w:p>
        </w:tc>
        <w:tc>
          <w:tcPr>
            <w:tcW w:w="425" w:type="dxa"/>
          </w:tcPr>
          <w:p w14:paraId="3788609D" w14:textId="77777777" w:rsidR="00EF320D" w:rsidRPr="00CF2F95" w:rsidRDefault="00EF320D" w:rsidP="00B110BA">
            <w:pPr>
              <w:rPr>
                <w:sz w:val="22"/>
              </w:rPr>
            </w:pPr>
            <w:r w:rsidRPr="00CF2F95">
              <w:rPr>
                <w:rFonts w:ascii="Times New Roman" w:hAnsiTheme="minorEastAsia" w:hint="eastAsia"/>
                <w:sz w:val="22"/>
                <w:szCs w:val="21"/>
              </w:rPr>
              <w:t>○</w:t>
            </w:r>
          </w:p>
        </w:tc>
        <w:tc>
          <w:tcPr>
            <w:tcW w:w="425" w:type="dxa"/>
          </w:tcPr>
          <w:p w14:paraId="05EF4659" w14:textId="77777777" w:rsidR="00EF320D" w:rsidRPr="00CF2F95" w:rsidRDefault="00EF320D" w:rsidP="00B110BA">
            <w:pPr>
              <w:rPr>
                <w:sz w:val="22"/>
              </w:rPr>
            </w:pPr>
            <w:r w:rsidRPr="00CF2F95">
              <w:rPr>
                <w:rFonts w:ascii="Times New Roman" w:hAnsiTheme="minorEastAsia" w:hint="eastAsia"/>
                <w:sz w:val="22"/>
                <w:szCs w:val="21"/>
              </w:rPr>
              <w:t>○</w:t>
            </w:r>
          </w:p>
        </w:tc>
        <w:tc>
          <w:tcPr>
            <w:tcW w:w="426" w:type="dxa"/>
          </w:tcPr>
          <w:p w14:paraId="476A799B" w14:textId="77777777" w:rsidR="00EF320D" w:rsidRPr="00CF2F95" w:rsidRDefault="00EF320D" w:rsidP="00B110BA">
            <w:pPr>
              <w:rPr>
                <w:rFonts w:ascii="Times New Roman" w:hAnsiTheme="minorEastAsia"/>
                <w:sz w:val="22"/>
                <w:szCs w:val="21"/>
              </w:rPr>
            </w:pPr>
          </w:p>
        </w:tc>
        <w:tc>
          <w:tcPr>
            <w:tcW w:w="396" w:type="dxa"/>
          </w:tcPr>
          <w:p w14:paraId="5AC80EC4" w14:textId="77777777" w:rsidR="00EF320D" w:rsidRPr="00CF2F95" w:rsidRDefault="00EF320D" w:rsidP="00B110BA">
            <w:pPr>
              <w:rPr>
                <w:rFonts w:ascii="Times New Roman" w:hAnsiTheme="minorEastAsia"/>
                <w:sz w:val="22"/>
                <w:szCs w:val="21"/>
              </w:rPr>
            </w:pPr>
          </w:p>
        </w:tc>
      </w:tr>
      <w:tr w:rsidR="00EF320D" w:rsidRPr="00CF2F95" w14:paraId="2744520D" w14:textId="77777777" w:rsidTr="00B110BA">
        <w:trPr>
          <w:trHeight w:val="253"/>
        </w:trPr>
        <w:tc>
          <w:tcPr>
            <w:tcW w:w="567" w:type="dxa"/>
            <w:vAlign w:val="center"/>
          </w:tcPr>
          <w:p w14:paraId="2B9FCF83"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56</w:t>
            </w:r>
          </w:p>
        </w:tc>
        <w:tc>
          <w:tcPr>
            <w:tcW w:w="7088" w:type="dxa"/>
          </w:tcPr>
          <w:p w14:paraId="2CE8988D"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アレルギー性鼻炎の診断ができる。</w:t>
            </w:r>
          </w:p>
        </w:tc>
        <w:tc>
          <w:tcPr>
            <w:tcW w:w="425" w:type="dxa"/>
          </w:tcPr>
          <w:p w14:paraId="72312965" w14:textId="77777777" w:rsidR="00EF320D" w:rsidRPr="00CF2F95" w:rsidRDefault="00EF320D" w:rsidP="00B110BA">
            <w:pPr>
              <w:rPr>
                <w:sz w:val="22"/>
              </w:rPr>
            </w:pPr>
            <w:r w:rsidRPr="00CF2F95">
              <w:rPr>
                <w:rFonts w:ascii="Times New Roman" w:hAnsiTheme="minorEastAsia" w:hint="eastAsia"/>
                <w:sz w:val="22"/>
                <w:szCs w:val="21"/>
              </w:rPr>
              <w:t>○</w:t>
            </w:r>
          </w:p>
        </w:tc>
        <w:tc>
          <w:tcPr>
            <w:tcW w:w="425" w:type="dxa"/>
          </w:tcPr>
          <w:p w14:paraId="630DEF2A" w14:textId="77777777" w:rsidR="00EF320D" w:rsidRPr="00CF2F95" w:rsidRDefault="00EF320D" w:rsidP="00B110BA">
            <w:pPr>
              <w:rPr>
                <w:sz w:val="22"/>
              </w:rPr>
            </w:pPr>
            <w:r w:rsidRPr="00CF2F95">
              <w:rPr>
                <w:rFonts w:ascii="Times New Roman" w:hAnsiTheme="minorEastAsia" w:hint="eastAsia"/>
                <w:sz w:val="22"/>
                <w:szCs w:val="21"/>
              </w:rPr>
              <w:t>○</w:t>
            </w:r>
          </w:p>
        </w:tc>
        <w:tc>
          <w:tcPr>
            <w:tcW w:w="426" w:type="dxa"/>
          </w:tcPr>
          <w:p w14:paraId="289D189E" w14:textId="77777777" w:rsidR="00EF320D" w:rsidRPr="00CF2F95" w:rsidRDefault="00EF320D" w:rsidP="00B110BA">
            <w:pPr>
              <w:rPr>
                <w:rFonts w:ascii="Times New Roman" w:hAnsiTheme="minorEastAsia"/>
                <w:sz w:val="22"/>
                <w:szCs w:val="21"/>
              </w:rPr>
            </w:pPr>
          </w:p>
        </w:tc>
        <w:tc>
          <w:tcPr>
            <w:tcW w:w="396" w:type="dxa"/>
          </w:tcPr>
          <w:p w14:paraId="2DC630A1" w14:textId="77777777" w:rsidR="00EF320D" w:rsidRPr="00CF2F95" w:rsidRDefault="00EF320D" w:rsidP="00B110BA">
            <w:pPr>
              <w:rPr>
                <w:rFonts w:ascii="Times New Roman" w:hAnsiTheme="minorEastAsia"/>
                <w:sz w:val="22"/>
                <w:szCs w:val="21"/>
              </w:rPr>
            </w:pPr>
          </w:p>
        </w:tc>
      </w:tr>
      <w:tr w:rsidR="00EF320D" w:rsidRPr="00CF2F95" w14:paraId="1E96F965" w14:textId="77777777" w:rsidTr="00B110BA">
        <w:trPr>
          <w:trHeight w:val="253"/>
        </w:trPr>
        <w:tc>
          <w:tcPr>
            <w:tcW w:w="567" w:type="dxa"/>
            <w:vAlign w:val="center"/>
          </w:tcPr>
          <w:p w14:paraId="030C9418"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57</w:t>
            </w:r>
          </w:p>
        </w:tc>
        <w:tc>
          <w:tcPr>
            <w:tcW w:w="7088" w:type="dxa"/>
          </w:tcPr>
          <w:p w14:paraId="149A0841"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鼻・副鼻腔腫瘍の診断ができる。</w:t>
            </w:r>
          </w:p>
        </w:tc>
        <w:tc>
          <w:tcPr>
            <w:tcW w:w="425" w:type="dxa"/>
          </w:tcPr>
          <w:p w14:paraId="743B6D8B" w14:textId="77777777" w:rsidR="00EF320D" w:rsidRPr="00CF2F95" w:rsidRDefault="00EF320D" w:rsidP="00B110BA">
            <w:pPr>
              <w:rPr>
                <w:sz w:val="22"/>
              </w:rPr>
            </w:pPr>
            <w:r w:rsidRPr="00CF2F95">
              <w:rPr>
                <w:rFonts w:ascii="Times New Roman" w:hAnsiTheme="minorEastAsia" w:hint="eastAsia"/>
                <w:sz w:val="22"/>
                <w:szCs w:val="21"/>
              </w:rPr>
              <w:t>○</w:t>
            </w:r>
          </w:p>
        </w:tc>
        <w:tc>
          <w:tcPr>
            <w:tcW w:w="425" w:type="dxa"/>
          </w:tcPr>
          <w:p w14:paraId="26E66CBA" w14:textId="77777777" w:rsidR="00EF320D" w:rsidRPr="00CF2F95" w:rsidRDefault="00EF320D" w:rsidP="00B110BA">
            <w:pPr>
              <w:rPr>
                <w:sz w:val="22"/>
              </w:rPr>
            </w:pPr>
            <w:r w:rsidRPr="00CF2F95">
              <w:rPr>
                <w:rFonts w:ascii="Times New Roman" w:hAnsiTheme="minorEastAsia" w:hint="eastAsia"/>
                <w:sz w:val="22"/>
                <w:szCs w:val="21"/>
              </w:rPr>
              <w:t>○</w:t>
            </w:r>
          </w:p>
        </w:tc>
        <w:tc>
          <w:tcPr>
            <w:tcW w:w="426" w:type="dxa"/>
          </w:tcPr>
          <w:p w14:paraId="70E5DF87" w14:textId="77777777" w:rsidR="00EF320D" w:rsidRPr="00CF2F95" w:rsidRDefault="00EF320D" w:rsidP="00B110BA">
            <w:pPr>
              <w:rPr>
                <w:rFonts w:ascii="Times New Roman" w:hAnsiTheme="minorEastAsia"/>
                <w:sz w:val="22"/>
                <w:szCs w:val="21"/>
              </w:rPr>
            </w:pPr>
          </w:p>
        </w:tc>
        <w:tc>
          <w:tcPr>
            <w:tcW w:w="396" w:type="dxa"/>
          </w:tcPr>
          <w:p w14:paraId="3DBD3494" w14:textId="77777777" w:rsidR="00EF320D" w:rsidRPr="00CF2F95" w:rsidRDefault="00EF320D" w:rsidP="00B110BA">
            <w:pPr>
              <w:rPr>
                <w:rFonts w:ascii="Times New Roman" w:hAnsiTheme="minorEastAsia"/>
                <w:sz w:val="22"/>
                <w:szCs w:val="21"/>
              </w:rPr>
            </w:pPr>
          </w:p>
        </w:tc>
      </w:tr>
      <w:tr w:rsidR="00EF320D" w:rsidRPr="00CF2F95" w14:paraId="02CA9FFA" w14:textId="77777777" w:rsidTr="00B110BA">
        <w:trPr>
          <w:trHeight w:val="253"/>
        </w:trPr>
        <w:tc>
          <w:tcPr>
            <w:tcW w:w="567" w:type="dxa"/>
            <w:vAlign w:val="center"/>
          </w:tcPr>
          <w:p w14:paraId="20EA5330"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58</w:t>
            </w:r>
          </w:p>
        </w:tc>
        <w:tc>
          <w:tcPr>
            <w:tcW w:w="7088" w:type="dxa"/>
          </w:tcPr>
          <w:p w14:paraId="58861474"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顔面外傷の診断ができる。</w:t>
            </w:r>
          </w:p>
        </w:tc>
        <w:tc>
          <w:tcPr>
            <w:tcW w:w="425" w:type="dxa"/>
          </w:tcPr>
          <w:p w14:paraId="2ACB92F0" w14:textId="77777777" w:rsidR="00EF320D" w:rsidRPr="00CF2F95" w:rsidRDefault="00EF320D" w:rsidP="00B110BA">
            <w:pPr>
              <w:rPr>
                <w:sz w:val="22"/>
              </w:rPr>
            </w:pPr>
            <w:r w:rsidRPr="00CF2F95">
              <w:rPr>
                <w:rFonts w:ascii="Times New Roman" w:hAnsiTheme="minorEastAsia" w:hint="eastAsia"/>
                <w:sz w:val="22"/>
                <w:szCs w:val="21"/>
              </w:rPr>
              <w:t>○</w:t>
            </w:r>
          </w:p>
        </w:tc>
        <w:tc>
          <w:tcPr>
            <w:tcW w:w="425" w:type="dxa"/>
          </w:tcPr>
          <w:p w14:paraId="5ED0D122" w14:textId="77777777" w:rsidR="00EF320D" w:rsidRPr="00CF2F95" w:rsidRDefault="00EF320D" w:rsidP="00B110BA">
            <w:pPr>
              <w:rPr>
                <w:sz w:val="22"/>
              </w:rPr>
            </w:pPr>
            <w:r w:rsidRPr="00CF2F95">
              <w:rPr>
                <w:rFonts w:ascii="Times New Roman" w:hAnsiTheme="minorEastAsia" w:hint="eastAsia"/>
                <w:sz w:val="22"/>
                <w:szCs w:val="21"/>
              </w:rPr>
              <w:t>○</w:t>
            </w:r>
          </w:p>
        </w:tc>
        <w:tc>
          <w:tcPr>
            <w:tcW w:w="426" w:type="dxa"/>
          </w:tcPr>
          <w:p w14:paraId="0BF3FE4A" w14:textId="77777777" w:rsidR="00EF320D" w:rsidRPr="00CF2F95" w:rsidRDefault="00EF320D" w:rsidP="00B110BA">
            <w:pPr>
              <w:rPr>
                <w:rFonts w:ascii="Times New Roman" w:hAnsiTheme="minorEastAsia"/>
                <w:sz w:val="22"/>
                <w:szCs w:val="21"/>
              </w:rPr>
            </w:pPr>
          </w:p>
        </w:tc>
        <w:tc>
          <w:tcPr>
            <w:tcW w:w="396" w:type="dxa"/>
          </w:tcPr>
          <w:p w14:paraId="2A6F16CE" w14:textId="77777777" w:rsidR="00EF320D" w:rsidRPr="00CF2F95" w:rsidRDefault="00EF320D" w:rsidP="00B110BA">
            <w:pPr>
              <w:rPr>
                <w:rFonts w:ascii="Times New Roman" w:hAnsiTheme="minorEastAsia"/>
                <w:sz w:val="22"/>
                <w:szCs w:val="21"/>
              </w:rPr>
            </w:pPr>
          </w:p>
        </w:tc>
      </w:tr>
      <w:tr w:rsidR="00EF320D" w:rsidRPr="00CF2F95" w14:paraId="49C52741" w14:textId="77777777" w:rsidTr="00B110BA">
        <w:trPr>
          <w:trHeight w:val="253"/>
        </w:trPr>
        <w:tc>
          <w:tcPr>
            <w:tcW w:w="567" w:type="dxa"/>
            <w:vAlign w:val="center"/>
          </w:tcPr>
          <w:p w14:paraId="3267E3B5"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lastRenderedPageBreak/>
              <w:t>59</w:t>
            </w:r>
          </w:p>
        </w:tc>
        <w:tc>
          <w:tcPr>
            <w:tcW w:w="7088" w:type="dxa"/>
          </w:tcPr>
          <w:p w14:paraId="56975ED6"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鼻中隔矯正術、下鼻甲介手術が行える。</w:t>
            </w:r>
          </w:p>
        </w:tc>
        <w:tc>
          <w:tcPr>
            <w:tcW w:w="425" w:type="dxa"/>
          </w:tcPr>
          <w:p w14:paraId="081E1E8C" w14:textId="77777777" w:rsidR="00EF320D" w:rsidRPr="00CF2F95" w:rsidRDefault="00EF320D" w:rsidP="00B110BA">
            <w:pPr>
              <w:rPr>
                <w:sz w:val="22"/>
              </w:rPr>
            </w:pPr>
            <w:r w:rsidRPr="00CF2F95">
              <w:rPr>
                <w:rFonts w:ascii="Times New Roman" w:hAnsiTheme="minorEastAsia" w:hint="eastAsia"/>
                <w:sz w:val="22"/>
                <w:szCs w:val="21"/>
              </w:rPr>
              <w:t>○</w:t>
            </w:r>
          </w:p>
        </w:tc>
        <w:tc>
          <w:tcPr>
            <w:tcW w:w="425" w:type="dxa"/>
          </w:tcPr>
          <w:p w14:paraId="06869C6E" w14:textId="77777777" w:rsidR="00EF320D" w:rsidRPr="00CF2F95" w:rsidRDefault="00EF320D" w:rsidP="00B110BA">
            <w:pPr>
              <w:rPr>
                <w:sz w:val="22"/>
              </w:rPr>
            </w:pPr>
            <w:r w:rsidRPr="00CF2F95">
              <w:rPr>
                <w:rFonts w:ascii="Times New Roman" w:hAnsiTheme="minorEastAsia" w:hint="eastAsia"/>
                <w:sz w:val="22"/>
                <w:szCs w:val="21"/>
              </w:rPr>
              <w:t>○</w:t>
            </w:r>
          </w:p>
        </w:tc>
        <w:tc>
          <w:tcPr>
            <w:tcW w:w="426" w:type="dxa"/>
          </w:tcPr>
          <w:p w14:paraId="752BEAF2" w14:textId="77777777" w:rsidR="00EF320D" w:rsidRPr="00CF2F95" w:rsidRDefault="00EF320D" w:rsidP="00B110BA">
            <w:pPr>
              <w:rPr>
                <w:rFonts w:ascii="Times New Roman" w:hAnsiTheme="minorEastAsia"/>
                <w:sz w:val="22"/>
                <w:szCs w:val="21"/>
              </w:rPr>
            </w:pPr>
          </w:p>
        </w:tc>
        <w:tc>
          <w:tcPr>
            <w:tcW w:w="396" w:type="dxa"/>
          </w:tcPr>
          <w:p w14:paraId="30E12E97" w14:textId="77777777" w:rsidR="00EF320D" w:rsidRPr="00CF2F95" w:rsidRDefault="00EF320D" w:rsidP="00B110BA">
            <w:pPr>
              <w:rPr>
                <w:rFonts w:ascii="Times New Roman" w:hAnsiTheme="minorEastAsia"/>
                <w:sz w:val="22"/>
                <w:szCs w:val="21"/>
              </w:rPr>
            </w:pPr>
          </w:p>
        </w:tc>
      </w:tr>
      <w:tr w:rsidR="00EF320D" w:rsidRPr="00CF2F95" w14:paraId="2A6CFDB3" w14:textId="77777777" w:rsidTr="00B110BA">
        <w:trPr>
          <w:trHeight w:val="253"/>
        </w:trPr>
        <w:tc>
          <w:tcPr>
            <w:tcW w:w="567" w:type="dxa"/>
            <w:vAlign w:val="center"/>
          </w:tcPr>
          <w:p w14:paraId="2B7FBEA2"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60</w:t>
            </w:r>
          </w:p>
        </w:tc>
        <w:tc>
          <w:tcPr>
            <w:tcW w:w="7088" w:type="dxa"/>
          </w:tcPr>
          <w:p w14:paraId="5EC11468"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鼻茸切除術・篩骨洞手術・上顎洞手術などの副鼻腔手術が行える。</w:t>
            </w:r>
          </w:p>
        </w:tc>
        <w:tc>
          <w:tcPr>
            <w:tcW w:w="425" w:type="dxa"/>
          </w:tcPr>
          <w:p w14:paraId="3038C588" w14:textId="77777777" w:rsidR="00EF320D" w:rsidRPr="00CF2F95" w:rsidRDefault="00EF320D" w:rsidP="00B110BA">
            <w:pPr>
              <w:rPr>
                <w:rFonts w:ascii="Times New Roman" w:hAnsiTheme="minorEastAsia"/>
                <w:sz w:val="22"/>
                <w:szCs w:val="21"/>
              </w:rPr>
            </w:pPr>
          </w:p>
        </w:tc>
        <w:tc>
          <w:tcPr>
            <w:tcW w:w="425" w:type="dxa"/>
          </w:tcPr>
          <w:p w14:paraId="0CFEAD87" w14:textId="77777777" w:rsidR="00EF320D" w:rsidRPr="00CF2F95" w:rsidRDefault="00EF320D" w:rsidP="00B110BA">
            <w:pPr>
              <w:rPr>
                <w:sz w:val="22"/>
              </w:rPr>
            </w:pPr>
            <w:r w:rsidRPr="00CF2F95">
              <w:rPr>
                <w:rFonts w:ascii="Times New Roman" w:hAnsiTheme="minorEastAsia" w:hint="eastAsia"/>
                <w:sz w:val="22"/>
                <w:szCs w:val="21"/>
              </w:rPr>
              <w:t>○</w:t>
            </w:r>
          </w:p>
        </w:tc>
        <w:tc>
          <w:tcPr>
            <w:tcW w:w="426" w:type="dxa"/>
          </w:tcPr>
          <w:p w14:paraId="2153D396" w14:textId="77777777" w:rsidR="00EF320D" w:rsidRPr="00CF2F95" w:rsidRDefault="00EF320D" w:rsidP="00B110BA">
            <w:pPr>
              <w:rPr>
                <w:sz w:val="22"/>
              </w:rPr>
            </w:pPr>
            <w:r w:rsidRPr="00CF2F95">
              <w:rPr>
                <w:rFonts w:ascii="Times New Roman" w:hAnsiTheme="minorEastAsia" w:hint="eastAsia"/>
                <w:sz w:val="22"/>
                <w:szCs w:val="21"/>
              </w:rPr>
              <w:t>○</w:t>
            </w:r>
          </w:p>
        </w:tc>
        <w:tc>
          <w:tcPr>
            <w:tcW w:w="396" w:type="dxa"/>
          </w:tcPr>
          <w:p w14:paraId="27E8D62B" w14:textId="77777777" w:rsidR="00EF320D" w:rsidRPr="00CF2F95" w:rsidRDefault="00EF320D" w:rsidP="00B110BA">
            <w:pPr>
              <w:rPr>
                <w:sz w:val="22"/>
              </w:rPr>
            </w:pPr>
            <w:r w:rsidRPr="00CF2F95">
              <w:rPr>
                <w:rFonts w:ascii="Times New Roman" w:hAnsiTheme="minorEastAsia" w:hint="eastAsia"/>
                <w:sz w:val="22"/>
                <w:szCs w:val="21"/>
              </w:rPr>
              <w:t>○</w:t>
            </w:r>
          </w:p>
        </w:tc>
      </w:tr>
      <w:tr w:rsidR="00EF320D" w:rsidRPr="00CF2F95" w14:paraId="13305129" w14:textId="77777777" w:rsidTr="00B110BA">
        <w:trPr>
          <w:trHeight w:val="253"/>
        </w:trPr>
        <w:tc>
          <w:tcPr>
            <w:tcW w:w="567" w:type="dxa"/>
            <w:vAlign w:val="center"/>
          </w:tcPr>
          <w:p w14:paraId="324D79D8"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61</w:t>
            </w:r>
          </w:p>
        </w:tc>
        <w:tc>
          <w:tcPr>
            <w:tcW w:w="7088" w:type="dxa"/>
          </w:tcPr>
          <w:p w14:paraId="614827B0"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鼻・副鼻腔腫瘍手術の助手が務められる。</w:t>
            </w:r>
          </w:p>
        </w:tc>
        <w:tc>
          <w:tcPr>
            <w:tcW w:w="425" w:type="dxa"/>
          </w:tcPr>
          <w:p w14:paraId="28276B13" w14:textId="77777777" w:rsidR="00EF320D" w:rsidRPr="00CF2F95" w:rsidRDefault="00EF320D" w:rsidP="00B110BA">
            <w:pPr>
              <w:rPr>
                <w:sz w:val="22"/>
              </w:rPr>
            </w:pPr>
            <w:r w:rsidRPr="00CF2F95">
              <w:rPr>
                <w:rFonts w:ascii="Times New Roman" w:hAnsiTheme="minorEastAsia" w:hint="eastAsia"/>
                <w:sz w:val="22"/>
                <w:szCs w:val="21"/>
              </w:rPr>
              <w:t>○</w:t>
            </w:r>
          </w:p>
        </w:tc>
        <w:tc>
          <w:tcPr>
            <w:tcW w:w="425" w:type="dxa"/>
          </w:tcPr>
          <w:p w14:paraId="0B436D1B" w14:textId="77777777" w:rsidR="00EF320D" w:rsidRPr="00CF2F95" w:rsidRDefault="00EF320D" w:rsidP="00B110BA">
            <w:pPr>
              <w:rPr>
                <w:sz w:val="22"/>
              </w:rPr>
            </w:pPr>
            <w:r w:rsidRPr="00CF2F95">
              <w:rPr>
                <w:rFonts w:ascii="Times New Roman" w:hAnsiTheme="minorEastAsia" w:hint="eastAsia"/>
                <w:sz w:val="22"/>
                <w:szCs w:val="21"/>
              </w:rPr>
              <w:t>○</w:t>
            </w:r>
          </w:p>
        </w:tc>
        <w:tc>
          <w:tcPr>
            <w:tcW w:w="426" w:type="dxa"/>
          </w:tcPr>
          <w:p w14:paraId="34BD56F0" w14:textId="77777777" w:rsidR="00EF320D" w:rsidRPr="00CF2F95" w:rsidRDefault="00EF320D" w:rsidP="00B110BA">
            <w:pPr>
              <w:rPr>
                <w:rFonts w:ascii="Times New Roman" w:hAnsiTheme="minorEastAsia"/>
                <w:sz w:val="22"/>
                <w:szCs w:val="21"/>
              </w:rPr>
            </w:pPr>
          </w:p>
        </w:tc>
        <w:tc>
          <w:tcPr>
            <w:tcW w:w="396" w:type="dxa"/>
          </w:tcPr>
          <w:p w14:paraId="5EBCFC85" w14:textId="77777777" w:rsidR="00EF320D" w:rsidRPr="00CF2F95" w:rsidRDefault="00EF320D" w:rsidP="00B110BA">
            <w:pPr>
              <w:rPr>
                <w:rFonts w:ascii="Times New Roman" w:hAnsiTheme="minorEastAsia"/>
                <w:sz w:val="22"/>
                <w:szCs w:val="21"/>
              </w:rPr>
            </w:pPr>
          </w:p>
        </w:tc>
      </w:tr>
      <w:tr w:rsidR="00EF320D" w:rsidRPr="00CF2F95" w14:paraId="186C67C4" w14:textId="77777777" w:rsidTr="00B110BA">
        <w:trPr>
          <w:trHeight w:val="253"/>
        </w:trPr>
        <w:tc>
          <w:tcPr>
            <w:tcW w:w="567" w:type="dxa"/>
            <w:vAlign w:val="center"/>
          </w:tcPr>
          <w:p w14:paraId="3FA65960"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62</w:t>
            </w:r>
          </w:p>
        </w:tc>
        <w:tc>
          <w:tcPr>
            <w:tcW w:w="7088" w:type="dxa"/>
          </w:tcPr>
          <w:p w14:paraId="6BBF9CA7"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鼻出血の止血ができる。</w:t>
            </w:r>
          </w:p>
        </w:tc>
        <w:tc>
          <w:tcPr>
            <w:tcW w:w="425" w:type="dxa"/>
          </w:tcPr>
          <w:p w14:paraId="30E99846" w14:textId="77777777" w:rsidR="00EF320D" w:rsidRPr="00CF2F95" w:rsidRDefault="00EF320D" w:rsidP="00B110BA">
            <w:pPr>
              <w:rPr>
                <w:sz w:val="22"/>
              </w:rPr>
            </w:pPr>
            <w:r w:rsidRPr="00CF2F95">
              <w:rPr>
                <w:rFonts w:ascii="Times New Roman" w:hAnsiTheme="minorEastAsia" w:hint="eastAsia"/>
                <w:sz w:val="22"/>
                <w:szCs w:val="21"/>
              </w:rPr>
              <w:t>○</w:t>
            </w:r>
          </w:p>
        </w:tc>
        <w:tc>
          <w:tcPr>
            <w:tcW w:w="425" w:type="dxa"/>
          </w:tcPr>
          <w:p w14:paraId="0C837499" w14:textId="77777777" w:rsidR="00EF320D" w:rsidRPr="00CF2F95" w:rsidRDefault="00EF320D" w:rsidP="00B110BA">
            <w:pPr>
              <w:rPr>
                <w:sz w:val="22"/>
              </w:rPr>
            </w:pPr>
            <w:r w:rsidRPr="00CF2F95">
              <w:rPr>
                <w:rFonts w:ascii="Times New Roman" w:hAnsiTheme="minorEastAsia" w:hint="eastAsia"/>
                <w:sz w:val="22"/>
                <w:szCs w:val="21"/>
              </w:rPr>
              <w:t>○</w:t>
            </w:r>
          </w:p>
        </w:tc>
        <w:tc>
          <w:tcPr>
            <w:tcW w:w="426" w:type="dxa"/>
          </w:tcPr>
          <w:p w14:paraId="2A1CC9C8" w14:textId="77777777" w:rsidR="00EF320D" w:rsidRPr="00CF2F95" w:rsidRDefault="00EF320D" w:rsidP="00B110BA">
            <w:pPr>
              <w:rPr>
                <w:sz w:val="22"/>
              </w:rPr>
            </w:pPr>
            <w:r w:rsidRPr="00CF2F95">
              <w:rPr>
                <w:rFonts w:ascii="Times New Roman" w:hAnsiTheme="minorEastAsia" w:hint="eastAsia"/>
                <w:sz w:val="22"/>
                <w:szCs w:val="21"/>
              </w:rPr>
              <w:t>○</w:t>
            </w:r>
          </w:p>
        </w:tc>
        <w:tc>
          <w:tcPr>
            <w:tcW w:w="396" w:type="dxa"/>
          </w:tcPr>
          <w:p w14:paraId="2D75B9FA" w14:textId="77777777" w:rsidR="00EF320D" w:rsidRPr="00CF2F95" w:rsidRDefault="00EF320D" w:rsidP="00B110BA">
            <w:pPr>
              <w:rPr>
                <w:sz w:val="22"/>
              </w:rPr>
            </w:pPr>
            <w:r w:rsidRPr="00CF2F95">
              <w:rPr>
                <w:rFonts w:ascii="Times New Roman" w:hAnsiTheme="minorEastAsia" w:hint="eastAsia"/>
                <w:sz w:val="22"/>
                <w:szCs w:val="21"/>
              </w:rPr>
              <w:t>○</w:t>
            </w:r>
          </w:p>
        </w:tc>
      </w:tr>
      <w:tr w:rsidR="00EF320D" w:rsidRPr="00CF2F95" w14:paraId="4027C6F4" w14:textId="77777777" w:rsidTr="00B110BA">
        <w:trPr>
          <w:trHeight w:val="253"/>
        </w:trPr>
        <w:tc>
          <w:tcPr>
            <w:tcW w:w="567" w:type="dxa"/>
            <w:vAlign w:val="center"/>
          </w:tcPr>
          <w:p w14:paraId="11D589AC"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63</w:t>
            </w:r>
          </w:p>
        </w:tc>
        <w:tc>
          <w:tcPr>
            <w:tcW w:w="7088" w:type="dxa"/>
          </w:tcPr>
          <w:p w14:paraId="480F3931"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鼻科手術の合併症、副損傷を理解し、術後管理ができる。</w:t>
            </w:r>
          </w:p>
        </w:tc>
        <w:tc>
          <w:tcPr>
            <w:tcW w:w="425" w:type="dxa"/>
          </w:tcPr>
          <w:p w14:paraId="0B11DF00" w14:textId="77777777" w:rsidR="00EF320D" w:rsidRPr="00CF2F95" w:rsidRDefault="00EF320D" w:rsidP="00B110BA">
            <w:pPr>
              <w:rPr>
                <w:sz w:val="22"/>
              </w:rPr>
            </w:pPr>
            <w:r w:rsidRPr="00CF2F95">
              <w:rPr>
                <w:rFonts w:ascii="Times New Roman" w:hAnsiTheme="minorEastAsia" w:hint="eastAsia"/>
                <w:sz w:val="22"/>
                <w:szCs w:val="21"/>
              </w:rPr>
              <w:t>○</w:t>
            </w:r>
          </w:p>
        </w:tc>
        <w:tc>
          <w:tcPr>
            <w:tcW w:w="425" w:type="dxa"/>
          </w:tcPr>
          <w:p w14:paraId="47A4C071" w14:textId="77777777" w:rsidR="00EF320D" w:rsidRPr="00CF2F95" w:rsidRDefault="00EF320D" w:rsidP="00B110BA">
            <w:pPr>
              <w:rPr>
                <w:sz w:val="22"/>
              </w:rPr>
            </w:pPr>
            <w:r w:rsidRPr="00CF2F95">
              <w:rPr>
                <w:rFonts w:ascii="Times New Roman" w:hAnsiTheme="minorEastAsia" w:hint="eastAsia"/>
                <w:sz w:val="22"/>
                <w:szCs w:val="21"/>
              </w:rPr>
              <w:t>○</w:t>
            </w:r>
          </w:p>
        </w:tc>
        <w:tc>
          <w:tcPr>
            <w:tcW w:w="426" w:type="dxa"/>
          </w:tcPr>
          <w:p w14:paraId="167786CB" w14:textId="77777777" w:rsidR="00EF320D" w:rsidRPr="00CF2F95" w:rsidRDefault="00EF320D" w:rsidP="00B110BA">
            <w:pPr>
              <w:rPr>
                <w:rFonts w:ascii="Times New Roman" w:hAnsiTheme="minorEastAsia"/>
                <w:sz w:val="22"/>
                <w:szCs w:val="21"/>
              </w:rPr>
            </w:pPr>
          </w:p>
        </w:tc>
        <w:tc>
          <w:tcPr>
            <w:tcW w:w="396" w:type="dxa"/>
          </w:tcPr>
          <w:p w14:paraId="027AE820" w14:textId="77777777" w:rsidR="00EF320D" w:rsidRPr="00CF2F95" w:rsidRDefault="00EF320D" w:rsidP="00B110BA">
            <w:pPr>
              <w:rPr>
                <w:rFonts w:ascii="Times New Roman" w:hAnsiTheme="minorEastAsia"/>
                <w:sz w:val="22"/>
                <w:szCs w:val="21"/>
              </w:rPr>
            </w:pPr>
          </w:p>
        </w:tc>
      </w:tr>
      <w:tr w:rsidR="00EF320D" w:rsidRPr="00CF2F95" w14:paraId="57276AF8" w14:textId="77777777" w:rsidTr="00B110BA">
        <w:trPr>
          <w:trHeight w:val="253"/>
        </w:trPr>
        <w:tc>
          <w:tcPr>
            <w:tcW w:w="567" w:type="dxa"/>
            <w:vAlign w:val="center"/>
          </w:tcPr>
          <w:p w14:paraId="51084261"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64</w:t>
            </w:r>
          </w:p>
        </w:tc>
        <w:tc>
          <w:tcPr>
            <w:tcW w:w="7088" w:type="dxa"/>
          </w:tcPr>
          <w:p w14:paraId="44E75582"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鼻骨骨折、眼窩壁骨折などの外科治療ができる。</w:t>
            </w:r>
          </w:p>
        </w:tc>
        <w:tc>
          <w:tcPr>
            <w:tcW w:w="425" w:type="dxa"/>
          </w:tcPr>
          <w:p w14:paraId="79C846FF" w14:textId="77777777" w:rsidR="00EF320D" w:rsidRPr="00CF2F95" w:rsidRDefault="00EF320D" w:rsidP="00B110BA">
            <w:pPr>
              <w:rPr>
                <w:rFonts w:ascii="Times New Roman" w:hAnsiTheme="minorEastAsia"/>
                <w:sz w:val="22"/>
                <w:szCs w:val="21"/>
              </w:rPr>
            </w:pPr>
          </w:p>
        </w:tc>
        <w:tc>
          <w:tcPr>
            <w:tcW w:w="425" w:type="dxa"/>
          </w:tcPr>
          <w:p w14:paraId="13589E9F" w14:textId="77777777" w:rsidR="00EF320D" w:rsidRPr="00CF2F95" w:rsidRDefault="00EF320D" w:rsidP="00B110BA">
            <w:pPr>
              <w:rPr>
                <w:rFonts w:ascii="Times New Roman" w:hAnsiTheme="minorEastAsia"/>
                <w:sz w:val="22"/>
                <w:szCs w:val="21"/>
              </w:rPr>
            </w:pPr>
            <w:r w:rsidRPr="00CF2F95">
              <w:rPr>
                <w:rFonts w:ascii="Times New Roman" w:hAnsiTheme="minorEastAsia" w:hint="eastAsia"/>
                <w:sz w:val="22"/>
                <w:szCs w:val="21"/>
              </w:rPr>
              <w:t>○</w:t>
            </w:r>
          </w:p>
        </w:tc>
        <w:tc>
          <w:tcPr>
            <w:tcW w:w="426" w:type="dxa"/>
          </w:tcPr>
          <w:p w14:paraId="49CA0883" w14:textId="77777777" w:rsidR="00EF320D" w:rsidRPr="00CF2F95" w:rsidRDefault="00EF320D" w:rsidP="00B110BA">
            <w:pPr>
              <w:rPr>
                <w:sz w:val="22"/>
              </w:rPr>
            </w:pPr>
            <w:r w:rsidRPr="00CF2F95">
              <w:rPr>
                <w:rFonts w:ascii="Times New Roman" w:hAnsiTheme="minorEastAsia" w:hint="eastAsia"/>
                <w:sz w:val="22"/>
                <w:szCs w:val="21"/>
              </w:rPr>
              <w:t>○</w:t>
            </w:r>
          </w:p>
        </w:tc>
        <w:tc>
          <w:tcPr>
            <w:tcW w:w="396" w:type="dxa"/>
          </w:tcPr>
          <w:p w14:paraId="66B55FC1" w14:textId="77777777" w:rsidR="00EF320D" w:rsidRPr="00CF2F95" w:rsidRDefault="00EF320D" w:rsidP="00B110BA">
            <w:pPr>
              <w:rPr>
                <w:sz w:val="22"/>
              </w:rPr>
            </w:pPr>
            <w:r w:rsidRPr="00CF2F95">
              <w:rPr>
                <w:rFonts w:ascii="Times New Roman" w:hAnsiTheme="minorEastAsia" w:hint="eastAsia"/>
                <w:sz w:val="22"/>
                <w:szCs w:val="21"/>
              </w:rPr>
              <w:t>○</w:t>
            </w:r>
          </w:p>
        </w:tc>
      </w:tr>
      <w:tr w:rsidR="00EF320D" w:rsidRPr="00CF2F95" w14:paraId="0774C2D1" w14:textId="77777777" w:rsidTr="00B110BA">
        <w:trPr>
          <w:trHeight w:val="253"/>
        </w:trPr>
        <w:tc>
          <w:tcPr>
            <w:tcW w:w="9327" w:type="dxa"/>
            <w:gridSpan w:val="6"/>
          </w:tcPr>
          <w:p w14:paraId="1E3F8F9A" w14:textId="77777777" w:rsidR="00EF320D" w:rsidRPr="00CF2F95" w:rsidRDefault="00EF320D" w:rsidP="00B110BA">
            <w:pPr>
              <w:widowControl/>
              <w:jc w:val="left"/>
              <w:rPr>
                <w:sz w:val="22"/>
              </w:rPr>
            </w:pPr>
            <w:r w:rsidRPr="00CF2F95">
              <w:rPr>
                <w:rFonts w:ascii="Times New Roman" w:eastAsia="ＭＳ Ｐ明朝" w:hAnsi="Times New Roman" w:hint="eastAsia"/>
                <w:b/>
                <w:sz w:val="22"/>
                <w:szCs w:val="21"/>
              </w:rPr>
              <w:t>口腔咽喉頭</w:t>
            </w:r>
          </w:p>
        </w:tc>
      </w:tr>
      <w:tr w:rsidR="00EF320D" w:rsidRPr="00CF2F95" w14:paraId="54E673A7" w14:textId="77777777" w:rsidTr="00B110BA">
        <w:trPr>
          <w:trHeight w:val="253"/>
        </w:trPr>
        <w:tc>
          <w:tcPr>
            <w:tcW w:w="567" w:type="dxa"/>
            <w:vAlign w:val="center"/>
          </w:tcPr>
          <w:p w14:paraId="2562846C"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65</w:t>
            </w:r>
          </w:p>
        </w:tc>
        <w:tc>
          <w:tcPr>
            <w:tcW w:w="7088" w:type="dxa"/>
          </w:tcPr>
          <w:p w14:paraId="4F7EFB6D"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口腔、咽頭、唾液腺の解剖を理解する。</w:t>
            </w:r>
          </w:p>
        </w:tc>
        <w:tc>
          <w:tcPr>
            <w:tcW w:w="425" w:type="dxa"/>
          </w:tcPr>
          <w:p w14:paraId="5580566B" w14:textId="77777777" w:rsidR="00EF320D" w:rsidRPr="00CF2F95" w:rsidRDefault="00EF320D" w:rsidP="00B110BA">
            <w:pPr>
              <w:rPr>
                <w:sz w:val="22"/>
              </w:rPr>
            </w:pPr>
            <w:r w:rsidRPr="00CF2F95">
              <w:rPr>
                <w:rFonts w:ascii="Times New Roman" w:hAnsiTheme="minorEastAsia" w:hint="eastAsia"/>
                <w:sz w:val="22"/>
                <w:szCs w:val="21"/>
              </w:rPr>
              <w:t>○</w:t>
            </w:r>
          </w:p>
        </w:tc>
        <w:tc>
          <w:tcPr>
            <w:tcW w:w="425" w:type="dxa"/>
          </w:tcPr>
          <w:p w14:paraId="37802E33" w14:textId="77777777" w:rsidR="00EF320D" w:rsidRPr="00CF2F95" w:rsidRDefault="00EF320D" w:rsidP="00B110BA">
            <w:pPr>
              <w:rPr>
                <w:rFonts w:ascii="Times New Roman" w:hAnsiTheme="minorEastAsia"/>
                <w:sz w:val="22"/>
                <w:szCs w:val="21"/>
              </w:rPr>
            </w:pPr>
          </w:p>
        </w:tc>
        <w:tc>
          <w:tcPr>
            <w:tcW w:w="426" w:type="dxa"/>
          </w:tcPr>
          <w:p w14:paraId="4B792083" w14:textId="77777777" w:rsidR="00EF320D" w:rsidRPr="00CF2F95" w:rsidRDefault="00EF320D" w:rsidP="00B110BA">
            <w:pPr>
              <w:rPr>
                <w:rFonts w:ascii="Times New Roman" w:hAnsiTheme="minorEastAsia"/>
                <w:sz w:val="22"/>
                <w:szCs w:val="21"/>
              </w:rPr>
            </w:pPr>
          </w:p>
        </w:tc>
        <w:tc>
          <w:tcPr>
            <w:tcW w:w="396" w:type="dxa"/>
          </w:tcPr>
          <w:p w14:paraId="00E10E19" w14:textId="77777777" w:rsidR="00EF320D" w:rsidRPr="00CF2F95" w:rsidRDefault="00EF320D" w:rsidP="00B110BA">
            <w:pPr>
              <w:rPr>
                <w:rFonts w:ascii="Times New Roman" w:hAnsiTheme="minorEastAsia"/>
                <w:sz w:val="22"/>
                <w:szCs w:val="21"/>
              </w:rPr>
            </w:pPr>
          </w:p>
        </w:tc>
      </w:tr>
      <w:tr w:rsidR="00EF320D" w:rsidRPr="00CF2F95" w14:paraId="1A86095A" w14:textId="77777777" w:rsidTr="00B110BA">
        <w:trPr>
          <w:trHeight w:val="253"/>
        </w:trPr>
        <w:tc>
          <w:tcPr>
            <w:tcW w:w="567" w:type="dxa"/>
            <w:vAlign w:val="center"/>
          </w:tcPr>
          <w:p w14:paraId="27EFABB5"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66</w:t>
            </w:r>
          </w:p>
        </w:tc>
        <w:tc>
          <w:tcPr>
            <w:tcW w:w="7088" w:type="dxa"/>
          </w:tcPr>
          <w:p w14:paraId="309AFC1F"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喉頭、気管、食道の解剖を理解する。</w:t>
            </w:r>
          </w:p>
        </w:tc>
        <w:tc>
          <w:tcPr>
            <w:tcW w:w="425" w:type="dxa"/>
          </w:tcPr>
          <w:p w14:paraId="44C70209" w14:textId="77777777" w:rsidR="00EF320D" w:rsidRPr="00CF2F95" w:rsidRDefault="00EF320D" w:rsidP="00B110BA">
            <w:pPr>
              <w:rPr>
                <w:sz w:val="22"/>
              </w:rPr>
            </w:pPr>
            <w:r w:rsidRPr="00CF2F95">
              <w:rPr>
                <w:rFonts w:ascii="Times New Roman" w:hAnsiTheme="minorEastAsia" w:hint="eastAsia"/>
                <w:sz w:val="22"/>
                <w:szCs w:val="21"/>
              </w:rPr>
              <w:t>○</w:t>
            </w:r>
          </w:p>
        </w:tc>
        <w:tc>
          <w:tcPr>
            <w:tcW w:w="425" w:type="dxa"/>
          </w:tcPr>
          <w:p w14:paraId="21A5E5C5" w14:textId="77777777" w:rsidR="00EF320D" w:rsidRPr="00CF2F95" w:rsidRDefault="00EF320D" w:rsidP="00B110BA">
            <w:pPr>
              <w:rPr>
                <w:rFonts w:ascii="Times New Roman" w:hAnsiTheme="minorEastAsia"/>
                <w:sz w:val="22"/>
                <w:szCs w:val="21"/>
              </w:rPr>
            </w:pPr>
          </w:p>
        </w:tc>
        <w:tc>
          <w:tcPr>
            <w:tcW w:w="426" w:type="dxa"/>
          </w:tcPr>
          <w:p w14:paraId="746C6984" w14:textId="77777777" w:rsidR="00EF320D" w:rsidRPr="00CF2F95" w:rsidRDefault="00EF320D" w:rsidP="00B110BA">
            <w:pPr>
              <w:rPr>
                <w:rFonts w:ascii="Times New Roman" w:hAnsiTheme="minorEastAsia"/>
                <w:sz w:val="22"/>
                <w:szCs w:val="21"/>
              </w:rPr>
            </w:pPr>
          </w:p>
        </w:tc>
        <w:tc>
          <w:tcPr>
            <w:tcW w:w="396" w:type="dxa"/>
          </w:tcPr>
          <w:p w14:paraId="7E18DA92" w14:textId="77777777" w:rsidR="00EF320D" w:rsidRPr="00CF2F95" w:rsidRDefault="00EF320D" w:rsidP="00B110BA">
            <w:pPr>
              <w:rPr>
                <w:rFonts w:ascii="Times New Roman" w:hAnsiTheme="minorEastAsia"/>
                <w:sz w:val="22"/>
                <w:szCs w:val="21"/>
              </w:rPr>
            </w:pPr>
          </w:p>
        </w:tc>
      </w:tr>
      <w:tr w:rsidR="00EF320D" w:rsidRPr="00CF2F95" w14:paraId="3ADF79CC" w14:textId="77777777" w:rsidTr="00B110BA">
        <w:trPr>
          <w:trHeight w:val="253"/>
        </w:trPr>
        <w:tc>
          <w:tcPr>
            <w:tcW w:w="567" w:type="dxa"/>
            <w:vAlign w:val="center"/>
          </w:tcPr>
          <w:p w14:paraId="23219458"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67</w:t>
            </w:r>
          </w:p>
        </w:tc>
        <w:tc>
          <w:tcPr>
            <w:tcW w:w="7088" w:type="dxa"/>
          </w:tcPr>
          <w:p w14:paraId="5A44B4DB"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扁桃の機能について理解する。</w:t>
            </w:r>
          </w:p>
        </w:tc>
        <w:tc>
          <w:tcPr>
            <w:tcW w:w="425" w:type="dxa"/>
          </w:tcPr>
          <w:p w14:paraId="18DB1AF0" w14:textId="77777777" w:rsidR="00EF320D" w:rsidRPr="00CF2F95" w:rsidRDefault="00EF320D" w:rsidP="00B110BA">
            <w:pPr>
              <w:rPr>
                <w:sz w:val="22"/>
              </w:rPr>
            </w:pPr>
            <w:r w:rsidRPr="00CF2F95">
              <w:rPr>
                <w:rFonts w:ascii="Times New Roman" w:hAnsiTheme="minorEastAsia" w:hint="eastAsia"/>
                <w:sz w:val="22"/>
                <w:szCs w:val="21"/>
              </w:rPr>
              <w:t>○</w:t>
            </w:r>
          </w:p>
        </w:tc>
        <w:tc>
          <w:tcPr>
            <w:tcW w:w="425" w:type="dxa"/>
          </w:tcPr>
          <w:p w14:paraId="28A539D0" w14:textId="77777777" w:rsidR="00EF320D" w:rsidRPr="00CF2F95" w:rsidRDefault="00EF320D" w:rsidP="00B110BA">
            <w:pPr>
              <w:rPr>
                <w:rFonts w:ascii="Times New Roman" w:hAnsiTheme="minorEastAsia"/>
                <w:sz w:val="22"/>
                <w:szCs w:val="21"/>
              </w:rPr>
            </w:pPr>
          </w:p>
        </w:tc>
        <w:tc>
          <w:tcPr>
            <w:tcW w:w="426" w:type="dxa"/>
          </w:tcPr>
          <w:p w14:paraId="65A7A51F" w14:textId="77777777" w:rsidR="00EF320D" w:rsidRPr="00CF2F95" w:rsidRDefault="00EF320D" w:rsidP="00B110BA">
            <w:pPr>
              <w:rPr>
                <w:rFonts w:ascii="Times New Roman" w:hAnsiTheme="minorEastAsia"/>
                <w:sz w:val="22"/>
                <w:szCs w:val="21"/>
              </w:rPr>
            </w:pPr>
          </w:p>
        </w:tc>
        <w:tc>
          <w:tcPr>
            <w:tcW w:w="396" w:type="dxa"/>
          </w:tcPr>
          <w:p w14:paraId="6B7677D1" w14:textId="77777777" w:rsidR="00EF320D" w:rsidRPr="00CF2F95" w:rsidRDefault="00EF320D" w:rsidP="00B110BA">
            <w:pPr>
              <w:rPr>
                <w:rFonts w:ascii="Times New Roman" w:hAnsiTheme="minorEastAsia"/>
                <w:sz w:val="22"/>
                <w:szCs w:val="21"/>
              </w:rPr>
            </w:pPr>
          </w:p>
        </w:tc>
      </w:tr>
      <w:tr w:rsidR="00EF320D" w:rsidRPr="00CF2F95" w14:paraId="599C6A1B" w14:textId="77777777" w:rsidTr="00B110BA">
        <w:trPr>
          <w:trHeight w:val="253"/>
        </w:trPr>
        <w:tc>
          <w:tcPr>
            <w:tcW w:w="567" w:type="dxa"/>
            <w:vAlign w:val="center"/>
          </w:tcPr>
          <w:p w14:paraId="2A505E1A"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68</w:t>
            </w:r>
          </w:p>
        </w:tc>
        <w:tc>
          <w:tcPr>
            <w:tcW w:w="7088" w:type="dxa"/>
          </w:tcPr>
          <w:p w14:paraId="6836E0DD"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摂食、咀嚼、嚥下の生理を理解する。</w:t>
            </w:r>
          </w:p>
        </w:tc>
        <w:tc>
          <w:tcPr>
            <w:tcW w:w="425" w:type="dxa"/>
          </w:tcPr>
          <w:p w14:paraId="1C5D5AD3" w14:textId="77777777" w:rsidR="00EF320D" w:rsidRPr="00CF2F95" w:rsidRDefault="00EF320D" w:rsidP="00B110BA">
            <w:pPr>
              <w:rPr>
                <w:sz w:val="22"/>
              </w:rPr>
            </w:pPr>
            <w:r w:rsidRPr="00CF2F95">
              <w:rPr>
                <w:rFonts w:ascii="Times New Roman" w:hAnsiTheme="minorEastAsia" w:hint="eastAsia"/>
                <w:sz w:val="22"/>
                <w:szCs w:val="21"/>
              </w:rPr>
              <w:t>○</w:t>
            </w:r>
          </w:p>
        </w:tc>
        <w:tc>
          <w:tcPr>
            <w:tcW w:w="425" w:type="dxa"/>
          </w:tcPr>
          <w:p w14:paraId="447210A4" w14:textId="77777777" w:rsidR="00EF320D" w:rsidRPr="00CF2F95" w:rsidRDefault="00EF320D" w:rsidP="00B110BA">
            <w:pPr>
              <w:rPr>
                <w:rFonts w:ascii="Times New Roman" w:hAnsiTheme="minorEastAsia"/>
                <w:sz w:val="22"/>
                <w:szCs w:val="21"/>
              </w:rPr>
            </w:pPr>
          </w:p>
        </w:tc>
        <w:tc>
          <w:tcPr>
            <w:tcW w:w="426" w:type="dxa"/>
          </w:tcPr>
          <w:p w14:paraId="66F54210" w14:textId="77777777" w:rsidR="00EF320D" w:rsidRPr="00CF2F95" w:rsidRDefault="00EF320D" w:rsidP="00B110BA">
            <w:pPr>
              <w:rPr>
                <w:rFonts w:ascii="Times New Roman" w:hAnsiTheme="minorEastAsia"/>
                <w:sz w:val="22"/>
                <w:szCs w:val="21"/>
              </w:rPr>
            </w:pPr>
          </w:p>
        </w:tc>
        <w:tc>
          <w:tcPr>
            <w:tcW w:w="396" w:type="dxa"/>
          </w:tcPr>
          <w:p w14:paraId="69F43B86" w14:textId="77777777" w:rsidR="00EF320D" w:rsidRPr="00CF2F95" w:rsidRDefault="00EF320D" w:rsidP="00B110BA">
            <w:pPr>
              <w:rPr>
                <w:rFonts w:ascii="Times New Roman" w:hAnsiTheme="minorEastAsia"/>
                <w:sz w:val="22"/>
                <w:szCs w:val="21"/>
              </w:rPr>
            </w:pPr>
          </w:p>
        </w:tc>
      </w:tr>
      <w:tr w:rsidR="00EF320D" w:rsidRPr="00CF2F95" w14:paraId="466F1F24" w14:textId="77777777" w:rsidTr="00B110BA">
        <w:trPr>
          <w:trHeight w:val="253"/>
        </w:trPr>
        <w:tc>
          <w:tcPr>
            <w:tcW w:w="567" w:type="dxa"/>
            <w:vAlign w:val="center"/>
          </w:tcPr>
          <w:p w14:paraId="609F7343"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69</w:t>
            </w:r>
          </w:p>
        </w:tc>
        <w:tc>
          <w:tcPr>
            <w:tcW w:w="7088" w:type="dxa"/>
          </w:tcPr>
          <w:p w14:paraId="6015A8EE"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呼吸、発声、発語の生理を理解する。</w:t>
            </w:r>
          </w:p>
        </w:tc>
        <w:tc>
          <w:tcPr>
            <w:tcW w:w="425" w:type="dxa"/>
          </w:tcPr>
          <w:p w14:paraId="39FE9943" w14:textId="77777777" w:rsidR="00EF320D" w:rsidRPr="00CF2F95" w:rsidRDefault="00EF320D" w:rsidP="00B110BA">
            <w:pPr>
              <w:rPr>
                <w:sz w:val="22"/>
              </w:rPr>
            </w:pPr>
            <w:r w:rsidRPr="00CF2F95">
              <w:rPr>
                <w:rFonts w:ascii="Times New Roman" w:hAnsiTheme="minorEastAsia" w:hint="eastAsia"/>
                <w:sz w:val="22"/>
                <w:szCs w:val="21"/>
              </w:rPr>
              <w:t>○</w:t>
            </w:r>
          </w:p>
        </w:tc>
        <w:tc>
          <w:tcPr>
            <w:tcW w:w="425" w:type="dxa"/>
          </w:tcPr>
          <w:p w14:paraId="774A8145" w14:textId="77777777" w:rsidR="00EF320D" w:rsidRPr="00CF2F95" w:rsidRDefault="00EF320D" w:rsidP="00B110BA">
            <w:pPr>
              <w:rPr>
                <w:rFonts w:ascii="Times New Roman" w:hAnsiTheme="minorEastAsia"/>
                <w:sz w:val="22"/>
                <w:szCs w:val="21"/>
              </w:rPr>
            </w:pPr>
          </w:p>
        </w:tc>
        <w:tc>
          <w:tcPr>
            <w:tcW w:w="426" w:type="dxa"/>
          </w:tcPr>
          <w:p w14:paraId="004E1D6B" w14:textId="77777777" w:rsidR="00EF320D" w:rsidRPr="00CF2F95" w:rsidRDefault="00EF320D" w:rsidP="00B110BA">
            <w:pPr>
              <w:rPr>
                <w:rFonts w:ascii="Times New Roman" w:hAnsiTheme="minorEastAsia"/>
                <w:sz w:val="22"/>
                <w:szCs w:val="21"/>
              </w:rPr>
            </w:pPr>
          </w:p>
        </w:tc>
        <w:tc>
          <w:tcPr>
            <w:tcW w:w="396" w:type="dxa"/>
          </w:tcPr>
          <w:p w14:paraId="4FCB5455" w14:textId="77777777" w:rsidR="00EF320D" w:rsidRPr="00CF2F95" w:rsidRDefault="00EF320D" w:rsidP="00B110BA">
            <w:pPr>
              <w:rPr>
                <w:rFonts w:ascii="Times New Roman" w:hAnsiTheme="minorEastAsia"/>
                <w:sz w:val="22"/>
                <w:szCs w:val="21"/>
              </w:rPr>
            </w:pPr>
          </w:p>
        </w:tc>
      </w:tr>
      <w:tr w:rsidR="00EF320D" w:rsidRPr="00CF2F95" w14:paraId="5A791E9E" w14:textId="77777777" w:rsidTr="00B110BA">
        <w:trPr>
          <w:trHeight w:val="253"/>
        </w:trPr>
        <w:tc>
          <w:tcPr>
            <w:tcW w:w="567" w:type="dxa"/>
            <w:vAlign w:val="center"/>
          </w:tcPr>
          <w:p w14:paraId="300A7D46"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70</w:t>
            </w:r>
          </w:p>
        </w:tc>
        <w:tc>
          <w:tcPr>
            <w:tcW w:w="7088" w:type="dxa"/>
          </w:tcPr>
          <w:p w14:paraId="1D74AE10"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味覚障害の病態を理解する。</w:t>
            </w:r>
          </w:p>
        </w:tc>
        <w:tc>
          <w:tcPr>
            <w:tcW w:w="425" w:type="dxa"/>
          </w:tcPr>
          <w:p w14:paraId="2046682B" w14:textId="77777777" w:rsidR="00EF320D" w:rsidRPr="00CF2F95" w:rsidRDefault="00EF320D" w:rsidP="00B110BA">
            <w:pPr>
              <w:rPr>
                <w:sz w:val="22"/>
              </w:rPr>
            </w:pPr>
            <w:r w:rsidRPr="00CF2F95">
              <w:rPr>
                <w:rFonts w:ascii="Times New Roman" w:hAnsiTheme="minorEastAsia" w:hint="eastAsia"/>
                <w:sz w:val="22"/>
                <w:szCs w:val="21"/>
              </w:rPr>
              <w:t>○</w:t>
            </w:r>
          </w:p>
        </w:tc>
        <w:tc>
          <w:tcPr>
            <w:tcW w:w="425" w:type="dxa"/>
          </w:tcPr>
          <w:p w14:paraId="4816F09E" w14:textId="77777777" w:rsidR="00EF320D" w:rsidRPr="00CF2F95" w:rsidRDefault="00EF320D" w:rsidP="00B110BA">
            <w:pPr>
              <w:rPr>
                <w:rFonts w:ascii="Times New Roman" w:hAnsiTheme="minorEastAsia"/>
                <w:sz w:val="22"/>
                <w:szCs w:val="21"/>
              </w:rPr>
            </w:pPr>
          </w:p>
        </w:tc>
        <w:tc>
          <w:tcPr>
            <w:tcW w:w="426" w:type="dxa"/>
          </w:tcPr>
          <w:p w14:paraId="3319C3AD" w14:textId="77777777" w:rsidR="00EF320D" w:rsidRPr="00CF2F95" w:rsidRDefault="00EF320D" w:rsidP="00B110BA">
            <w:pPr>
              <w:rPr>
                <w:rFonts w:ascii="Times New Roman" w:hAnsiTheme="minorEastAsia"/>
                <w:sz w:val="22"/>
                <w:szCs w:val="21"/>
              </w:rPr>
            </w:pPr>
          </w:p>
        </w:tc>
        <w:tc>
          <w:tcPr>
            <w:tcW w:w="396" w:type="dxa"/>
          </w:tcPr>
          <w:p w14:paraId="7E749B5C" w14:textId="77777777" w:rsidR="00EF320D" w:rsidRPr="00CF2F95" w:rsidRDefault="00EF320D" w:rsidP="00B110BA">
            <w:pPr>
              <w:rPr>
                <w:rFonts w:ascii="Times New Roman" w:hAnsiTheme="minorEastAsia"/>
                <w:sz w:val="22"/>
                <w:szCs w:val="21"/>
              </w:rPr>
            </w:pPr>
          </w:p>
        </w:tc>
      </w:tr>
      <w:tr w:rsidR="00EF320D" w:rsidRPr="00CF2F95" w14:paraId="6E41DF33" w14:textId="77777777" w:rsidTr="00B110BA">
        <w:trPr>
          <w:trHeight w:val="253"/>
        </w:trPr>
        <w:tc>
          <w:tcPr>
            <w:tcW w:w="567" w:type="dxa"/>
            <w:vAlign w:val="center"/>
          </w:tcPr>
          <w:p w14:paraId="73987986"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71</w:t>
            </w:r>
          </w:p>
        </w:tc>
        <w:tc>
          <w:tcPr>
            <w:tcW w:w="7088" w:type="dxa"/>
          </w:tcPr>
          <w:p w14:paraId="3B7AF9A0"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扁桃病巣感染の病態を理解する。</w:t>
            </w:r>
          </w:p>
        </w:tc>
        <w:tc>
          <w:tcPr>
            <w:tcW w:w="425" w:type="dxa"/>
          </w:tcPr>
          <w:p w14:paraId="77C730FC" w14:textId="77777777" w:rsidR="00EF320D" w:rsidRPr="00CF2F95" w:rsidRDefault="00EF320D" w:rsidP="00B110BA">
            <w:pPr>
              <w:rPr>
                <w:sz w:val="22"/>
              </w:rPr>
            </w:pPr>
            <w:r w:rsidRPr="00CF2F95">
              <w:rPr>
                <w:rFonts w:ascii="Times New Roman" w:hAnsiTheme="minorEastAsia" w:hint="eastAsia"/>
                <w:sz w:val="22"/>
                <w:szCs w:val="21"/>
              </w:rPr>
              <w:t>○</w:t>
            </w:r>
          </w:p>
        </w:tc>
        <w:tc>
          <w:tcPr>
            <w:tcW w:w="425" w:type="dxa"/>
          </w:tcPr>
          <w:p w14:paraId="2FAF26CA" w14:textId="77777777" w:rsidR="00EF320D" w:rsidRPr="00CF2F95" w:rsidRDefault="00EF320D" w:rsidP="00B110BA">
            <w:pPr>
              <w:rPr>
                <w:rFonts w:ascii="Times New Roman" w:hAnsiTheme="minorEastAsia"/>
                <w:sz w:val="22"/>
                <w:szCs w:val="21"/>
              </w:rPr>
            </w:pPr>
          </w:p>
        </w:tc>
        <w:tc>
          <w:tcPr>
            <w:tcW w:w="426" w:type="dxa"/>
          </w:tcPr>
          <w:p w14:paraId="6D6FD4F1" w14:textId="77777777" w:rsidR="00EF320D" w:rsidRPr="00CF2F95" w:rsidRDefault="00EF320D" w:rsidP="00B110BA">
            <w:pPr>
              <w:rPr>
                <w:rFonts w:ascii="Times New Roman" w:hAnsiTheme="minorEastAsia"/>
                <w:sz w:val="22"/>
                <w:szCs w:val="21"/>
              </w:rPr>
            </w:pPr>
          </w:p>
        </w:tc>
        <w:tc>
          <w:tcPr>
            <w:tcW w:w="396" w:type="dxa"/>
          </w:tcPr>
          <w:p w14:paraId="76491F47" w14:textId="77777777" w:rsidR="00EF320D" w:rsidRPr="00CF2F95" w:rsidRDefault="00EF320D" w:rsidP="00B110BA">
            <w:pPr>
              <w:rPr>
                <w:rFonts w:ascii="Times New Roman" w:hAnsiTheme="minorEastAsia"/>
                <w:sz w:val="22"/>
                <w:szCs w:val="21"/>
              </w:rPr>
            </w:pPr>
          </w:p>
        </w:tc>
      </w:tr>
      <w:tr w:rsidR="00EF320D" w:rsidRPr="00CF2F95" w14:paraId="5DDE6BC0" w14:textId="77777777" w:rsidTr="00B110BA">
        <w:trPr>
          <w:trHeight w:val="253"/>
        </w:trPr>
        <w:tc>
          <w:tcPr>
            <w:tcW w:w="567" w:type="dxa"/>
            <w:vAlign w:val="center"/>
          </w:tcPr>
          <w:p w14:paraId="701CA3D5"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72</w:t>
            </w:r>
          </w:p>
        </w:tc>
        <w:tc>
          <w:tcPr>
            <w:tcW w:w="7088" w:type="dxa"/>
          </w:tcPr>
          <w:p w14:paraId="15C60969"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睡眠時呼吸障害の病態を理解する。</w:t>
            </w:r>
          </w:p>
        </w:tc>
        <w:tc>
          <w:tcPr>
            <w:tcW w:w="425" w:type="dxa"/>
          </w:tcPr>
          <w:p w14:paraId="6963AB54" w14:textId="77777777" w:rsidR="00EF320D" w:rsidRPr="00CF2F95" w:rsidRDefault="00EF320D" w:rsidP="00B110BA">
            <w:pPr>
              <w:rPr>
                <w:sz w:val="22"/>
              </w:rPr>
            </w:pPr>
            <w:r w:rsidRPr="00CF2F95">
              <w:rPr>
                <w:rFonts w:ascii="Times New Roman" w:hAnsiTheme="minorEastAsia" w:hint="eastAsia"/>
                <w:sz w:val="22"/>
                <w:szCs w:val="21"/>
              </w:rPr>
              <w:t>○</w:t>
            </w:r>
          </w:p>
        </w:tc>
        <w:tc>
          <w:tcPr>
            <w:tcW w:w="425" w:type="dxa"/>
          </w:tcPr>
          <w:p w14:paraId="2FB09979" w14:textId="77777777" w:rsidR="00EF320D" w:rsidRPr="00CF2F95" w:rsidRDefault="00EF320D" w:rsidP="00B110BA">
            <w:pPr>
              <w:rPr>
                <w:sz w:val="22"/>
              </w:rPr>
            </w:pPr>
            <w:r w:rsidRPr="00CF2F95">
              <w:rPr>
                <w:rFonts w:ascii="Times New Roman" w:hAnsiTheme="minorEastAsia" w:hint="eastAsia"/>
                <w:sz w:val="22"/>
                <w:szCs w:val="21"/>
              </w:rPr>
              <w:t>○</w:t>
            </w:r>
          </w:p>
        </w:tc>
        <w:tc>
          <w:tcPr>
            <w:tcW w:w="426" w:type="dxa"/>
          </w:tcPr>
          <w:p w14:paraId="24FC7646" w14:textId="77777777" w:rsidR="00EF320D" w:rsidRPr="00CF2F95" w:rsidRDefault="00EF320D" w:rsidP="00B110BA">
            <w:pPr>
              <w:rPr>
                <w:sz w:val="22"/>
              </w:rPr>
            </w:pPr>
          </w:p>
        </w:tc>
        <w:tc>
          <w:tcPr>
            <w:tcW w:w="396" w:type="dxa"/>
          </w:tcPr>
          <w:p w14:paraId="04522191" w14:textId="77777777" w:rsidR="00EF320D" w:rsidRPr="00CF2F95" w:rsidRDefault="00EF320D" w:rsidP="00B110BA">
            <w:pPr>
              <w:rPr>
                <w:rFonts w:ascii="Times New Roman" w:hAnsiTheme="minorEastAsia"/>
                <w:sz w:val="22"/>
                <w:szCs w:val="21"/>
              </w:rPr>
            </w:pPr>
          </w:p>
        </w:tc>
      </w:tr>
      <w:tr w:rsidR="00EF320D" w:rsidRPr="00CF2F95" w14:paraId="5B3D67FD" w14:textId="77777777" w:rsidTr="00B110BA">
        <w:trPr>
          <w:trHeight w:val="253"/>
        </w:trPr>
        <w:tc>
          <w:tcPr>
            <w:tcW w:w="567" w:type="dxa"/>
            <w:vAlign w:val="center"/>
          </w:tcPr>
          <w:p w14:paraId="38D887CE"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73</w:t>
            </w:r>
          </w:p>
        </w:tc>
        <w:tc>
          <w:tcPr>
            <w:tcW w:w="7088" w:type="dxa"/>
          </w:tcPr>
          <w:p w14:paraId="65DEC89E"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摂食・咀嚼・嚥下障害の病態を理解する。</w:t>
            </w:r>
          </w:p>
        </w:tc>
        <w:tc>
          <w:tcPr>
            <w:tcW w:w="425" w:type="dxa"/>
          </w:tcPr>
          <w:p w14:paraId="2EC34CFC" w14:textId="77777777" w:rsidR="00EF320D" w:rsidRPr="00CF2F95" w:rsidRDefault="00EF320D" w:rsidP="00B110BA">
            <w:pPr>
              <w:rPr>
                <w:sz w:val="22"/>
              </w:rPr>
            </w:pPr>
            <w:r w:rsidRPr="00CF2F95">
              <w:rPr>
                <w:rFonts w:ascii="Times New Roman" w:hAnsiTheme="minorEastAsia" w:hint="eastAsia"/>
                <w:sz w:val="22"/>
                <w:szCs w:val="21"/>
              </w:rPr>
              <w:t>○</w:t>
            </w:r>
          </w:p>
        </w:tc>
        <w:tc>
          <w:tcPr>
            <w:tcW w:w="425" w:type="dxa"/>
          </w:tcPr>
          <w:p w14:paraId="156D357E" w14:textId="77777777" w:rsidR="00EF320D" w:rsidRPr="00CF2F95" w:rsidRDefault="00EF320D" w:rsidP="00B110BA">
            <w:pPr>
              <w:rPr>
                <w:sz w:val="22"/>
              </w:rPr>
            </w:pPr>
            <w:r w:rsidRPr="00CF2F95">
              <w:rPr>
                <w:rFonts w:ascii="Times New Roman" w:hAnsiTheme="minorEastAsia" w:hint="eastAsia"/>
                <w:sz w:val="22"/>
                <w:szCs w:val="21"/>
              </w:rPr>
              <w:t>○</w:t>
            </w:r>
          </w:p>
        </w:tc>
        <w:tc>
          <w:tcPr>
            <w:tcW w:w="426" w:type="dxa"/>
          </w:tcPr>
          <w:p w14:paraId="19A9E35D" w14:textId="77777777" w:rsidR="00EF320D" w:rsidRPr="00CF2F95" w:rsidRDefault="00EF320D" w:rsidP="00B110BA">
            <w:pPr>
              <w:rPr>
                <w:sz w:val="22"/>
              </w:rPr>
            </w:pPr>
          </w:p>
        </w:tc>
        <w:tc>
          <w:tcPr>
            <w:tcW w:w="396" w:type="dxa"/>
          </w:tcPr>
          <w:p w14:paraId="2584304B" w14:textId="77777777" w:rsidR="00EF320D" w:rsidRPr="00CF2F95" w:rsidRDefault="00EF320D" w:rsidP="00B110BA">
            <w:pPr>
              <w:rPr>
                <w:rFonts w:ascii="Times New Roman" w:hAnsiTheme="minorEastAsia"/>
                <w:sz w:val="22"/>
                <w:szCs w:val="21"/>
              </w:rPr>
            </w:pPr>
          </w:p>
        </w:tc>
      </w:tr>
      <w:tr w:rsidR="00EF320D" w:rsidRPr="00CF2F95" w14:paraId="3542B920" w14:textId="77777777" w:rsidTr="00B110BA">
        <w:trPr>
          <w:trHeight w:val="253"/>
        </w:trPr>
        <w:tc>
          <w:tcPr>
            <w:tcW w:w="567" w:type="dxa"/>
            <w:vAlign w:val="center"/>
          </w:tcPr>
          <w:p w14:paraId="5DCB3E55"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74</w:t>
            </w:r>
          </w:p>
        </w:tc>
        <w:tc>
          <w:tcPr>
            <w:tcW w:w="7088" w:type="dxa"/>
          </w:tcPr>
          <w:p w14:paraId="59233285"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発声・発語障害の病態を理解する。</w:t>
            </w:r>
          </w:p>
        </w:tc>
        <w:tc>
          <w:tcPr>
            <w:tcW w:w="425" w:type="dxa"/>
          </w:tcPr>
          <w:p w14:paraId="36560AE2" w14:textId="77777777" w:rsidR="00EF320D" w:rsidRPr="00CF2F95" w:rsidRDefault="00EF320D" w:rsidP="00B110BA">
            <w:pPr>
              <w:rPr>
                <w:sz w:val="22"/>
              </w:rPr>
            </w:pPr>
            <w:r w:rsidRPr="00CF2F95">
              <w:rPr>
                <w:rFonts w:ascii="Times New Roman" w:hAnsiTheme="minorEastAsia" w:hint="eastAsia"/>
                <w:sz w:val="22"/>
                <w:szCs w:val="21"/>
              </w:rPr>
              <w:t>○</w:t>
            </w:r>
          </w:p>
        </w:tc>
        <w:tc>
          <w:tcPr>
            <w:tcW w:w="425" w:type="dxa"/>
          </w:tcPr>
          <w:p w14:paraId="1DEC4F87" w14:textId="77777777" w:rsidR="00EF320D" w:rsidRPr="00CF2F95" w:rsidRDefault="00EF320D" w:rsidP="00B110BA">
            <w:pPr>
              <w:rPr>
                <w:sz w:val="22"/>
              </w:rPr>
            </w:pPr>
            <w:r w:rsidRPr="00CF2F95">
              <w:rPr>
                <w:rFonts w:ascii="Times New Roman" w:hAnsiTheme="minorEastAsia" w:hint="eastAsia"/>
                <w:sz w:val="22"/>
                <w:szCs w:val="21"/>
              </w:rPr>
              <w:t>○</w:t>
            </w:r>
          </w:p>
        </w:tc>
        <w:tc>
          <w:tcPr>
            <w:tcW w:w="426" w:type="dxa"/>
          </w:tcPr>
          <w:p w14:paraId="0DB3B634" w14:textId="77777777" w:rsidR="00EF320D" w:rsidRPr="00CF2F95" w:rsidRDefault="00EF320D" w:rsidP="00B110BA">
            <w:pPr>
              <w:rPr>
                <w:sz w:val="22"/>
              </w:rPr>
            </w:pPr>
          </w:p>
        </w:tc>
        <w:tc>
          <w:tcPr>
            <w:tcW w:w="396" w:type="dxa"/>
          </w:tcPr>
          <w:p w14:paraId="4261994B" w14:textId="77777777" w:rsidR="00EF320D" w:rsidRPr="00CF2F95" w:rsidRDefault="00EF320D" w:rsidP="00B110BA">
            <w:pPr>
              <w:rPr>
                <w:rFonts w:ascii="Times New Roman" w:hAnsiTheme="minorEastAsia"/>
                <w:sz w:val="22"/>
                <w:szCs w:val="21"/>
              </w:rPr>
            </w:pPr>
          </w:p>
        </w:tc>
      </w:tr>
      <w:tr w:rsidR="00EF320D" w:rsidRPr="00CF2F95" w14:paraId="612A9DD4" w14:textId="77777777" w:rsidTr="00B110BA">
        <w:trPr>
          <w:trHeight w:val="253"/>
        </w:trPr>
        <w:tc>
          <w:tcPr>
            <w:tcW w:w="567" w:type="dxa"/>
            <w:vAlign w:val="center"/>
          </w:tcPr>
          <w:p w14:paraId="5BC4C329"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75</w:t>
            </w:r>
          </w:p>
        </w:tc>
        <w:tc>
          <w:tcPr>
            <w:tcW w:w="7088" w:type="dxa"/>
          </w:tcPr>
          <w:p w14:paraId="267FE120"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呼吸困難の病態を理解する。</w:t>
            </w:r>
          </w:p>
        </w:tc>
        <w:tc>
          <w:tcPr>
            <w:tcW w:w="425" w:type="dxa"/>
          </w:tcPr>
          <w:p w14:paraId="12EC4B50" w14:textId="77777777" w:rsidR="00EF320D" w:rsidRPr="00CF2F95" w:rsidRDefault="00EF320D" w:rsidP="00B110BA">
            <w:pPr>
              <w:rPr>
                <w:sz w:val="22"/>
              </w:rPr>
            </w:pPr>
            <w:r w:rsidRPr="00CF2F95">
              <w:rPr>
                <w:rFonts w:ascii="Times New Roman" w:hAnsiTheme="minorEastAsia" w:hint="eastAsia"/>
                <w:sz w:val="22"/>
                <w:szCs w:val="21"/>
              </w:rPr>
              <w:t>○</w:t>
            </w:r>
          </w:p>
        </w:tc>
        <w:tc>
          <w:tcPr>
            <w:tcW w:w="425" w:type="dxa"/>
          </w:tcPr>
          <w:p w14:paraId="0E1208DE" w14:textId="77777777" w:rsidR="00EF320D" w:rsidRPr="00CF2F95" w:rsidRDefault="00EF320D" w:rsidP="00B110BA">
            <w:pPr>
              <w:rPr>
                <w:sz w:val="22"/>
              </w:rPr>
            </w:pPr>
            <w:r w:rsidRPr="00CF2F95">
              <w:rPr>
                <w:rFonts w:ascii="Times New Roman" w:hAnsiTheme="minorEastAsia" w:hint="eastAsia"/>
                <w:sz w:val="22"/>
                <w:szCs w:val="21"/>
              </w:rPr>
              <w:t>○</w:t>
            </w:r>
          </w:p>
        </w:tc>
        <w:tc>
          <w:tcPr>
            <w:tcW w:w="426" w:type="dxa"/>
          </w:tcPr>
          <w:p w14:paraId="64EAE717" w14:textId="77777777" w:rsidR="00EF320D" w:rsidRPr="00CF2F95" w:rsidRDefault="00EF320D" w:rsidP="00B110BA">
            <w:pPr>
              <w:rPr>
                <w:sz w:val="22"/>
              </w:rPr>
            </w:pPr>
          </w:p>
        </w:tc>
        <w:tc>
          <w:tcPr>
            <w:tcW w:w="396" w:type="dxa"/>
          </w:tcPr>
          <w:p w14:paraId="22B05146" w14:textId="77777777" w:rsidR="00EF320D" w:rsidRPr="00CF2F95" w:rsidRDefault="00EF320D" w:rsidP="00B110BA">
            <w:pPr>
              <w:rPr>
                <w:rFonts w:ascii="Times New Roman" w:hAnsiTheme="minorEastAsia"/>
                <w:sz w:val="22"/>
                <w:szCs w:val="21"/>
              </w:rPr>
            </w:pPr>
          </w:p>
        </w:tc>
      </w:tr>
      <w:tr w:rsidR="00EF320D" w:rsidRPr="00CF2F95" w14:paraId="69528ABB" w14:textId="77777777" w:rsidTr="00B110BA">
        <w:trPr>
          <w:trHeight w:val="253"/>
        </w:trPr>
        <w:tc>
          <w:tcPr>
            <w:tcW w:w="567" w:type="dxa"/>
            <w:vAlign w:val="center"/>
          </w:tcPr>
          <w:p w14:paraId="3AF5BF15"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76</w:t>
            </w:r>
          </w:p>
        </w:tc>
        <w:tc>
          <w:tcPr>
            <w:tcW w:w="7088" w:type="dxa"/>
          </w:tcPr>
          <w:p w14:paraId="00B06625"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味覚検査を実施し、その所見を評価できる。</w:t>
            </w:r>
          </w:p>
        </w:tc>
        <w:tc>
          <w:tcPr>
            <w:tcW w:w="425" w:type="dxa"/>
          </w:tcPr>
          <w:p w14:paraId="0A4B40EF" w14:textId="77777777" w:rsidR="00EF320D" w:rsidRPr="00CF2F95" w:rsidRDefault="00EF320D" w:rsidP="00B110BA">
            <w:pPr>
              <w:rPr>
                <w:sz w:val="22"/>
              </w:rPr>
            </w:pPr>
            <w:r w:rsidRPr="00CF2F95">
              <w:rPr>
                <w:rFonts w:ascii="Times New Roman" w:hAnsiTheme="minorEastAsia" w:hint="eastAsia"/>
                <w:sz w:val="22"/>
                <w:szCs w:val="21"/>
              </w:rPr>
              <w:t>○</w:t>
            </w:r>
          </w:p>
        </w:tc>
        <w:tc>
          <w:tcPr>
            <w:tcW w:w="425" w:type="dxa"/>
          </w:tcPr>
          <w:p w14:paraId="0406B9BD" w14:textId="77777777" w:rsidR="00EF320D" w:rsidRPr="00CF2F95" w:rsidRDefault="00EF320D" w:rsidP="00B110BA">
            <w:pPr>
              <w:rPr>
                <w:sz w:val="22"/>
              </w:rPr>
            </w:pPr>
            <w:r w:rsidRPr="00CF2F95">
              <w:rPr>
                <w:rFonts w:ascii="Times New Roman" w:hAnsiTheme="minorEastAsia" w:hint="eastAsia"/>
                <w:sz w:val="22"/>
                <w:szCs w:val="21"/>
              </w:rPr>
              <w:t>○</w:t>
            </w:r>
          </w:p>
        </w:tc>
        <w:tc>
          <w:tcPr>
            <w:tcW w:w="426" w:type="dxa"/>
          </w:tcPr>
          <w:p w14:paraId="11104D62" w14:textId="77777777" w:rsidR="00EF320D" w:rsidRPr="00CF2F95" w:rsidRDefault="00EF320D" w:rsidP="00B110BA">
            <w:pPr>
              <w:rPr>
                <w:rFonts w:ascii="Times New Roman" w:hAnsiTheme="minorEastAsia"/>
                <w:sz w:val="22"/>
                <w:szCs w:val="21"/>
              </w:rPr>
            </w:pPr>
          </w:p>
        </w:tc>
        <w:tc>
          <w:tcPr>
            <w:tcW w:w="396" w:type="dxa"/>
          </w:tcPr>
          <w:p w14:paraId="39756FE6" w14:textId="77777777" w:rsidR="00EF320D" w:rsidRPr="00CF2F95" w:rsidRDefault="00EF320D" w:rsidP="00B110BA">
            <w:pPr>
              <w:rPr>
                <w:rFonts w:ascii="Times New Roman" w:hAnsiTheme="minorEastAsia"/>
                <w:sz w:val="22"/>
                <w:szCs w:val="21"/>
              </w:rPr>
            </w:pPr>
          </w:p>
        </w:tc>
      </w:tr>
      <w:tr w:rsidR="00EF320D" w:rsidRPr="00CF2F95" w14:paraId="6F0A1A58" w14:textId="77777777" w:rsidTr="00B110BA">
        <w:trPr>
          <w:trHeight w:val="253"/>
        </w:trPr>
        <w:tc>
          <w:tcPr>
            <w:tcW w:w="567" w:type="dxa"/>
            <w:vAlign w:val="center"/>
          </w:tcPr>
          <w:p w14:paraId="1EA104B2"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77</w:t>
            </w:r>
          </w:p>
        </w:tc>
        <w:tc>
          <w:tcPr>
            <w:tcW w:w="7088" w:type="dxa"/>
          </w:tcPr>
          <w:p w14:paraId="223DF58F"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喉頭内視鏡検査を実施し、その所見を評価できる。</w:t>
            </w:r>
          </w:p>
        </w:tc>
        <w:tc>
          <w:tcPr>
            <w:tcW w:w="425" w:type="dxa"/>
          </w:tcPr>
          <w:p w14:paraId="3E024112" w14:textId="77777777" w:rsidR="00EF320D" w:rsidRPr="00CF2F95" w:rsidRDefault="00EF320D" w:rsidP="00B110BA">
            <w:pPr>
              <w:rPr>
                <w:sz w:val="22"/>
              </w:rPr>
            </w:pPr>
            <w:r w:rsidRPr="00CF2F95">
              <w:rPr>
                <w:rFonts w:ascii="Times New Roman" w:hAnsiTheme="minorEastAsia" w:hint="eastAsia"/>
                <w:sz w:val="22"/>
                <w:szCs w:val="21"/>
              </w:rPr>
              <w:t>○</w:t>
            </w:r>
          </w:p>
        </w:tc>
        <w:tc>
          <w:tcPr>
            <w:tcW w:w="425" w:type="dxa"/>
          </w:tcPr>
          <w:p w14:paraId="77872C5F" w14:textId="77777777" w:rsidR="00EF320D" w:rsidRPr="00CF2F95" w:rsidRDefault="00EF320D" w:rsidP="00B110BA">
            <w:pPr>
              <w:rPr>
                <w:sz w:val="22"/>
              </w:rPr>
            </w:pPr>
            <w:r w:rsidRPr="00CF2F95">
              <w:rPr>
                <w:rFonts w:ascii="Times New Roman" w:hAnsiTheme="minorEastAsia" w:hint="eastAsia"/>
                <w:sz w:val="22"/>
                <w:szCs w:val="21"/>
              </w:rPr>
              <w:t>○</w:t>
            </w:r>
          </w:p>
        </w:tc>
        <w:tc>
          <w:tcPr>
            <w:tcW w:w="426" w:type="dxa"/>
          </w:tcPr>
          <w:p w14:paraId="17BE3ABD" w14:textId="77777777" w:rsidR="00EF320D" w:rsidRPr="00CF2F95" w:rsidRDefault="00EF320D" w:rsidP="00B110BA">
            <w:pPr>
              <w:rPr>
                <w:rFonts w:ascii="Times New Roman" w:hAnsiTheme="minorEastAsia"/>
                <w:sz w:val="22"/>
                <w:szCs w:val="21"/>
              </w:rPr>
            </w:pPr>
          </w:p>
        </w:tc>
        <w:tc>
          <w:tcPr>
            <w:tcW w:w="396" w:type="dxa"/>
          </w:tcPr>
          <w:p w14:paraId="77E032CF" w14:textId="77777777" w:rsidR="00EF320D" w:rsidRPr="00CF2F95" w:rsidRDefault="00EF320D" w:rsidP="00B110BA">
            <w:pPr>
              <w:rPr>
                <w:rFonts w:ascii="Times New Roman" w:hAnsiTheme="minorEastAsia"/>
                <w:sz w:val="22"/>
                <w:szCs w:val="21"/>
              </w:rPr>
            </w:pPr>
          </w:p>
        </w:tc>
      </w:tr>
      <w:tr w:rsidR="00EF320D" w:rsidRPr="00CF2F95" w14:paraId="2DE2A50C" w14:textId="77777777" w:rsidTr="00B110BA">
        <w:trPr>
          <w:trHeight w:val="253"/>
        </w:trPr>
        <w:tc>
          <w:tcPr>
            <w:tcW w:w="567" w:type="dxa"/>
            <w:vAlign w:val="center"/>
          </w:tcPr>
          <w:p w14:paraId="71A19894"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78</w:t>
            </w:r>
          </w:p>
        </w:tc>
        <w:tc>
          <w:tcPr>
            <w:tcW w:w="7088" w:type="dxa"/>
          </w:tcPr>
          <w:p w14:paraId="5F675449"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睡眠時呼吸検査の結果を評価できる。</w:t>
            </w:r>
          </w:p>
        </w:tc>
        <w:tc>
          <w:tcPr>
            <w:tcW w:w="425" w:type="dxa"/>
          </w:tcPr>
          <w:p w14:paraId="1A194B5D" w14:textId="77777777" w:rsidR="00EF320D" w:rsidRPr="00CF2F95" w:rsidRDefault="00EF320D" w:rsidP="00B110BA">
            <w:pPr>
              <w:rPr>
                <w:sz w:val="22"/>
              </w:rPr>
            </w:pPr>
            <w:r w:rsidRPr="00CF2F95">
              <w:rPr>
                <w:rFonts w:ascii="Times New Roman" w:hAnsiTheme="minorEastAsia" w:hint="eastAsia"/>
                <w:sz w:val="22"/>
                <w:szCs w:val="21"/>
              </w:rPr>
              <w:t>○</w:t>
            </w:r>
          </w:p>
        </w:tc>
        <w:tc>
          <w:tcPr>
            <w:tcW w:w="425" w:type="dxa"/>
          </w:tcPr>
          <w:p w14:paraId="576CF644" w14:textId="77777777" w:rsidR="00EF320D" w:rsidRPr="00CF2F95" w:rsidRDefault="00EF320D" w:rsidP="00B110BA">
            <w:pPr>
              <w:rPr>
                <w:sz w:val="22"/>
              </w:rPr>
            </w:pPr>
            <w:r w:rsidRPr="00CF2F95">
              <w:rPr>
                <w:rFonts w:ascii="Times New Roman" w:hAnsiTheme="minorEastAsia" w:hint="eastAsia"/>
                <w:sz w:val="22"/>
                <w:szCs w:val="21"/>
              </w:rPr>
              <w:t>○</w:t>
            </w:r>
          </w:p>
        </w:tc>
        <w:tc>
          <w:tcPr>
            <w:tcW w:w="426" w:type="dxa"/>
          </w:tcPr>
          <w:p w14:paraId="0A30737C" w14:textId="77777777" w:rsidR="00EF320D" w:rsidRPr="00CF2F95" w:rsidRDefault="00EF320D" w:rsidP="00B110BA">
            <w:pPr>
              <w:rPr>
                <w:rFonts w:ascii="Times New Roman" w:hAnsiTheme="minorEastAsia"/>
                <w:sz w:val="22"/>
                <w:szCs w:val="21"/>
              </w:rPr>
            </w:pPr>
            <w:r w:rsidRPr="00CF2F95">
              <w:rPr>
                <w:rFonts w:ascii="Times New Roman" w:hAnsiTheme="minorEastAsia" w:hint="eastAsia"/>
                <w:sz w:val="22"/>
                <w:szCs w:val="21"/>
              </w:rPr>
              <w:t>○</w:t>
            </w:r>
          </w:p>
        </w:tc>
        <w:tc>
          <w:tcPr>
            <w:tcW w:w="396" w:type="dxa"/>
          </w:tcPr>
          <w:p w14:paraId="7FCB1B48" w14:textId="77777777" w:rsidR="00EF320D" w:rsidRPr="00CF2F95" w:rsidRDefault="00EF320D" w:rsidP="00B110BA">
            <w:pPr>
              <w:rPr>
                <w:rFonts w:ascii="Times New Roman" w:hAnsiTheme="minorEastAsia"/>
                <w:sz w:val="22"/>
                <w:szCs w:val="21"/>
              </w:rPr>
            </w:pPr>
          </w:p>
        </w:tc>
      </w:tr>
      <w:tr w:rsidR="00EF320D" w:rsidRPr="00CF2F95" w14:paraId="174AC8A2" w14:textId="77777777" w:rsidTr="00B110BA">
        <w:trPr>
          <w:trHeight w:val="253"/>
        </w:trPr>
        <w:tc>
          <w:tcPr>
            <w:tcW w:w="567" w:type="dxa"/>
            <w:vAlign w:val="center"/>
          </w:tcPr>
          <w:p w14:paraId="6AE29BFE"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79</w:t>
            </w:r>
          </w:p>
        </w:tc>
        <w:tc>
          <w:tcPr>
            <w:tcW w:w="7088" w:type="dxa"/>
          </w:tcPr>
          <w:p w14:paraId="128748ED"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嚥下内視鏡検査、嚥下造影検査を実施し、その所見を評価できる。</w:t>
            </w:r>
          </w:p>
        </w:tc>
        <w:tc>
          <w:tcPr>
            <w:tcW w:w="425" w:type="dxa"/>
          </w:tcPr>
          <w:p w14:paraId="6B056411" w14:textId="77777777" w:rsidR="00EF320D" w:rsidRPr="00CF2F95" w:rsidRDefault="00EF320D" w:rsidP="00B110BA">
            <w:pPr>
              <w:rPr>
                <w:sz w:val="22"/>
              </w:rPr>
            </w:pPr>
            <w:r w:rsidRPr="00CF2F95">
              <w:rPr>
                <w:rFonts w:ascii="Times New Roman" w:hAnsiTheme="minorEastAsia" w:hint="eastAsia"/>
                <w:sz w:val="22"/>
                <w:szCs w:val="21"/>
              </w:rPr>
              <w:t>○</w:t>
            </w:r>
          </w:p>
        </w:tc>
        <w:tc>
          <w:tcPr>
            <w:tcW w:w="425" w:type="dxa"/>
          </w:tcPr>
          <w:p w14:paraId="48DCD450" w14:textId="77777777" w:rsidR="00EF320D" w:rsidRPr="00CF2F95" w:rsidRDefault="00EF320D" w:rsidP="00B110BA">
            <w:pPr>
              <w:rPr>
                <w:sz w:val="22"/>
              </w:rPr>
            </w:pPr>
            <w:r w:rsidRPr="00CF2F95">
              <w:rPr>
                <w:rFonts w:ascii="Times New Roman" w:hAnsiTheme="minorEastAsia" w:hint="eastAsia"/>
                <w:sz w:val="22"/>
                <w:szCs w:val="21"/>
              </w:rPr>
              <w:t>○</w:t>
            </w:r>
          </w:p>
        </w:tc>
        <w:tc>
          <w:tcPr>
            <w:tcW w:w="426" w:type="dxa"/>
          </w:tcPr>
          <w:p w14:paraId="5AC9EFE1" w14:textId="77777777" w:rsidR="00EF320D" w:rsidRPr="00CF2F95" w:rsidRDefault="00EF320D" w:rsidP="00B110BA">
            <w:pPr>
              <w:rPr>
                <w:sz w:val="22"/>
              </w:rPr>
            </w:pPr>
            <w:r w:rsidRPr="00CF2F95">
              <w:rPr>
                <w:rFonts w:ascii="Times New Roman" w:hAnsiTheme="minorEastAsia" w:hint="eastAsia"/>
                <w:sz w:val="22"/>
                <w:szCs w:val="21"/>
              </w:rPr>
              <w:t>○</w:t>
            </w:r>
          </w:p>
        </w:tc>
        <w:tc>
          <w:tcPr>
            <w:tcW w:w="396" w:type="dxa"/>
          </w:tcPr>
          <w:p w14:paraId="10047D62" w14:textId="77777777" w:rsidR="00EF320D" w:rsidRPr="00CF2F95" w:rsidRDefault="00EF320D" w:rsidP="00B110BA">
            <w:pPr>
              <w:rPr>
                <w:rFonts w:ascii="Times New Roman" w:hAnsiTheme="minorEastAsia"/>
                <w:sz w:val="22"/>
                <w:szCs w:val="21"/>
              </w:rPr>
            </w:pPr>
          </w:p>
        </w:tc>
      </w:tr>
      <w:tr w:rsidR="00EF320D" w:rsidRPr="00CF2F95" w14:paraId="193C0496" w14:textId="77777777" w:rsidTr="00B110BA">
        <w:trPr>
          <w:trHeight w:val="253"/>
        </w:trPr>
        <w:tc>
          <w:tcPr>
            <w:tcW w:w="567" w:type="dxa"/>
            <w:vAlign w:val="center"/>
          </w:tcPr>
          <w:p w14:paraId="2AFFB2E3"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80</w:t>
            </w:r>
          </w:p>
        </w:tc>
        <w:tc>
          <w:tcPr>
            <w:tcW w:w="7088" w:type="dxa"/>
          </w:tcPr>
          <w:p w14:paraId="2E7E859C"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喉頭ストロボスコープ検査、音声機能検査を実施し、その所見を評価できる。</w:t>
            </w:r>
          </w:p>
        </w:tc>
        <w:tc>
          <w:tcPr>
            <w:tcW w:w="425" w:type="dxa"/>
          </w:tcPr>
          <w:p w14:paraId="46D86EAA" w14:textId="77777777" w:rsidR="00EF320D" w:rsidRPr="00CF2F95" w:rsidRDefault="00EF320D" w:rsidP="00B110BA">
            <w:pPr>
              <w:rPr>
                <w:sz w:val="22"/>
              </w:rPr>
            </w:pPr>
            <w:r w:rsidRPr="00CF2F95">
              <w:rPr>
                <w:rFonts w:ascii="Times New Roman" w:hAnsiTheme="minorEastAsia" w:hint="eastAsia"/>
                <w:sz w:val="22"/>
                <w:szCs w:val="21"/>
              </w:rPr>
              <w:t>○</w:t>
            </w:r>
          </w:p>
        </w:tc>
        <w:tc>
          <w:tcPr>
            <w:tcW w:w="425" w:type="dxa"/>
          </w:tcPr>
          <w:p w14:paraId="781A440D" w14:textId="77777777" w:rsidR="00EF320D" w:rsidRPr="00CF2F95" w:rsidRDefault="00EF320D" w:rsidP="00B110BA">
            <w:pPr>
              <w:rPr>
                <w:sz w:val="22"/>
              </w:rPr>
            </w:pPr>
            <w:r w:rsidRPr="00CF2F95">
              <w:rPr>
                <w:rFonts w:ascii="Times New Roman" w:hAnsiTheme="minorEastAsia" w:hint="eastAsia"/>
                <w:sz w:val="22"/>
                <w:szCs w:val="21"/>
              </w:rPr>
              <w:t>○</w:t>
            </w:r>
          </w:p>
        </w:tc>
        <w:tc>
          <w:tcPr>
            <w:tcW w:w="426" w:type="dxa"/>
          </w:tcPr>
          <w:p w14:paraId="22B18DD3" w14:textId="77777777" w:rsidR="00EF320D" w:rsidRPr="00CF2F95" w:rsidRDefault="00EF320D" w:rsidP="00B110BA">
            <w:pPr>
              <w:rPr>
                <w:sz w:val="22"/>
              </w:rPr>
            </w:pPr>
            <w:r w:rsidRPr="00CF2F95">
              <w:rPr>
                <w:rFonts w:ascii="Times New Roman" w:hAnsiTheme="minorEastAsia" w:hint="eastAsia"/>
                <w:sz w:val="22"/>
                <w:szCs w:val="21"/>
              </w:rPr>
              <w:t>○</w:t>
            </w:r>
          </w:p>
        </w:tc>
        <w:tc>
          <w:tcPr>
            <w:tcW w:w="396" w:type="dxa"/>
          </w:tcPr>
          <w:p w14:paraId="109AAF19" w14:textId="77777777" w:rsidR="00EF320D" w:rsidRPr="00CF2F95" w:rsidRDefault="00EF320D" w:rsidP="00B110BA">
            <w:pPr>
              <w:rPr>
                <w:rFonts w:ascii="Times New Roman" w:hAnsiTheme="minorEastAsia"/>
                <w:sz w:val="22"/>
                <w:szCs w:val="21"/>
              </w:rPr>
            </w:pPr>
          </w:p>
        </w:tc>
      </w:tr>
      <w:tr w:rsidR="00EF320D" w:rsidRPr="00CF2F95" w14:paraId="504ADB02" w14:textId="77777777" w:rsidTr="00B110BA">
        <w:trPr>
          <w:trHeight w:val="253"/>
        </w:trPr>
        <w:tc>
          <w:tcPr>
            <w:tcW w:w="567" w:type="dxa"/>
            <w:vAlign w:val="center"/>
          </w:tcPr>
          <w:p w14:paraId="2E88B24E"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81</w:t>
            </w:r>
          </w:p>
        </w:tc>
        <w:tc>
          <w:tcPr>
            <w:tcW w:w="7088" w:type="dxa"/>
          </w:tcPr>
          <w:p w14:paraId="4D2D1C92"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口蓋扁桃摘出術、アデノイド切除術ができる。</w:t>
            </w:r>
          </w:p>
        </w:tc>
        <w:tc>
          <w:tcPr>
            <w:tcW w:w="425" w:type="dxa"/>
          </w:tcPr>
          <w:p w14:paraId="56ADFCC2" w14:textId="77777777" w:rsidR="00EF320D" w:rsidRPr="00CF2F95" w:rsidRDefault="00EF320D" w:rsidP="00B110BA">
            <w:pPr>
              <w:rPr>
                <w:sz w:val="22"/>
              </w:rPr>
            </w:pPr>
            <w:r w:rsidRPr="00CF2F95">
              <w:rPr>
                <w:rFonts w:ascii="Times New Roman" w:hAnsiTheme="minorEastAsia" w:hint="eastAsia"/>
                <w:sz w:val="22"/>
                <w:szCs w:val="21"/>
              </w:rPr>
              <w:t>○</w:t>
            </w:r>
          </w:p>
        </w:tc>
        <w:tc>
          <w:tcPr>
            <w:tcW w:w="425" w:type="dxa"/>
          </w:tcPr>
          <w:p w14:paraId="6BC671A5" w14:textId="77777777" w:rsidR="00EF320D" w:rsidRPr="00CF2F95" w:rsidRDefault="00EF320D" w:rsidP="00B110BA">
            <w:pPr>
              <w:rPr>
                <w:sz w:val="22"/>
              </w:rPr>
            </w:pPr>
            <w:r w:rsidRPr="00CF2F95">
              <w:rPr>
                <w:rFonts w:ascii="Times New Roman" w:hAnsiTheme="minorEastAsia" w:hint="eastAsia"/>
                <w:sz w:val="22"/>
                <w:szCs w:val="21"/>
              </w:rPr>
              <w:t>○</w:t>
            </w:r>
          </w:p>
        </w:tc>
        <w:tc>
          <w:tcPr>
            <w:tcW w:w="426" w:type="dxa"/>
          </w:tcPr>
          <w:p w14:paraId="3702B89C" w14:textId="77777777" w:rsidR="00EF320D" w:rsidRPr="00CF2F95" w:rsidRDefault="00EF320D" w:rsidP="00B110BA">
            <w:pPr>
              <w:rPr>
                <w:rFonts w:ascii="Times New Roman" w:hAnsiTheme="minorEastAsia"/>
                <w:sz w:val="22"/>
                <w:szCs w:val="21"/>
              </w:rPr>
            </w:pPr>
          </w:p>
        </w:tc>
        <w:tc>
          <w:tcPr>
            <w:tcW w:w="396" w:type="dxa"/>
          </w:tcPr>
          <w:p w14:paraId="7E710146" w14:textId="77777777" w:rsidR="00EF320D" w:rsidRPr="00CF2F95" w:rsidRDefault="00EF320D" w:rsidP="00B110BA">
            <w:pPr>
              <w:rPr>
                <w:rFonts w:ascii="Times New Roman" w:hAnsiTheme="minorEastAsia"/>
                <w:sz w:val="22"/>
                <w:szCs w:val="21"/>
              </w:rPr>
            </w:pPr>
          </w:p>
        </w:tc>
      </w:tr>
      <w:tr w:rsidR="00EF320D" w:rsidRPr="00CF2F95" w14:paraId="43DA7B4F" w14:textId="77777777" w:rsidTr="00B110BA">
        <w:trPr>
          <w:trHeight w:val="253"/>
        </w:trPr>
        <w:tc>
          <w:tcPr>
            <w:tcW w:w="567" w:type="dxa"/>
            <w:vAlign w:val="center"/>
          </w:tcPr>
          <w:p w14:paraId="62C0A9E0"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82</w:t>
            </w:r>
          </w:p>
        </w:tc>
        <w:tc>
          <w:tcPr>
            <w:tcW w:w="7088" w:type="dxa"/>
          </w:tcPr>
          <w:p w14:paraId="1441E187"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咽頭異物の摘出ができる。</w:t>
            </w:r>
          </w:p>
        </w:tc>
        <w:tc>
          <w:tcPr>
            <w:tcW w:w="425" w:type="dxa"/>
          </w:tcPr>
          <w:p w14:paraId="3E75A1C7" w14:textId="77777777" w:rsidR="00EF320D" w:rsidRPr="00CF2F95" w:rsidRDefault="00EF320D" w:rsidP="00B110BA">
            <w:pPr>
              <w:rPr>
                <w:sz w:val="22"/>
              </w:rPr>
            </w:pPr>
            <w:r w:rsidRPr="00CF2F95">
              <w:rPr>
                <w:rFonts w:ascii="Times New Roman" w:hAnsiTheme="minorEastAsia" w:hint="eastAsia"/>
                <w:sz w:val="22"/>
                <w:szCs w:val="21"/>
              </w:rPr>
              <w:t>○</w:t>
            </w:r>
          </w:p>
        </w:tc>
        <w:tc>
          <w:tcPr>
            <w:tcW w:w="425" w:type="dxa"/>
          </w:tcPr>
          <w:p w14:paraId="41CC2FCD" w14:textId="77777777" w:rsidR="00EF320D" w:rsidRPr="00CF2F95" w:rsidRDefault="00EF320D" w:rsidP="00B110BA">
            <w:pPr>
              <w:rPr>
                <w:sz w:val="22"/>
              </w:rPr>
            </w:pPr>
            <w:r w:rsidRPr="00CF2F95">
              <w:rPr>
                <w:rFonts w:ascii="Times New Roman" w:hAnsiTheme="minorEastAsia" w:hint="eastAsia"/>
                <w:sz w:val="22"/>
                <w:szCs w:val="21"/>
              </w:rPr>
              <w:t>○</w:t>
            </w:r>
          </w:p>
        </w:tc>
        <w:tc>
          <w:tcPr>
            <w:tcW w:w="426" w:type="dxa"/>
          </w:tcPr>
          <w:p w14:paraId="5152A383" w14:textId="77777777" w:rsidR="00EF320D" w:rsidRPr="00CF2F95" w:rsidRDefault="00EF320D" w:rsidP="00B110BA">
            <w:pPr>
              <w:rPr>
                <w:rFonts w:ascii="Times New Roman" w:hAnsiTheme="minorEastAsia"/>
                <w:sz w:val="22"/>
                <w:szCs w:val="21"/>
              </w:rPr>
            </w:pPr>
          </w:p>
        </w:tc>
        <w:tc>
          <w:tcPr>
            <w:tcW w:w="396" w:type="dxa"/>
          </w:tcPr>
          <w:p w14:paraId="6A57C2D6" w14:textId="77777777" w:rsidR="00EF320D" w:rsidRPr="00CF2F95" w:rsidRDefault="00EF320D" w:rsidP="00B110BA">
            <w:pPr>
              <w:rPr>
                <w:rFonts w:ascii="Times New Roman" w:hAnsiTheme="minorEastAsia"/>
                <w:sz w:val="22"/>
                <w:szCs w:val="21"/>
              </w:rPr>
            </w:pPr>
          </w:p>
        </w:tc>
      </w:tr>
      <w:tr w:rsidR="00EF320D" w:rsidRPr="00CF2F95" w14:paraId="060E01D0" w14:textId="77777777" w:rsidTr="00B110BA">
        <w:trPr>
          <w:trHeight w:val="253"/>
        </w:trPr>
        <w:tc>
          <w:tcPr>
            <w:tcW w:w="567" w:type="dxa"/>
            <w:vAlign w:val="center"/>
          </w:tcPr>
          <w:p w14:paraId="2FB9714C"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83</w:t>
            </w:r>
          </w:p>
        </w:tc>
        <w:tc>
          <w:tcPr>
            <w:tcW w:w="7088" w:type="dxa"/>
          </w:tcPr>
          <w:p w14:paraId="783C4427"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睡眠時呼吸障害の治療方針が立てられる。</w:t>
            </w:r>
          </w:p>
        </w:tc>
        <w:tc>
          <w:tcPr>
            <w:tcW w:w="425" w:type="dxa"/>
          </w:tcPr>
          <w:p w14:paraId="3B0F7A50" w14:textId="77777777" w:rsidR="00EF320D" w:rsidRPr="00CF2F95" w:rsidRDefault="00EF320D" w:rsidP="00B110BA">
            <w:pPr>
              <w:rPr>
                <w:rFonts w:ascii="Times New Roman" w:hAnsiTheme="minorEastAsia"/>
                <w:sz w:val="22"/>
                <w:szCs w:val="21"/>
              </w:rPr>
            </w:pPr>
          </w:p>
        </w:tc>
        <w:tc>
          <w:tcPr>
            <w:tcW w:w="425" w:type="dxa"/>
          </w:tcPr>
          <w:p w14:paraId="5BD42980" w14:textId="77777777" w:rsidR="00EF320D" w:rsidRPr="00CF2F95" w:rsidRDefault="00EF320D" w:rsidP="00B110BA">
            <w:pPr>
              <w:rPr>
                <w:sz w:val="22"/>
              </w:rPr>
            </w:pPr>
            <w:r w:rsidRPr="00CF2F95">
              <w:rPr>
                <w:rFonts w:ascii="Times New Roman" w:hAnsiTheme="minorEastAsia" w:hint="eastAsia"/>
                <w:sz w:val="22"/>
                <w:szCs w:val="21"/>
              </w:rPr>
              <w:t>○</w:t>
            </w:r>
          </w:p>
        </w:tc>
        <w:tc>
          <w:tcPr>
            <w:tcW w:w="426" w:type="dxa"/>
          </w:tcPr>
          <w:p w14:paraId="7548F68D" w14:textId="77777777" w:rsidR="00EF320D" w:rsidRPr="00CF2F95" w:rsidRDefault="00EF320D" w:rsidP="00B110BA">
            <w:pPr>
              <w:rPr>
                <w:sz w:val="22"/>
              </w:rPr>
            </w:pPr>
            <w:r w:rsidRPr="00CF2F95">
              <w:rPr>
                <w:rFonts w:ascii="Times New Roman" w:hAnsiTheme="minorEastAsia" w:hint="eastAsia"/>
                <w:sz w:val="22"/>
                <w:szCs w:val="21"/>
              </w:rPr>
              <w:t>○</w:t>
            </w:r>
          </w:p>
        </w:tc>
        <w:tc>
          <w:tcPr>
            <w:tcW w:w="396" w:type="dxa"/>
          </w:tcPr>
          <w:p w14:paraId="0B278460" w14:textId="77777777" w:rsidR="00EF320D" w:rsidRPr="00CF2F95" w:rsidRDefault="00EF320D" w:rsidP="00B110BA">
            <w:pPr>
              <w:rPr>
                <w:sz w:val="22"/>
              </w:rPr>
            </w:pPr>
            <w:r w:rsidRPr="00CF2F95">
              <w:rPr>
                <w:rFonts w:ascii="Times New Roman" w:hAnsiTheme="minorEastAsia" w:hint="eastAsia"/>
                <w:sz w:val="22"/>
                <w:szCs w:val="21"/>
              </w:rPr>
              <w:t>○</w:t>
            </w:r>
          </w:p>
        </w:tc>
      </w:tr>
      <w:tr w:rsidR="00EF320D" w:rsidRPr="00CF2F95" w14:paraId="584DCBA1" w14:textId="77777777" w:rsidTr="00B110BA">
        <w:trPr>
          <w:trHeight w:val="253"/>
        </w:trPr>
        <w:tc>
          <w:tcPr>
            <w:tcW w:w="567" w:type="dxa"/>
            <w:vAlign w:val="center"/>
          </w:tcPr>
          <w:p w14:paraId="62683F1C"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84</w:t>
            </w:r>
          </w:p>
        </w:tc>
        <w:tc>
          <w:tcPr>
            <w:tcW w:w="7088" w:type="dxa"/>
          </w:tcPr>
          <w:p w14:paraId="5449F800"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嚥下障害に対するリハビリテーションや外科的治療の適応を判断できる。</w:t>
            </w:r>
          </w:p>
        </w:tc>
        <w:tc>
          <w:tcPr>
            <w:tcW w:w="425" w:type="dxa"/>
          </w:tcPr>
          <w:p w14:paraId="34BC083E" w14:textId="77777777" w:rsidR="00EF320D" w:rsidRPr="00CF2F95" w:rsidRDefault="00EF320D" w:rsidP="00B110BA">
            <w:pPr>
              <w:rPr>
                <w:rFonts w:ascii="Times New Roman" w:hAnsiTheme="minorEastAsia"/>
                <w:sz w:val="22"/>
                <w:szCs w:val="21"/>
              </w:rPr>
            </w:pPr>
          </w:p>
        </w:tc>
        <w:tc>
          <w:tcPr>
            <w:tcW w:w="425" w:type="dxa"/>
          </w:tcPr>
          <w:p w14:paraId="2C95101C" w14:textId="77777777" w:rsidR="00EF320D" w:rsidRPr="00CF2F95" w:rsidRDefault="00EF320D" w:rsidP="00B110BA">
            <w:pPr>
              <w:rPr>
                <w:rFonts w:ascii="Times New Roman" w:hAnsiTheme="minorEastAsia"/>
                <w:sz w:val="22"/>
                <w:szCs w:val="21"/>
              </w:rPr>
            </w:pPr>
          </w:p>
        </w:tc>
        <w:tc>
          <w:tcPr>
            <w:tcW w:w="426" w:type="dxa"/>
          </w:tcPr>
          <w:p w14:paraId="6D97D6FD" w14:textId="77777777" w:rsidR="00EF320D" w:rsidRPr="00CF2F95" w:rsidRDefault="00EF320D" w:rsidP="00B110BA">
            <w:pPr>
              <w:rPr>
                <w:sz w:val="22"/>
              </w:rPr>
            </w:pPr>
            <w:r w:rsidRPr="00CF2F95">
              <w:rPr>
                <w:rFonts w:ascii="Times New Roman" w:hAnsiTheme="minorEastAsia" w:hint="eastAsia"/>
                <w:sz w:val="22"/>
                <w:szCs w:val="21"/>
              </w:rPr>
              <w:t>○</w:t>
            </w:r>
          </w:p>
        </w:tc>
        <w:tc>
          <w:tcPr>
            <w:tcW w:w="396" w:type="dxa"/>
          </w:tcPr>
          <w:p w14:paraId="751F996C" w14:textId="77777777" w:rsidR="00EF320D" w:rsidRPr="00CF2F95" w:rsidRDefault="00EF320D" w:rsidP="00B110BA">
            <w:pPr>
              <w:rPr>
                <w:sz w:val="22"/>
              </w:rPr>
            </w:pPr>
            <w:r w:rsidRPr="00CF2F95">
              <w:rPr>
                <w:rFonts w:ascii="Times New Roman" w:hAnsiTheme="minorEastAsia" w:hint="eastAsia"/>
                <w:sz w:val="22"/>
                <w:szCs w:val="21"/>
              </w:rPr>
              <w:t>○</w:t>
            </w:r>
          </w:p>
        </w:tc>
      </w:tr>
      <w:tr w:rsidR="00EF320D" w:rsidRPr="00CF2F95" w14:paraId="60E5735D" w14:textId="77777777" w:rsidTr="00B110BA">
        <w:trPr>
          <w:trHeight w:val="253"/>
        </w:trPr>
        <w:tc>
          <w:tcPr>
            <w:tcW w:w="567" w:type="dxa"/>
            <w:vAlign w:val="center"/>
          </w:tcPr>
          <w:p w14:paraId="3B89C205"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85</w:t>
            </w:r>
          </w:p>
        </w:tc>
        <w:tc>
          <w:tcPr>
            <w:tcW w:w="7088" w:type="dxa"/>
          </w:tcPr>
          <w:p w14:paraId="2EE50E30"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音声障害に対するリハビリテーションや外科的治療の適応を判断できる。</w:t>
            </w:r>
          </w:p>
        </w:tc>
        <w:tc>
          <w:tcPr>
            <w:tcW w:w="425" w:type="dxa"/>
          </w:tcPr>
          <w:p w14:paraId="245E0F25" w14:textId="77777777" w:rsidR="00EF320D" w:rsidRPr="00CF2F95" w:rsidRDefault="00EF320D" w:rsidP="00B110BA">
            <w:pPr>
              <w:rPr>
                <w:rFonts w:ascii="Times New Roman" w:hAnsiTheme="minorEastAsia"/>
                <w:sz w:val="22"/>
                <w:szCs w:val="21"/>
              </w:rPr>
            </w:pPr>
          </w:p>
        </w:tc>
        <w:tc>
          <w:tcPr>
            <w:tcW w:w="425" w:type="dxa"/>
          </w:tcPr>
          <w:p w14:paraId="4777D1C3" w14:textId="77777777" w:rsidR="00EF320D" w:rsidRPr="00CF2F95" w:rsidRDefault="00EF320D" w:rsidP="00B110BA">
            <w:pPr>
              <w:rPr>
                <w:rFonts w:ascii="Times New Roman" w:hAnsiTheme="minorEastAsia"/>
                <w:sz w:val="22"/>
                <w:szCs w:val="21"/>
              </w:rPr>
            </w:pPr>
          </w:p>
        </w:tc>
        <w:tc>
          <w:tcPr>
            <w:tcW w:w="426" w:type="dxa"/>
          </w:tcPr>
          <w:p w14:paraId="5AB6FF14" w14:textId="77777777" w:rsidR="00EF320D" w:rsidRPr="00CF2F95" w:rsidRDefault="00EF320D" w:rsidP="00B110BA">
            <w:pPr>
              <w:rPr>
                <w:sz w:val="22"/>
              </w:rPr>
            </w:pPr>
            <w:r w:rsidRPr="00CF2F95">
              <w:rPr>
                <w:rFonts w:ascii="Times New Roman" w:hAnsiTheme="minorEastAsia" w:hint="eastAsia"/>
                <w:sz w:val="22"/>
                <w:szCs w:val="21"/>
              </w:rPr>
              <w:t>○</w:t>
            </w:r>
          </w:p>
        </w:tc>
        <w:tc>
          <w:tcPr>
            <w:tcW w:w="396" w:type="dxa"/>
          </w:tcPr>
          <w:p w14:paraId="396488EB" w14:textId="77777777" w:rsidR="00EF320D" w:rsidRPr="00CF2F95" w:rsidRDefault="00EF320D" w:rsidP="00B110BA">
            <w:pPr>
              <w:rPr>
                <w:sz w:val="22"/>
              </w:rPr>
            </w:pPr>
            <w:r w:rsidRPr="00CF2F95">
              <w:rPr>
                <w:rFonts w:ascii="Times New Roman" w:hAnsiTheme="minorEastAsia" w:hint="eastAsia"/>
                <w:sz w:val="22"/>
                <w:szCs w:val="21"/>
              </w:rPr>
              <w:t>○</w:t>
            </w:r>
          </w:p>
        </w:tc>
      </w:tr>
      <w:tr w:rsidR="00EF320D" w:rsidRPr="00CF2F95" w14:paraId="6DAA82B9" w14:textId="77777777" w:rsidTr="00B110BA">
        <w:trPr>
          <w:trHeight w:val="253"/>
        </w:trPr>
        <w:tc>
          <w:tcPr>
            <w:tcW w:w="567" w:type="dxa"/>
            <w:vAlign w:val="center"/>
          </w:tcPr>
          <w:p w14:paraId="5D87A860"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86</w:t>
            </w:r>
          </w:p>
        </w:tc>
        <w:tc>
          <w:tcPr>
            <w:tcW w:w="7088" w:type="dxa"/>
          </w:tcPr>
          <w:p w14:paraId="385352CD"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喉頭微細手術を行うことができる。</w:t>
            </w:r>
          </w:p>
        </w:tc>
        <w:tc>
          <w:tcPr>
            <w:tcW w:w="425" w:type="dxa"/>
          </w:tcPr>
          <w:p w14:paraId="6F9C59D6" w14:textId="77777777" w:rsidR="00EF320D" w:rsidRPr="00CF2F95" w:rsidRDefault="00EF320D" w:rsidP="00B110BA">
            <w:pPr>
              <w:rPr>
                <w:sz w:val="22"/>
              </w:rPr>
            </w:pPr>
            <w:r w:rsidRPr="00CF2F95">
              <w:rPr>
                <w:rFonts w:ascii="Times New Roman" w:hAnsiTheme="minorEastAsia" w:hint="eastAsia"/>
                <w:sz w:val="22"/>
                <w:szCs w:val="21"/>
              </w:rPr>
              <w:t>○</w:t>
            </w:r>
          </w:p>
        </w:tc>
        <w:tc>
          <w:tcPr>
            <w:tcW w:w="425" w:type="dxa"/>
          </w:tcPr>
          <w:p w14:paraId="5C2F5F00" w14:textId="77777777" w:rsidR="00EF320D" w:rsidRPr="00CF2F95" w:rsidRDefault="00EF320D" w:rsidP="00B110BA">
            <w:pPr>
              <w:rPr>
                <w:sz w:val="22"/>
              </w:rPr>
            </w:pPr>
            <w:r w:rsidRPr="00CF2F95">
              <w:rPr>
                <w:rFonts w:ascii="Times New Roman" w:hAnsiTheme="minorEastAsia" w:hint="eastAsia"/>
                <w:sz w:val="22"/>
                <w:szCs w:val="21"/>
              </w:rPr>
              <w:t>○</w:t>
            </w:r>
          </w:p>
        </w:tc>
        <w:tc>
          <w:tcPr>
            <w:tcW w:w="426" w:type="dxa"/>
          </w:tcPr>
          <w:p w14:paraId="205C715F" w14:textId="77777777" w:rsidR="00EF320D" w:rsidRPr="00CF2F95" w:rsidRDefault="00EF320D" w:rsidP="00B110BA">
            <w:pPr>
              <w:rPr>
                <w:rFonts w:ascii="Times New Roman" w:hAnsiTheme="minorEastAsia"/>
                <w:sz w:val="22"/>
                <w:szCs w:val="21"/>
              </w:rPr>
            </w:pPr>
          </w:p>
        </w:tc>
        <w:tc>
          <w:tcPr>
            <w:tcW w:w="396" w:type="dxa"/>
          </w:tcPr>
          <w:p w14:paraId="15761258" w14:textId="77777777" w:rsidR="00EF320D" w:rsidRPr="00CF2F95" w:rsidRDefault="00EF320D" w:rsidP="00B110BA">
            <w:pPr>
              <w:rPr>
                <w:rFonts w:ascii="Times New Roman" w:hAnsiTheme="minorEastAsia"/>
                <w:sz w:val="22"/>
                <w:szCs w:val="21"/>
              </w:rPr>
            </w:pPr>
          </w:p>
        </w:tc>
      </w:tr>
      <w:tr w:rsidR="00EF320D" w:rsidRPr="00CF2F95" w14:paraId="487A5223" w14:textId="77777777" w:rsidTr="00B110BA">
        <w:trPr>
          <w:trHeight w:val="253"/>
        </w:trPr>
        <w:tc>
          <w:tcPr>
            <w:tcW w:w="567" w:type="dxa"/>
            <w:vAlign w:val="center"/>
          </w:tcPr>
          <w:p w14:paraId="4165DB5C"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87</w:t>
            </w:r>
          </w:p>
        </w:tc>
        <w:tc>
          <w:tcPr>
            <w:tcW w:w="7088" w:type="dxa"/>
          </w:tcPr>
          <w:p w14:paraId="7B9D1E7A"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緊急気道確保の適応を判断し、対処できる。</w:t>
            </w:r>
          </w:p>
        </w:tc>
        <w:tc>
          <w:tcPr>
            <w:tcW w:w="425" w:type="dxa"/>
          </w:tcPr>
          <w:p w14:paraId="55A72827" w14:textId="77777777" w:rsidR="00EF320D" w:rsidRPr="00CF2F95" w:rsidRDefault="00EF320D" w:rsidP="00B110BA">
            <w:pPr>
              <w:rPr>
                <w:rFonts w:ascii="Times New Roman" w:hAnsiTheme="minorEastAsia"/>
                <w:sz w:val="22"/>
                <w:szCs w:val="21"/>
              </w:rPr>
            </w:pPr>
          </w:p>
        </w:tc>
        <w:tc>
          <w:tcPr>
            <w:tcW w:w="425" w:type="dxa"/>
          </w:tcPr>
          <w:p w14:paraId="08BC477F" w14:textId="77777777" w:rsidR="00EF320D" w:rsidRPr="00CF2F95" w:rsidRDefault="00EF320D" w:rsidP="00B110BA">
            <w:pPr>
              <w:rPr>
                <w:sz w:val="22"/>
              </w:rPr>
            </w:pPr>
            <w:r w:rsidRPr="00CF2F95">
              <w:rPr>
                <w:rFonts w:ascii="Times New Roman" w:hAnsiTheme="minorEastAsia" w:hint="eastAsia"/>
                <w:sz w:val="22"/>
                <w:szCs w:val="21"/>
              </w:rPr>
              <w:t>○</w:t>
            </w:r>
          </w:p>
        </w:tc>
        <w:tc>
          <w:tcPr>
            <w:tcW w:w="426" w:type="dxa"/>
          </w:tcPr>
          <w:p w14:paraId="3A0F991F" w14:textId="77777777" w:rsidR="00EF320D" w:rsidRPr="00CF2F95" w:rsidRDefault="00EF320D" w:rsidP="00B110BA">
            <w:pPr>
              <w:rPr>
                <w:sz w:val="22"/>
              </w:rPr>
            </w:pPr>
            <w:r w:rsidRPr="00CF2F95">
              <w:rPr>
                <w:rFonts w:ascii="Times New Roman" w:hAnsiTheme="minorEastAsia" w:hint="eastAsia"/>
                <w:sz w:val="22"/>
                <w:szCs w:val="21"/>
              </w:rPr>
              <w:t>○</w:t>
            </w:r>
          </w:p>
        </w:tc>
        <w:tc>
          <w:tcPr>
            <w:tcW w:w="396" w:type="dxa"/>
          </w:tcPr>
          <w:p w14:paraId="037206C4" w14:textId="77777777" w:rsidR="00EF320D" w:rsidRPr="00CF2F95" w:rsidRDefault="00EF320D" w:rsidP="00B110BA">
            <w:pPr>
              <w:rPr>
                <w:sz w:val="22"/>
              </w:rPr>
            </w:pPr>
            <w:r w:rsidRPr="00CF2F95">
              <w:rPr>
                <w:rFonts w:ascii="Times New Roman" w:hAnsiTheme="minorEastAsia" w:hint="eastAsia"/>
                <w:sz w:val="22"/>
                <w:szCs w:val="21"/>
              </w:rPr>
              <w:t>○</w:t>
            </w:r>
          </w:p>
        </w:tc>
      </w:tr>
      <w:tr w:rsidR="00EF320D" w:rsidRPr="00CF2F95" w14:paraId="0C3190C4" w14:textId="77777777" w:rsidTr="00B110BA">
        <w:trPr>
          <w:trHeight w:val="253"/>
        </w:trPr>
        <w:tc>
          <w:tcPr>
            <w:tcW w:w="567" w:type="dxa"/>
            <w:vAlign w:val="center"/>
          </w:tcPr>
          <w:p w14:paraId="17ADE6C1"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88</w:t>
            </w:r>
          </w:p>
        </w:tc>
        <w:tc>
          <w:tcPr>
            <w:tcW w:w="7088" w:type="dxa"/>
          </w:tcPr>
          <w:p w14:paraId="057A2C05"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気管切開術とその術後管理ができる。</w:t>
            </w:r>
          </w:p>
        </w:tc>
        <w:tc>
          <w:tcPr>
            <w:tcW w:w="425" w:type="dxa"/>
          </w:tcPr>
          <w:p w14:paraId="3AF76E3E" w14:textId="77777777" w:rsidR="00EF320D" w:rsidRPr="00CF2F95" w:rsidRDefault="00EF320D" w:rsidP="00B110BA">
            <w:pPr>
              <w:rPr>
                <w:sz w:val="22"/>
              </w:rPr>
            </w:pPr>
            <w:r w:rsidRPr="00CF2F95">
              <w:rPr>
                <w:rFonts w:ascii="Times New Roman" w:hAnsiTheme="minorEastAsia" w:hint="eastAsia"/>
                <w:sz w:val="22"/>
                <w:szCs w:val="21"/>
              </w:rPr>
              <w:t>○</w:t>
            </w:r>
          </w:p>
        </w:tc>
        <w:tc>
          <w:tcPr>
            <w:tcW w:w="425" w:type="dxa"/>
          </w:tcPr>
          <w:p w14:paraId="414D23BB" w14:textId="77777777" w:rsidR="00EF320D" w:rsidRPr="00CF2F95" w:rsidRDefault="00EF320D" w:rsidP="00B110BA">
            <w:pPr>
              <w:rPr>
                <w:sz w:val="22"/>
              </w:rPr>
            </w:pPr>
            <w:r w:rsidRPr="00CF2F95">
              <w:rPr>
                <w:rFonts w:ascii="Times New Roman" w:hAnsiTheme="minorEastAsia" w:hint="eastAsia"/>
                <w:sz w:val="22"/>
                <w:szCs w:val="21"/>
              </w:rPr>
              <w:t>○</w:t>
            </w:r>
          </w:p>
        </w:tc>
        <w:tc>
          <w:tcPr>
            <w:tcW w:w="426" w:type="dxa"/>
          </w:tcPr>
          <w:p w14:paraId="4760834B" w14:textId="77777777" w:rsidR="00EF320D" w:rsidRPr="00CF2F95" w:rsidRDefault="00EF320D" w:rsidP="00B110BA">
            <w:pPr>
              <w:rPr>
                <w:rFonts w:ascii="Times New Roman" w:hAnsiTheme="minorEastAsia"/>
                <w:sz w:val="22"/>
                <w:szCs w:val="21"/>
              </w:rPr>
            </w:pPr>
          </w:p>
        </w:tc>
        <w:tc>
          <w:tcPr>
            <w:tcW w:w="396" w:type="dxa"/>
          </w:tcPr>
          <w:p w14:paraId="5C999D3A" w14:textId="77777777" w:rsidR="00EF320D" w:rsidRPr="00CF2F95" w:rsidRDefault="00EF320D" w:rsidP="00B110BA">
            <w:pPr>
              <w:rPr>
                <w:rFonts w:ascii="Times New Roman" w:hAnsiTheme="minorEastAsia"/>
                <w:sz w:val="22"/>
                <w:szCs w:val="21"/>
              </w:rPr>
            </w:pPr>
          </w:p>
        </w:tc>
      </w:tr>
      <w:tr w:rsidR="00EF320D" w:rsidRPr="00CF2F95" w14:paraId="533E5468" w14:textId="77777777" w:rsidTr="00B110BA">
        <w:trPr>
          <w:trHeight w:val="253"/>
        </w:trPr>
        <w:tc>
          <w:tcPr>
            <w:tcW w:w="9327" w:type="dxa"/>
            <w:gridSpan w:val="6"/>
            <w:vAlign w:val="center"/>
          </w:tcPr>
          <w:p w14:paraId="648B68BF" w14:textId="77777777" w:rsidR="00EF320D" w:rsidRPr="00CF2F95" w:rsidRDefault="00EF320D" w:rsidP="00B110BA">
            <w:pPr>
              <w:widowControl/>
              <w:jc w:val="left"/>
              <w:rPr>
                <w:sz w:val="22"/>
              </w:rPr>
            </w:pPr>
            <w:r w:rsidRPr="00CF2F95">
              <w:rPr>
                <w:rFonts w:ascii="Times New Roman" w:eastAsia="ＭＳ Ｐ明朝" w:hAnsi="Times New Roman" w:hint="eastAsia"/>
                <w:b/>
                <w:sz w:val="22"/>
                <w:szCs w:val="21"/>
              </w:rPr>
              <w:t>頭頸部腫瘍</w:t>
            </w:r>
          </w:p>
        </w:tc>
      </w:tr>
      <w:tr w:rsidR="00EF320D" w:rsidRPr="00CF2F95" w14:paraId="5ADF1938" w14:textId="77777777" w:rsidTr="00B110BA">
        <w:trPr>
          <w:trHeight w:val="253"/>
        </w:trPr>
        <w:tc>
          <w:tcPr>
            <w:tcW w:w="567" w:type="dxa"/>
            <w:vAlign w:val="center"/>
          </w:tcPr>
          <w:p w14:paraId="1938FEA3"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89</w:t>
            </w:r>
          </w:p>
        </w:tc>
        <w:tc>
          <w:tcPr>
            <w:tcW w:w="7088" w:type="dxa"/>
          </w:tcPr>
          <w:p w14:paraId="3A8D796C" w14:textId="77777777" w:rsidR="00EF320D" w:rsidRPr="00CF2F95" w:rsidRDefault="00EF320D" w:rsidP="00B110BA">
            <w:pPr>
              <w:rPr>
                <w:rFonts w:ascii="Times New Roman" w:eastAsia="ＭＳ Ｐ明朝" w:hAnsiTheme="minorEastAsia"/>
                <w:sz w:val="22"/>
                <w:szCs w:val="21"/>
              </w:rPr>
            </w:pPr>
            <w:r w:rsidRPr="00CF2F95">
              <w:rPr>
                <w:rFonts w:ascii="Times New Roman" w:eastAsia="ＭＳ Ｐ明朝" w:hAnsiTheme="minorEastAsia" w:hint="eastAsia"/>
                <w:sz w:val="22"/>
                <w:szCs w:val="21"/>
              </w:rPr>
              <w:t>頭頸部の解剖を理解する。</w:t>
            </w:r>
          </w:p>
        </w:tc>
        <w:tc>
          <w:tcPr>
            <w:tcW w:w="425" w:type="dxa"/>
          </w:tcPr>
          <w:p w14:paraId="607805A4" w14:textId="77777777" w:rsidR="00EF320D" w:rsidRPr="00CF2F95" w:rsidRDefault="00EF320D" w:rsidP="00B110BA">
            <w:pPr>
              <w:rPr>
                <w:rFonts w:ascii="Times New Roman" w:hAnsiTheme="minorEastAsia"/>
                <w:sz w:val="22"/>
                <w:szCs w:val="21"/>
              </w:rPr>
            </w:pPr>
            <w:r w:rsidRPr="00CF2F95">
              <w:rPr>
                <w:rFonts w:ascii="Times New Roman" w:hAnsiTheme="minorEastAsia" w:hint="eastAsia"/>
                <w:sz w:val="22"/>
                <w:szCs w:val="21"/>
              </w:rPr>
              <w:t>○</w:t>
            </w:r>
          </w:p>
        </w:tc>
        <w:tc>
          <w:tcPr>
            <w:tcW w:w="425" w:type="dxa"/>
          </w:tcPr>
          <w:p w14:paraId="777D4382" w14:textId="77777777" w:rsidR="00EF320D" w:rsidRPr="00CF2F95" w:rsidRDefault="00EF320D" w:rsidP="00B110BA">
            <w:pPr>
              <w:rPr>
                <w:rFonts w:ascii="Times New Roman" w:hAnsiTheme="minorEastAsia"/>
                <w:sz w:val="22"/>
                <w:szCs w:val="21"/>
              </w:rPr>
            </w:pPr>
          </w:p>
        </w:tc>
        <w:tc>
          <w:tcPr>
            <w:tcW w:w="426" w:type="dxa"/>
          </w:tcPr>
          <w:p w14:paraId="1B93D7C0" w14:textId="77777777" w:rsidR="00EF320D" w:rsidRPr="00CF2F95" w:rsidRDefault="00EF320D" w:rsidP="00B110BA">
            <w:pPr>
              <w:rPr>
                <w:rFonts w:ascii="Times New Roman" w:hAnsiTheme="minorEastAsia"/>
                <w:sz w:val="22"/>
                <w:szCs w:val="21"/>
              </w:rPr>
            </w:pPr>
          </w:p>
        </w:tc>
        <w:tc>
          <w:tcPr>
            <w:tcW w:w="396" w:type="dxa"/>
          </w:tcPr>
          <w:p w14:paraId="11C8AE9B" w14:textId="77777777" w:rsidR="00EF320D" w:rsidRPr="00CF2F95" w:rsidRDefault="00EF320D" w:rsidP="00B110BA">
            <w:pPr>
              <w:rPr>
                <w:rFonts w:ascii="Times New Roman" w:hAnsiTheme="minorEastAsia"/>
                <w:sz w:val="22"/>
                <w:szCs w:val="21"/>
              </w:rPr>
            </w:pPr>
          </w:p>
        </w:tc>
      </w:tr>
      <w:tr w:rsidR="00EF320D" w:rsidRPr="00CF2F95" w14:paraId="6826E5BC" w14:textId="77777777" w:rsidTr="00B110BA">
        <w:trPr>
          <w:trHeight w:val="253"/>
        </w:trPr>
        <w:tc>
          <w:tcPr>
            <w:tcW w:w="567" w:type="dxa"/>
            <w:vAlign w:val="center"/>
          </w:tcPr>
          <w:p w14:paraId="3BD759ED"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90</w:t>
            </w:r>
          </w:p>
        </w:tc>
        <w:tc>
          <w:tcPr>
            <w:tcW w:w="7088" w:type="dxa"/>
          </w:tcPr>
          <w:p w14:paraId="4FA1B81B"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頭頸部の生理を理解する。</w:t>
            </w:r>
          </w:p>
        </w:tc>
        <w:tc>
          <w:tcPr>
            <w:tcW w:w="425" w:type="dxa"/>
          </w:tcPr>
          <w:p w14:paraId="0A20C9F1" w14:textId="77777777" w:rsidR="00EF320D" w:rsidRPr="00CF2F95" w:rsidRDefault="00EF320D" w:rsidP="00B110BA">
            <w:pPr>
              <w:rPr>
                <w:sz w:val="22"/>
              </w:rPr>
            </w:pPr>
            <w:r w:rsidRPr="00CF2F95">
              <w:rPr>
                <w:rFonts w:ascii="Times New Roman" w:hAnsiTheme="minorEastAsia" w:hint="eastAsia"/>
                <w:sz w:val="22"/>
                <w:szCs w:val="21"/>
              </w:rPr>
              <w:t>○</w:t>
            </w:r>
          </w:p>
        </w:tc>
        <w:tc>
          <w:tcPr>
            <w:tcW w:w="425" w:type="dxa"/>
          </w:tcPr>
          <w:p w14:paraId="26EFC5C5" w14:textId="77777777" w:rsidR="00EF320D" w:rsidRPr="00CF2F95" w:rsidRDefault="00EF320D" w:rsidP="00B110BA">
            <w:pPr>
              <w:rPr>
                <w:rFonts w:ascii="Times New Roman" w:hAnsiTheme="minorEastAsia"/>
                <w:sz w:val="22"/>
                <w:szCs w:val="21"/>
              </w:rPr>
            </w:pPr>
          </w:p>
        </w:tc>
        <w:tc>
          <w:tcPr>
            <w:tcW w:w="426" w:type="dxa"/>
          </w:tcPr>
          <w:p w14:paraId="5782D847" w14:textId="77777777" w:rsidR="00EF320D" w:rsidRPr="00CF2F95" w:rsidRDefault="00EF320D" w:rsidP="00B110BA">
            <w:pPr>
              <w:rPr>
                <w:rFonts w:ascii="Times New Roman" w:hAnsiTheme="minorEastAsia"/>
                <w:sz w:val="22"/>
                <w:szCs w:val="21"/>
              </w:rPr>
            </w:pPr>
          </w:p>
        </w:tc>
        <w:tc>
          <w:tcPr>
            <w:tcW w:w="396" w:type="dxa"/>
          </w:tcPr>
          <w:p w14:paraId="51B00118" w14:textId="77777777" w:rsidR="00EF320D" w:rsidRPr="00CF2F95" w:rsidRDefault="00EF320D" w:rsidP="00B110BA">
            <w:pPr>
              <w:rPr>
                <w:rFonts w:ascii="Times New Roman" w:hAnsiTheme="minorEastAsia"/>
                <w:sz w:val="22"/>
                <w:szCs w:val="21"/>
              </w:rPr>
            </w:pPr>
          </w:p>
        </w:tc>
      </w:tr>
      <w:tr w:rsidR="00EF320D" w:rsidRPr="00CF2F95" w14:paraId="57CC4660" w14:textId="77777777" w:rsidTr="00B110BA">
        <w:trPr>
          <w:trHeight w:val="253"/>
        </w:trPr>
        <w:tc>
          <w:tcPr>
            <w:tcW w:w="567" w:type="dxa"/>
            <w:vAlign w:val="center"/>
          </w:tcPr>
          <w:p w14:paraId="37484C57"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lastRenderedPageBreak/>
              <w:t>91</w:t>
            </w:r>
          </w:p>
        </w:tc>
        <w:tc>
          <w:tcPr>
            <w:tcW w:w="7088" w:type="dxa"/>
          </w:tcPr>
          <w:p w14:paraId="6BA586C9"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頭頸部の炎症性および感染性疾患の病態を理解する。</w:t>
            </w:r>
          </w:p>
        </w:tc>
        <w:tc>
          <w:tcPr>
            <w:tcW w:w="425" w:type="dxa"/>
          </w:tcPr>
          <w:p w14:paraId="4830BD69" w14:textId="77777777" w:rsidR="00EF320D" w:rsidRPr="00CF2F95" w:rsidRDefault="00EF320D" w:rsidP="00B110BA">
            <w:pPr>
              <w:rPr>
                <w:sz w:val="22"/>
              </w:rPr>
            </w:pPr>
            <w:r w:rsidRPr="00CF2F95">
              <w:rPr>
                <w:rFonts w:ascii="Times New Roman" w:hAnsiTheme="minorEastAsia" w:hint="eastAsia"/>
                <w:sz w:val="22"/>
                <w:szCs w:val="21"/>
              </w:rPr>
              <w:t>○</w:t>
            </w:r>
          </w:p>
        </w:tc>
        <w:tc>
          <w:tcPr>
            <w:tcW w:w="425" w:type="dxa"/>
          </w:tcPr>
          <w:p w14:paraId="10DF50AB" w14:textId="77777777" w:rsidR="00EF320D" w:rsidRPr="00CF2F95" w:rsidRDefault="00EF320D" w:rsidP="00B110BA">
            <w:pPr>
              <w:rPr>
                <w:rFonts w:ascii="Times New Roman" w:hAnsiTheme="minorEastAsia"/>
                <w:sz w:val="22"/>
                <w:szCs w:val="21"/>
              </w:rPr>
            </w:pPr>
          </w:p>
        </w:tc>
        <w:tc>
          <w:tcPr>
            <w:tcW w:w="426" w:type="dxa"/>
          </w:tcPr>
          <w:p w14:paraId="62267CB2" w14:textId="77777777" w:rsidR="00EF320D" w:rsidRPr="00CF2F95" w:rsidRDefault="00EF320D" w:rsidP="00B110BA">
            <w:pPr>
              <w:rPr>
                <w:rFonts w:ascii="Times New Roman" w:hAnsiTheme="minorEastAsia"/>
                <w:sz w:val="22"/>
                <w:szCs w:val="21"/>
              </w:rPr>
            </w:pPr>
          </w:p>
        </w:tc>
        <w:tc>
          <w:tcPr>
            <w:tcW w:w="396" w:type="dxa"/>
          </w:tcPr>
          <w:p w14:paraId="798AAAED" w14:textId="77777777" w:rsidR="00EF320D" w:rsidRPr="00CF2F95" w:rsidRDefault="00EF320D" w:rsidP="00B110BA">
            <w:pPr>
              <w:rPr>
                <w:rFonts w:ascii="Times New Roman" w:hAnsiTheme="minorEastAsia"/>
                <w:sz w:val="22"/>
                <w:szCs w:val="21"/>
              </w:rPr>
            </w:pPr>
          </w:p>
        </w:tc>
      </w:tr>
      <w:tr w:rsidR="00EF320D" w:rsidRPr="00CF2F95" w14:paraId="613FB1D9" w14:textId="77777777" w:rsidTr="00B110BA">
        <w:trPr>
          <w:trHeight w:val="253"/>
        </w:trPr>
        <w:tc>
          <w:tcPr>
            <w:tcW w:w="567" w:type="dxa"/>
            <w:vAlign w:val="center"/>
          </w:tcPr>
          <w:p w14:paraId="52B4A984"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92</w:t>
            </w:r>
          </w:p>
        </w:tc>
        <w:tc>
          <w:tcPr>
            <w:tcW w:w="7088" w:type="dxa"/>
          </w:tcPr>
          <w:p w14:paraId="77D80238"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頭頸部の先天性疾患の病態を理解する。</w:t>
            </w:r>
          </w:p>
        </w:tc>
        <w:tc>
          <w:tcPr>
            <w:tcW w:w="425" w:type="dxa"/>
          </w:tcPr>
          <w:p w14:paraId="34DA134F" w14:textId="77777777" w:rsidR="00EF320D" w:rsidRPr="00CF2F95" w:rsidRDefault="00EF320D" w:rsidP="00B110BA">
            <w:pPr>
              <w:rPr>
                <w:sz w:val="22"/>
              </w:rPr>
            </w:pPr>
            <w:r w:rsidRPr="00CF2F95">
              <w:rPr>
                <w:rFonts w:ascii="Times New Roman" w:hAnsiTheme="minorEastAsia" w:hint="eastAsia"/>
                <w:sz w:val="22"/>
                <w:szCs w:val="21"/>
              </w:rPr>
              <w:t>○</w:t>
            </w:r>
          </w:p>
        </w:tc>
        <w:tc>
          <w:tcPr>
            <w:tcW w:w="425" w:type="dxa"/>
          </w:tcPr>
          <w:p w14:paraId="2D238602" w14:textId="77777777" w:rsidR="00EF320D" w:rsidRPr="00CF2F95" w:rsidRDefault="00EF320D" w:rsidP="00B110BA">
            <w:pPr>
              <w:rPr>
                <w:rFonts w:ascii="Times New Roman" w:hAnsiTheme="minorEastAsia"/>
                <w:sz w:val="22"/>
                <w:szCs w:val="21"/>
              </w:rPr>
            </w:pPr>
          </w:p>
        </w:tc>
        <w:tc>
          <w:tcPr>
            <w:tcW w:w="426" w:type="dxa"/>
          </w:tcPr>
          <w:p w14:paraId="46D8B911" w14:textId="77777777" w:rsidR="00EF320D" w:rsidRPr="00CF2F95" w:rsidRDefault="00EF320D" w:rsidP="00B110BA">
            <w:pPr>
              <w:rPr>
                <w:rFonts w:ascii="Times New Roman" w:hAnsiTheme="minorEastAsia"/>
                <w:sz w:val="22"/>
                <w:szCs w:val="21"/>
              </w:rPr>
            </w:pPr>
          </w:p>
        </w:tc>
        <w:tc>
          <w:tcPr>
            <w:tcW w:w="396" w:type="dxa"/>
          </w:tcPr>
          <w:p w14:paraId="03409FD0" w14:textId="77777777" w:rsidR="00EF320D" w:rsidRPr="00CF2F95" w:rsidRDefault="00EF320D" w:rsidP="00B110BA">
            <w:pPr>
              <w:rPr>
                <w:rFonts w:ascii="Times New Roman" w:hAnsiTheme="minorEastAsia"/>
                <w:sz w:val="22"/>
                <w:szCs w:val="21"/>
              </w:rPr>
            </w:pPr>
          </w:p>
        </w:tc>
      </w:tr>
      <w:tr w:rsidR="00EF320D" w:rsidRPr="00CF2F95" w14:paraId="46B7515A" w14:textId="77777777" w:rsidTr="00B110BA">
        <w:trPr>
          <w:trHeight w:val="253"/>
        </w:trPr>
        <w:tc>
          <w:tcPr>
            <w:tcW w:w="567" w:type="dxa"/>
            <w:vAlign w:val="center"/>
          </w:tcPr>
          <w:p w14:paraId="6396B004"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93</w:t>
            </w:r>
          </w:p>
        </w:tc>
        <w:tc>
          <w:tcPr>
            <w:tcW w:w="7088" w:type="dxa"/>
          </w:tcPr>
          <w:p w14:paraId="26EB86A9"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頭頸部の良性疾患の病態を理解する。</w:t>
            </w:r>
          </w:p>
        </w:tc>
        <w:tc>
          <w:tcPr>
            <w:tcW w:w="425" w:type="dxa"/>
          </w:tcPr>
          <w:p w14:paraId="3499C8E1" w14:textId="77777777" w:rsidR="00EF320D" w:rsidRPr="00CF2F95" w:rsidRDefault="00EF320D" w:rsidP="00B110BA">
            <w:pPr>
              <w:rPr>
                <w:sz w:val="22"/>
              </w:rPr>
            </w:pPr>
            <w:r w:rsidRPr="00CF2F95">
              <w:rPr>
                <w:rFonts w:ascii="Times New Roman" w:hAnsiTheme="minorEastAsia" w:hint="eastAsia"/>
                <w:sz w:val="22"/>
                <w:szCs w:val="21"/>
              </w:rPr>
              <w:t>○</w:t>
            </w:r>
          </w:p>
        </w:tc>
        <w:tc>
          <w:tcPr>
            <w:tcW w:w="425" w:type="dxa"/>
          </w:tcPr>
          <w:p w14:paraId="0ABC1E28" w14:textId="77777777" w:rsidR="00EF320D" w:rsidRPr="00CF2F95" w:rsidRDefault="00EF320D" w:rsidP="00B110BA">
            <w:pPr>
              <w:rPr>
                <w:rFonts w:ascii="Times New Roman" w:hAnsiTheme="minorEastAsia"/>
                <w:sz w:val="22"/>
                <w:szCs w:val="21"/>
              </w:rPr>
            </w:pPr>
          </w:p>
        </w:tc>
        <w:tc>
          <w:tcPr>
            <w:tcW w:w="426" w:type="dxa"/>
          </w:tcPr>
          <w:p w14:paraId="6DDDA3C5" w14:textId="77777777" w:rsidR="00EF320D" w:rsidRPr="00CF2F95" w:rsidRDefault="00EF320D" w:rsidP="00B110BA">
            <w:pPr>
              <w:rPr>
                <w:rFonts w:ascii="Times New Roman" w:hAnsiTheme="minorEastAsia"/>
                <w:sz w:val="22"/>
                <w:szCs w:val="21"/>
              </w:rPr>
            </w:pPr>
          </w:p>
        </w:tc>
        <w:tc>
          <w:tcPr>
            <w:tcW w:w="396" w:type="dxa"/>
          </w:tcPr>
          <w:p w14:paraId="6AE0A218" w14:textId="77777777" w:rsidR="00EF320D" w:rsidRPr="00CF2F95" w:rsidRDefault="00EF320D" w:rsidP="00B110BA">
            <w:pPr>
              <w:rPr>
                <w:rFonts w:ascii="Times New Roman" w:hAnsiTheme="minorEastAsia"/>
                <w:sz w:val="22"/>
                <w:szCs w:val="21"/>
              </w:rPr>
            </w:pPr>
          </w:p>
        </w:tc>
      </w:tr>
      <w:tr w:rsidR="00EF320D" w:rsidRPr="00CF2F95" w14:paraId="07E429AA" w14:textId="77777777" w:rsidTr="00B110BA">
        <w:trPr>
          <w:trHeight w:val="253"/>
        </w:trPr>
        <w:tc>
          <w:tcPr>
            <w:tcW w:w="567" w:type="dxa"/>
            <w:vAlign w:val="center"/>
          </w:tcPr>
          <w:p w14:paraId="01B8D36C"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94</w:t>
            </w:r>
          </w:p>
        </w:tc>
        <w:tc>
          <w:tcPr>
            <w:tcW w:w="7088" w:type="dxa"/>
          </w:tcPr>
          <w:p w14:paraId="2A939507"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頭頸部の悪性腫瘍の病態を理解する。</w:t>
            </w:r>
          </w:p>
        </w:tc>
        <w:tc>
          <w:tcPr>
            <w:tcW w:w="425" w:type="dxa"/>
          </w:tcPr>
          <w:p w14:paraId="7AC8E943" w14:textId="77777777" w:rsidR="00EF320D" w:rsidRPr="00CF2F95" w:rsidRDefault="00EF320D" w:rsidP="00B110BA">
            <w:pPr>
              <w:rPr>
                <w:sz w:val="22"/>
              </w:rPr>
            </w:pPr>
            <w:r w:rsidRPr="00CF2F95">
              <w:rPr>
                <w:rFonts w:ascii="Times New Roman" w:hAnsiTheme="minorEastAsia" w:hint="eastAsia"/>
                <w:sz w:val="22"/>
                <w:szCs w:val="21"/>
              </w:rPr>
              <w:t>○</w:t>
            </w:r>
          </w:p>
        </w:tc>
        <w:tc>
          <w:tcPr>
            <w:tcW w:w="425" w:type="dxa"/>
          </w:tcPr>
          <w:p w14:paraId="08A99745" w14:textId="77777777" w:rsidR="00EF320D" w:rsidRPr="00CF2F95" w:rsidRDefault="00EF320D" w:rsidP="00B110BA">
            <w:pPr>
              <w:rPr>
                <w:rFonts w:ascii="Times New Roman" w:hAnsiTheme="minorEastAsia"/>
                <w:sz w:val="22"/>
                <w:szCs w:val="21"/>
              </w:rPr>
            </w:pPr>
          </w:p>
        </w:tc>
        <w:tc>
          <w:tcPr>
            <w:tcW w:w="426" w:type="dxa"/>
          </w:tcPr>
          <w:p w14:paraId="6D1CE324" w14:textId="77777777" w:rsidR="00EF320D" w:rsidRPr="00CF2F95" w:rsidRDefault="00EF320D" w:rsidP="00B110BA">
            <w:pPr>
              <w:rPr>
                <w:rFonts w:ascii="Times New Roman" w:hAnsiTheme="minorEastAsia"/>
                <w:sz w:val="22"/>
                <w:szCs w:val="21"/>
              </w:rPr>
            </w:pPr>
          </w:p>
        </w:tc>
        <w:tc>
          <w:tcPr>
            <w:tcW w:w="396" w:type="dxa"/>
          </w:tcPr>
          <w:p w14:paraId="0842DB4F" w14:textId="77777777" w:rsidR="00EF320D" w:rsidRPr="00CF2F95" w:rsidRDefault="00EF320D" w:rsidP="00B110BA">
            <w:pPr>
              <w:rPr>
                <w:rFonts w:ascii="Times New Roman" w:hAnsiTheme="minorEastAsia"/>
                <w:sz w:val="22"/>
                <w:szCs w:val="21"/>
              </w:rPr>
            </w:pPr>
          </w:p>
        </w:tc>
      </w:tr>
      <w:tr w:rsidR="00EF320D" w:rsidRPr="00CF2F95" w14:paraId="30697BFF" w14:textId="77777777" w:rsidTr="00B110BA">
        <w:trPr>
          <w:trHeight w:val="253"/>
        </w:trPr>
        <w:tc>
          <w:tcPr>
            <w:tcW w:w="567" w:type="dxa"/>
            <w:vAlign w:val="center"/>
          </w:tcPr>
          <w:p w14:paraId="571F0891"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95</w:t>
            </w:r>
          </w:p>
        </w:tc>
        <w:tc>
          <w:tcPr>
            <w:tcW w:w="7088" w:type="dxa"/>
          </w:tcPr>
          <w:p w14:paraId="5C988A26"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頭頸部の身体所見を評価できる。</w:t>
            </w:r>
          </w:p>
        </w:tc>
        <w:tc>
          <w:tcPr>
            <w:tcW w:w="425" w:type="dxa"/>
          </w:tcPr>
          <w:p w14:paraId="62F8CE16" w14:textId="77777777" w:rsidR="00EF320D" w:rsidRPr="00CF2F95" w:rsidRDefault="00EF320D" w:rsidP="00B110BA">
            <w:pPr>
              <w:rPr>
                <w:sz w:val="22"/>
              </w:rPr>
            </w:pPr>
            <w:r w:rsidRPr="00CF2F95">
              <w:rPr>
                <w:rFonts w:ascii="Times New Roman" w:hAnsiTheme="minorEastAsia" w:hint="eastAsia"/>
                <w:sz w:val="22"/>
                <w:szCs w:val="21"/>
              </w:rPr>
              <w:t>○</w:t>
            </w:r>
          </w:p>
        </w:tc>
        <w:tc>
          <w:tcPr>
            <w:tcW w:w="425" w:type="dxa"/>
          </w:tcPr>
          <w:p w14:paraId="7E070C9D" w14:textId="77777777" w:rsidR="00EF320D" w:rsidRPr="00CF2F95" w:rsidRDefault="00EF320D" w:rsidP="00B110BA">
            <w:pPr>
              <w:rPr>
                <w:sz w:val="22"/>
              </w:rPr>
            </w:pPr>
            <w:r w:rsidRPr="00CF2F95">
              <w:rPr>
                <w:rFonts w:ascii="Times New Roman" w:hAnsiTheme="minorEastAsia" w:hint="eastAsia"/>
                <w:sz w:val="22"/>
                <w:szCs w:val="21"/>
              </w:rPr>
              <w:t>○</w:t>
            </w:r>
          </w:p>
        </w:tc>
        <w:tc>
          <w:tcPr>
            <w:tcW w:w="426" w:type="dxa"/>
          </w:tcPr>
          <w:p w14:paraId="6F7BCF14" w14:textId="77777777" w:rsidR="00EF320D" w:rsidRPr="00CF2F95" w:rsidRDefault="00EF320D" w:rsidP="00B110BA">
            <w:pPr>
              <w:rPr>
                <w:rFonts w:ascii="Times New Roman" w:hAnsiTheme="minorEastAsia"/>
                <w:sz w:val="22"/>
                <w:szCs w:val="21"/>
              </w:rPr>
            </w:pPr>
          </w:p>
        </w:tc>
        <w:tc>
          <w:tcPr>
            <w:tcW w:w="396" w:type="dxa"/>
          </w:tcPr>
          <w:p w14:paraId="7BC42FC4" w14:textId="77777777" w:rsidR="00EF320D" w:rsidRPr="00CF2F95" w:rsidRDefault="00EF320D" w:rsidP="00B110BA">
            <w:pPr>
              <w:rPr>
                <w:rFonts w:ascii="Times New Roman" w:hAnsiTheme="minorEastAsia"/>
                <w:sz w:val="22"/>
                <w:szCs w:val="21"/>
              </w:rPr>
            </w:pPr>
          </w:p>
        </w:tc>
      </w:tr>
      <w:tr w:rsidR="00EF320D" w:rsidRPr="00CF2F95" w14:paraId="3BCFDE40" w14:textId="77777777" w:rsidTr="00B110BA">
        <w:trPr>
          <w:trHeight w:val="253"/>
        </w:trPr>
        <w:tc>
          <w:tcPr>
            <w:tcW w:w="567" w:type="dxa"/>
            <w:vAlign w:val="center"/>
          </w:tcPr>
          <w:p w14:paraId="59C6C0F9"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96</w:t>
            </w:r>
          </w:p>
        </w:tc>
        <w:tc>
          <w:tcPr>
            <w:tcW w:w="7088" w:type="dxa"/>
          </w:tcPr>
          <w:p w14:paraId="38E5FA68"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頭頸部疾患に内視鏡検査を実施し、その結果が評価できる。</w:t>
            </w:r>
          </w:p>
        </w:tc>
        <w:tc>
          <w:tcPr>
            <w:tcW w:w="425" w:type="dxa"/>
          </w:tcPr>
          <w:p w14:paraId="69C43B79" w14:textId="77777777" w:rsidR="00EF320D" w:rsidRPr="00CF2F95" w:rsidRDefault="00EF320D" w:rsidP="00B110BA">
            <w:pPr>
              <w:rPr>
                <w:sz w:val="22"/>
              </w:rPr>
            </w:pPr>
            <w:r w:rsidRPr="00CF2F95">
              <w:rPr>
                <w:rFonts w:ascii="Times New Roman" w:hAnsiTheme="minorEastAsia" w:hint="eastAsia"/>
                <w:sz w:val="22"/>
                <w:szCs w:val="21"/>
              </w:rPr>
              <w:t>○</w:t>
            </w:r>
          </w:p>
        </w:tc>
        <w:tc>
          <w:tcPr>
            <w:tcW w:w="425" w:type="dxa"/>
          </w:tcPr>
          <w:p w14:paraId="282A8D0A" w14:textId="77777777" w:rsidR="00EF320D" w:rsidRPr="00CF2F95" w:rsidRDefault="00EF320D" w:rsidP="00B110BA">
            <w:pPr>
              <w:rPr>
                <w:sz w:val="22"/>
              </w:rPr>
            </w:pPr>
            <w:r w:rsidRPr="00CF2F95">
              <w:rPr>
                <w:rFonts w:ascii="Times New Roman" w:hAnsiTheme="minorEastAsia" w:hint="eastAsia"/>
                <w:sz w:val="22"/>
                <w:szCs w:val="21"/>
              </w:rPr>
              <w:t>○</w:t>
            </w:r>
          </w:p>
        </w:tc>
        <w:tc>
          <w:tcPr>
            <w:tcW w:w="426" w:type="dxa"/>
          </w:tcPr>
          <w:p w14:paraId="03718AAF" w14:textId="77777777" w:rsidR="00EF320D" w:rsidRPr="00CF2F95" w:rsidRDefault="00EF320D" w:rsidP="00B110BA">
            <w:pPr>
              <w:rPr>
                <w:rFonts w:ascii="Times New Roman" w:hAnsiTheme="minorEastAsia"/>
                <w:sz w:val="22"/>
                <w:szCs w:val="21"/>
              </w:rPr>
            </w:pPr>
          </w:p>
        </w:tc>
        <w:tc>
          <w:tcPr>
            <w:tcW w:w="396" w:type="dxa"/>
          </w:tcPr>
          <w:p w14:paraId="35E20B14" w14:textId="77777777" w:rsidR="00EF320D" w:rsidRPr="00CF2F95" w:rsidRDefault="00EF320D" w:rsidP="00B110BA">
            <w:pPr>
              <w:rPr>
                <w:rFonts w:ascii="Times New Roman" w:hAnsiTheme="minorEastAsia"/>
                <w:sz w:val="22"/>
                <w:szCs w:val="21"/>
              </w:rPr>
            </w:pPr>
          </w:p>
        </w:tc>
      </w:tr>
      <w:tr w:rsidR="00EF320D" w:rsidRPr="00CF2F95" w14:paraId="5132A050" w14:textId="77777777" w:rsidTr="00B110BA">
        <w:trPr>
          <w:trHeight w:val="253"/>
        </w:trPr>
        <w:tc>
          <w:tcPr>
            <w:tcW w:w="567" w:type="dxa"/>
            <w:vAlign w:val="center"/>
          </w:tcPr>
          <w:p w14:paraId="308E0AE1"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97</w:t>
            </w:r>
          </w:p>
        </w:tc>
        <w:tc>
          <w:tcPr>
            <w:tcW w:w="7088" w:type="dxa"/>
          </w:tcPr>
          <w:p w14:paraId="5444141B"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頭頸部疾患に対する血液検査の適応を理解し、その結果を評価できる。</w:t>
            </w:r>
          </w:p>
        </w:tc>
        <w:tc>
          <w:tcPr>
            <w:tcW w:w="425" w:type="dxa"/>
          </w:tcPr>
          <w:p w14:paraId="52C43CC1" w14:textId="77777777" w:rsidR="00EF320D" w:rsidRPr="00CF2F95" w:rsidRDefault="00EF320D" w:rsidP="00B110BA">
            <w:pPr>
              <w:rPr>
                <w:sz w:val="22"/>
              </w:rPr>
            </w:pPr>
            <w:r w:rsidRPr="00CF2F95">
              <w:rPr>
                <w:rFonts w:ascii="Times New Roman" w:hAnsiTheme="minorEastAsia" w:hint="eastAsia"/>
                <w:sz w:val="22"/>
                <w:szCs w:val="21"/>
              </w:rPr>
              <w:t>○</w:t>
            </w:r>
          </w:p>
        </w:tc>
        <w:tc>
          <w:tcPr>
            <w:tcW w:w="425" w:type="dxa"/>
          </w:tcPr>
          <w:p w14:paraId="4D5B95FF" w14:textId="77777777" w:rsidR="00EF320D" w:rsidRPr="00CF2F95" w:rsidRDefault="00EF320D" w:rsidP="00B110BA">
            <w:pPr>
              <w:rPr>
                <w:sz w:val="22"/>
              </w:rPr>
            </w:pPr>
            <w:r w:rsidRPr="00CF2F95">
              <w:rPr>
                <w:rFonts w:ascii="Times New Roman" w:hAnsiTheme="minorEastAsia" w:hint="eastAsia"/>
                <w:sz w:val="22"/>
                <w:szCs w:val="21"/>
              </w:rPr>
              <w:t>○</w:t>
            </w:r>
          </w:p>
        </w:tc>
        <w:tc>
          <w:tcPr>
            <w:tcW w:w="426" w:type="dxa"/>
          </w:tcPr>
          <w:p w14:paraId="4D964854" w14:textId="77777777" w:rsidR="00EF320D" w:rsidRPr="00CF2F95" w:rsidRDefault="00EF320D" w:rsidP="00B110BA">
            <w:pPr>
              <w:rPr>
                <w:rFonts w:ascii="Times New Roman" w:hAnsiTheme="minorEastAsia"/>
                <w:sz w:val="22"/>
                <w:szCs w:val="21"/>
              </w:rPr>
            </w:pPr>
          </w:p>
        </w:tc>
        <w:tc>
          <w:tcPr>
            <w:tcW w:w="396" w:type="dxa"/>
          </w:tcPr>
          <w:p w14:paraId="19619F8D" w14:textId="77777777" w:rsidR="00EF320D" w:rsidRPr="00CF2F95" w:rsidRDefault="00EF320D" w:rsidP="00B110BA">
            <w:pPr>
              <w:rPr>
                <w:rFonts w:ascii="Times New Roman" w:hAnsiTheme="minorEastAsia"/>
                <w:sz w:val="22"/>
                <w:szCs w:val="21"/>
              </w:rPr>
            </w:pPr>
          </w:p>
        </w:tc>
      </w:tr>
      <w:tr w:rsidR="00EF320D" w:rsidRPr="00CF2F95" w14:paraId="5C718A3F" w14:textId="77777777" w:rsidTr="00B110BA">
        <w:trPr>
          <w:trHeight w:val="253"/>
        </w:trPr>
        <w:tc>
          <w:tcPr>
            <w:tcW w:w="567" w:type="dxa"/>
            <w:vAlign w:val="center"/>
          </w:tcPr>
          <w:p w14:paraId="1E3D10D4"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98</w:t>
            </w:r>
          </w:p>
        </w:tc>
        <w:tc>
          <w:tcPr>
            <w:tcW w:w="7088" w:type="dxa"/>
          </w:tcPr>
          <w:p w14:paraId="27BB60D8"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頭頸部疾患に対する画像診断の適応を理解し、その結果を評価できる。</w:t>
            </w:r>
          </w:p>
        </w:tc>
        <w:tc>
          <w:tcPr>
            <w:tcW w:w="425" w:type="dxa"/>
          </w:tcPr>
          <w:p w14:paraId="5A7F116A" w14:textId="77777777" w:rsidR="00EF320D" w:rsidRPr="00CF2F95" w:rsidRDefault="00EF320D" w:rsidP="00B110BA">
            <w:pPr>
              <w:rPr>
                <w:sz w:val="22"/>
              </w:rPr>
            </w:pPr>
            <w:r w:rsidRPr="00CF2F95">
              <w:rPr>
                <w:rFonts w:ascii="Times New Roman" w:hAnsiTheme="minorEastAsia" w:hint="eastAsia"/>
                <w:sz w:val="22"/>
                <w:szCs w:val="21"/>
              </w:rPr>
              <w:t>○</w:t>
            </w:r>
          </w:p>
        </w:tc>
        <w:tc>
          <w:tcPr>
            <w:tcW w:w="425" w:type="dxa"/>
          </w:tcPr>
          <w:p w14:paraId="57CBEC45" w14:textId="77777777" w:rsidR="00EF320D" w:rsidRPr="00CF2F95" w:rsidRDefault="00EF320D" w:rsidP="00B110BA">
            <w:pPr>
              <w:rPr>
                <w:sz w:val="22"/>
              </w:rPr>
            </w:pPr>
            <w:r w:rsidRPr="00CF2F95">
              <w:rPr>
                <w:rFonts w:ascii="Times New Roman" w:hAnsiTheme="minorEastAsia" w:hint="eastAsia"/>
                <w:sz w:val="22"/>
                <w:szCs w:val="21"/>
              </w:rPr>
              <w:t>○</w:t>
            </w:r>
          </w:p>
        </w:tc>
        <w:tc>
          <w:tcPr>
            <w:tcW w:w="426" w:type="dxa"/>
          </w:tcPr>
          <w:p w14:paraId="4533E7F6" w14:textId="77777777" w:rsidR="00EF320D" w:rsidRPr="00CF2F95" w:rsidRDefault="00EF320D" w:rsidP="00B110BA">
            <w:pPr>
              <w:rPr>
                <w:rFonts w:ascii="Times New Roman" w:hAnsiTheme="minorEastAsia"/>
                <w:sz w:val="22"/>
                <w:szCs w:val="21"/>
              </w:rPr>
            </w:pPr>
          </w:p>
        </w:tc>
        <w:tc>
          <w:tcPr>
            <w:tcW w:w="396" w:type="dxa"/>
          </w:tcPr>
          <w:p w14:paraId="73569A7C" w14:textId="77777777" w:rsidR="00EF320D" w:rsidRPr="00CF2F95" w:rsidRDefault="00EF320D" w:rsidP="00B110BA">
            <w:pPr>
              <w:rPr>
                <w:rFonts w:ascii="Times New Roman" w:hAnsiTheme="minorEastAsia"/>
                <w:sz w:val="22"/>
                <w:szCs w:val="21"/>
              </w:rPr>
            </w:pPr>
          </w:p>
        </w:tc>
      </w:tr>
      <w:tr w:rsidR="00EF320D" w:rsidRPr="00CF2F95" w14:paraId="0D84CABD" w14:textId="77777777" w:rsidTr="00B110BA">
        <w:trPr>
          <w:trHeight w:val="253"/>
        </w:trPr>
        <w:tc>
          <w:tcPr>
            <w:tcW w:w="567" w:type="dxa"/>
            <w:vAlign w:val="center"/>
          </w:tcPr>
          <w:p w14:paraId="0AD16ED4"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99</w:t>
            </w:r>
          </w:p>
        </w:tc>
        <w:tc>
          <w:tcPr>
            <w:tcW w:w="7088" w:type="dxa"/>
          </w:tcPr>
          <w:p w14:paraId="1F9569A0"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頭頸部疾患に病理学的検査を行い、その結果を評価できる。</w:t>
            </w:r>
          </w:p>
        </w:tc>
        <w:tc>
          <w:tcPr>
            <w:tcW w:w="425" w:type="dxa"/>
          </w:tcPr>
          <w:p w14:paraId="4201D1DA" w14:textId="77777777" w:rsidR="00EF320D" w:rsidRPr="00CF2F95" w:rsidRDefault="00EF320D" w:rsidP="00B110BA">
            <w:pPr>
              <w:rPr>
                <w:sz w:val="22"/>
              </w:rPr>
            </w:pPr>
            <w:r w:rsidRPr="00CF2F95">
              <w:rPr>
                <w:rFonts w:ascii="Times New Roman" w:hAnsiTheme="minorEastAsia" w:hint="eastAsia"/>
                <w:sz w:val="22"/>
                <w:szCs w:val="21"/>
              </w:rPr>
              <w:t>○</w:t>
            </w:r>
          </w:p>
        </w:tc>
        <w:tc>
          <w:tcPr>
            <w:tcW w:w="425" w:type="dxa"/>
          </w:tcPr>
          <w:p w14:paraId="5ADC70E9" w14:textId="77777777" w:rsidR="00EF320D" w:rsidRPr="00CF2F95" w:rsidRDefault="00EF320D" w:rsidP="00B110BA">
            <w:pPr>
              <w:rPr>
                <w:sz w:val="22"/>
              </w:rPr>
            </w:pPr>
            <w:r w:rsidRPr="00CF2F95">
              <w:rPr>
                <w:rFonts w:ascii="Times New Roman" w:hAnsiTheme="minorEastAsia" w:hint="eastAsia"/>
                <w:sz w:val="22"/>
                <w:szCs w:val="21"/>
              </w:rPr>
              <w:t>○</w:t>
            </w:r>
          </w:p>
        </w:tc>
        <w:tc>
          <w:tcPr>
            <w:tcW w:w="426" w:type="dxa"/>
          </w:tcPr>
          <w:p w14:paraId="55E476E1" w14:textId="77777777" w:rsidR="00EF320D" w:rsidRPr="00CF2F95" w:rsidRDefault="00EF320D" w:rsidP="00B110BA">
            <w:pPr>
              <w:rPr>
                <w:rFonts w:ascii="Times New Roman" w:hAnsiTheme="minorEastAsia"/>
                <w:sz w:val="22"/>
                <w:szCs w:val="21"/>
              </w:rPr>
            </w:pPr>
          </w:p>
        </w:tc>
        <w:tc>
          <w:tcPr>
            <w:tcW w:w="396" w:type="dxa"/>
          </w:tcPr>
          <w:p w14:paraId="38B18695" w14:textId="77777777" w:rsidR="00EF320D" w:rsidRPr="00CF2F95" w:rsidRDefault="00EF320D" w:rsidP="00B110BA">
            <w:pPr>
              <w:rPr>
                <w:rFonts w:ascii="Times New Roman" w:hAnsiTheme="minorEastAsia"/>
                <w:sz w:val="22"/>
                <w:szCs w:val="21"/>
              </w:rPr>
            </w:pPr>
          </w:p>
        </w:tc>
      </w:tr>
      <w:tr w:rsidR="00EF320D" w:rsidRPr="00CF2F95" w14:paraId="403B04D7" w14:textId="77777777" w:rsidTr="00B110BA">
        <w:trPr>
          <w:trHeight w:val="253"/>
        </w:trPr>
        <w:tc>
          <w:tcPr>
            <w:tcW w:w="567" w:type="dxa"/>
            <w:vAlign w:val="center"/>
          </w:tcPr>
          <w:p w14:paraId="3A626883"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100</w:t>
            </w:r>
          </w:p>
        </w:tc>
        <w:tc>
          <w:tcPr>
            <w:tcW w:w="7088" w:type="dxa"/>
          </w:tcPr>
          <w:p w14:paraId="6C5037BD"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頭頸部悪性腫瘍のＴＮＭ分類を判断できる。</w:t>
            </w:r>
          </w:p>
        </w:tc>
        <w:tc>
          <w:tcPr>
            <w:tcW w:w="425" w:type="dxa"/>
          </w:tcPr>
          <w:p w14:paraId="5C7738CE" w14:textId="77777777" w:rsidR="00EF320D" w:rsidRPr="00CF2F95" w:rsidRDefault="00EF320D" w:rsidP="00B110BA">
            <w:pPr>
              <w:rPr>
                <w:sz w:val="22"/>
              </w:rPr>
            </w:pPr>
            <w:r w:rsidRPr="00CF2F95">
              <w:rPr>
                <w:rFonts w:ascii="Times New Roman" w:hAnsiTheme="minorEastAsia" w:hint="eastAsia"/>
                <w:sz w:val="22"/>
                <w:szCs w:val="21"/>
              </w:rPr>
              <w:t>○</w:t>
            </w:r>
          </w:p>
        </w:tc>
        <w:tc>
          <w:tcPr>
            <w:tcW w:w="425" w:type="dxa"/>
          </w:tcPr>
          <w:p w14:paraId="64CB2D72" w14:textId="77777777" w:rsidR="00EF320D" w:rsidRPr="00CF2F95" w:rsidRDefault="00EF320D" w:rsidP="00B110BA">
            <w:pPr>
              <w:rPr>
                <w:sz w:val="22"/>
              </w:rPr>
            </w:pPr>
            <w:r w:rsidRPr="00CF2F95">
              <w:rPr>
                <w:rFonts w:ascii="Times New Roman" w:hAnsiTheme="minorEastAsia" w:hint="eastAsia"/>
                <w:sz w:val="22"/>
                <w:szCs w:val="21"/>
              </w:rPr>
              <w:t>○</w:t>
            </w:r>
          </w:p>
        </w:tc>
        <w:tc>
          <w:tcPr>
            <w:tcW w:w="426" w:type="dxa"/>
          </w:tcPr>
          <w:p w14:paraId="619B5CDB" w14:textId="77777777" w:rsidR="00EF320D" w:rsidRPr="00CF2F95" w:rsidRDefault="00EF320D" w:rsidP="00B110BA">
            <w:pPr>
              <w:rPr>
                <w:rFonts w:ascii="Times New Roman" w:hAnsiTheme="minorEastAsia"/>
                <w:sz w:val="22"/>
                <w:szCs w:val="21"/>
              </w:rPr>
            </w:pPr>
          </w:p>
        </w:tc>
        <w:tc>
          <w:tcPr>
            <w:tcW w:w="396" w:type="dxa"/>
          </w:tcPr>
          <w:p w14:paraId="204633B9" w14:textId="77777777" w:rsidR="00EF320D" w:rsidRPr="00CF2F95" w:rsidRDefault="00EF320D" w:rsidP="00B110BA">
            <w:pPr>
              <w:rPr>
                <w:rFonts w:ascii="Times New Roman" w:hAnsiTheme="minorEastAsia"/>
                <w:sz w:val="22"/>
                <w:szCs w:val="21"/>
              </w:rPr>
            </w:pPr>
          </w:p>
        </w:tc>
      </w:tr>
      <w:tr w:rsidR="00EF320D" w:rsidRPr="00CF2F95" w14:paraId="5381BB19" w14:textId="77777777" w:rsidTr="00B110BA">
        <w:trPr>
          <w:trHeight w:val="253"/>
        </w:trPr>
        <w:tc>
          <w:tcPr>
            <w:tcW w:w="567" w:type="dxa"/>
            <w:vAlign w:val="center"/>
          </w:tcPr>
          <w:p w14:paraId="333594A2"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101</w:t>
            </w:r>
          </w:p>
        </w:tc>
        <w:tc>
          <w:tcPr>
            <w:tcW w:w="7088" w:type="dxa"/>
          </w:tcPr>
          <w:p w14:paraId="2993CD3D"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頭頸部悪性腫瘍に対する予後予測を含め、適切な治療法の選択ができる。</w:t>
            </w:r>
          </w:p>
        </w:tc>
        <w:tc>
          <w:tcPr>
            <w:tcW w:w="425" w:type="dxa"/>
          </w:tcPr>
          <w:p w14:paraId="26357474" w14:textId="77777777" w:rsidR="00EF320D" w:rsidRPr="00CF2F95" w:rsidRDefault="00EF320D" w:rsidP="00B110BA">
            <w:pPr>
              <w:rPr>
                <w:rFonts w:ascii="Times New Roman" w:hAnsiTheme="minorEastAsia"/>
                <w:sz w:val="22"/>
                <w:szCs w:val="21"/>
              </w:rPr>
            </w:pPr>
          </w:p>
        </w:tc>
        <w:tc>
          <w:tcPr>
            <w:tcW w:w="425" w:type="dxa"/>
          </w:tcPr>
          <w:p w14:paraId="6BC15111" w14:textId="77777777" w:rsidR="00EF320D" w:rsidRPr="00CF2F95" w:rsidRDefault="00EF320D" w:rsidP="00B110BA">
            <w:pPr>
              <w:rPr>
                <w:rFonts w:ascii="Times New Roman" w:hAnsiTheme="minorEastAsia"/>
                <w:sz w:val="22"/>
                <w:szCs w:val="21"/>
              </w:rPr>
            </w:pPr>
          </w:p>
        </w:tc>
        <w:tc>
          <w:tcPr>
            <w:tcW w:w="426" w:type="dxa"/>
          </w:tcPr>
          <w:p w14:paraId="724FEB97" w14:textId="77777777" w:rsidR="00EF320D" w:rsidRPr="00CF2F95" w:rsidRDefault="00EF320D" w:rsidP="00B110BA">
            <w:pPr>
              <w:rPr>
                <w:sz w:val="22"/>
              </w:rPr>
            </w:pPr>
            <w:r w:rsidRPr="00CF2F95">
              <w:rPr>
                <w:rFonts w:ascii="Times New Roman" w:hAnsiTheme="minorEastAsia" w:hint="eastAsia"/>
                <w:sz w:val="22"/>
                <w:szCs w:val="21"/>
              </w:rPr>
              <w:t>○</w:t>
            </w:r>
          </w:p>
        </w:tc>
        <w:tc>
          <w:tcPr>
            <w:tcW w:w="396" w:type="dxa"/>
          </w:tcPr>
          <w:p w14:paraId="7F0DE7C7" w14:textId="77777777" w:rsidR="00EF320D" w:rsidRPr="00CF2F95" w:rsidRDefault="00EF320D" w:rsidP="00B110BA">
            <w:pPr>
              <w:rPr>
                <w:sz w:val="22"/>
              </w:rPr>
            </w:pPr>
            <w:r w:rsidRPr="00CF2F95">
              <w:rPr>
                <w:rFonts w:ascii="Times New Roman" w:hAnsiTheme="minorEastAsia" w:hint="eastAsia"/>
                <w:sz w:val="22"/>
                <w:szCs w:val="21"/>
              </w:rPr>
              <w:t>○</w:t>
            </w:r>
          </w:p>
        </w:tc>
      </w:tr>
      <w:tr w:rsidR="00EF320D" w:rsidRPr="00CF2F95" w14:paraId="6CAE0C96" w14:textId="77777777" w:rsidTr="00B110BA">
        <w:trPr>
          <w:trHeight w:val="253"/>
        </w:trPr>
        <w:tc>
          <w:tcPr>
            <w:tcW w:w="567" w:type="dxa"/>
            <w:vAlign w:val="center"/>
          </w:tcPr>
          <w:p w14:paraId="32F38706"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102</w:t>
            </w:r>
          </w:p>
        </w:tc>
        <w:tc>
          <w:tcPr>
            <w:tcW w:w="7088" w:type="dxa"/>
          </w:tcPr>
          <w:p w14:paraId="438FBBF5"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頸部膿瘍の切開排膿ができる。</w:t>
            </w:r>
          </w:p>
        </w:tc>
        <w:tc>
          <w:tcPr>
            <w:tcW w:w="425" w:type="dxa"/>
          </w:tcPr>
          <w:p w14:paraId="7C2A8A7B" w14:textId="77777777" w:rsidR="00EF320D" w:rsidRPr="00CF2F95" w:rsidRDefault="00EF320D" w:rsidP="00B110BA">
            <w:pPr>
              <w:rPr>
                <w:rFonts w:ascii="Times New Roman" w:hAnsiTheme="minorEastAsia"/>
                <w:sz w:val="22"/>
                <w:szCs w:val="21"/>
              </w:rPr>
            </w:pPr>
          </w:p>
        </w:tc>
        <w:tc>
          <w:tcPr>
            <w:tcW w:w="425" w:type="dxa"/>
          </w:tcPr>
          <w:p w14:paraId="070F80C8" w14:textId="77777777" w:rsidR="00EF320D" w:rsidRPr="00CF2F95" w:rsidRDefault="00EF320D" w:rsidP="00B110BA">
            <w:pPr>
              <w:rPr>
                <w:rFonts w:ascii="Times New Roman" w:hAnsiTheme="minorEastAsia"/>
                <w:sz w:val="22"/>
                <w:szCs w:val="21"/>
              </w:rPr>
            </w:pPr>
          </w:p>
        </w:tc>
        <w:tc>
          <w:tcPr>
            <w:tcW w:w="426" w:type="dxa"/>
          </w:tcPr>
          <w:p w14:paraId="78CC21F0" w14:textId="77777777" w:rsidR="00EF320D" w:rsidRPr="00CF2F95" w:rsidRDefault="00EF320D" w:rsidP="00B110BA">
            <w:pPr>
              <w:rPr>
                <w:sz w:val="22"/>
              </w:rPr>
            </w:pPr>
            <w:r w:rsidRPr="00CF2F95">
              <w:rPr>
                <w:rFonts w:ascii="Times New Roman" w:hAnsiTheme="minorEastAsia" w:hint="eastAsia"/>
                <w:sz w:val="22"/>
                <w:szCs w:val="21"/>
              </w:rPr>
              <w:t>○</w:t>
            </w:r>
          </w:p>
        </w:tc>
        <w:tc>
          <w:tcPr>
            <w:tcW w:w="396" w:type="dxa"/>
          </w:tcPr>
          <w:p w14:paraId="4A3EF79D" w14:textId="77777777" w:rsidR="00EF320D" w:rsidRPr="00CF2F95" w:rsidRDefault="00EF320D" w:rsidP="00B110BA">
            <w:pPr>
              <w:rPr>
                <w:sz w:val="22"/>
              </w:rPr>
            </w:pPr>
            <w:r w:rsidRPr="00CF2F95">
              <w:rPr>
                <w:rFonts w:ascii="Times New Roman" w:hAnsiTheme="minorEastAsia" w:hint="eastAsia"/>
                <w:sz w:val="22"/>
                <w:szCs w:val="21"/>
              </w:rPr>
              <w:t>○</w:t>
            </w:r>
          </w:p>
        </w:tc>
      </w:tr>
      <w:tr w:rsidR="00EF320D" w:rsidRPr="00CF2F95" w14:paraId="7DD770FE" w14:textId="77777777" w:rsidTr="00B110BA">
        <w:trPr>
          <w:trHeight w:val="253"/>
        </w:trPr>
        <w:tc>
          <w:tcPr>
            <w:tcW w:w="567" w:type="dxa"/>
            <w:vAlign w:val="center"/>
          </w:tcPr>
          <w:p w14:paraId="6C25CC6D"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103</w:t>
            </w:r>
          </w:p>
        </w:tc>
        <w:tc>
          <w:tcPr>
            <w:tcW w:w="7088" w:type="dxa"/>
          </w:tcPr>
          <w:p w14:paraId="01206E35"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良性の頭頸部腫瘍摘出（リンパ節生検を含む）ができる。</w:t>
            </w:r>
          </w:p>
        </w:tc>
        <w:tc>
          <w:tcPr>
            <w:tcW w:w="425" w:type="dxa"/>
          </w:tcPr>
          <w:p w14:paraId="54309D6D" w14:textId="77777777" w:rsidR="00EF320D" w:rsidRPr="00CF2F95" w:rsidRDefault="00EF320D" w:rsidP="00B110BA">
            <w:pPr>
              <w:rPr>
                <w:sz w:val="22"/>
              </w:rPr>
            </w:pPr>
            <w:r w:rsidRPr="00CF2F95">
              <w:rPr>
                <w:rFonts w:ascii="Times New Roman" w:hAnsiTheme="minorEastAsia" w:hint="eastAsia"/>
                <w:sz w:val="22"/>
                <w:szCs w:val="21"/>
              </w:rPr>
              <w:t>○</w:t>
            </w:r>
          </w:p>
        </w:tc>
        <w:tc>
          <w:tcPr>
            <w:tcW w:w="425" w:type="dxa"/>
          </w:tcPr>
          <w:p w14:paraId="681444F3" w14:textId="77777777" w:rsidR="00EF320D" w:rsidRPr="00CF2F95" w:rsidRDefault="00EF320D" w:rsidP="00B110BA">
            <w:pPr>
              <w:rPr>
                <w:sz w:val="22"/>
              </w:rPr>
            </w:pPr>
            <w:r w:rsidRPr="00CF2F95">
              <w:rPr>
                <w:rFonts w:ascii="Times New Roman" w:hAnsiTheme="minorEastAsia" w:hint="eastAsia"/>
                <w:sz w:val="22"/>
                <w:szCs w:val="21"/>
              </w:rPr>
              <w:t>○</w:t>
            </w:r>
          </w:p>
        </w:tc>
        <w:tc>
          <w:tcPr>
            <w:tcW w:w="426" w:type="dxa"/>
          </w:tcPr>
          <w:p w14:paraId="6CA60839" w14:textId="77777777" w:rsidR="00EF320D" w:rsidRPr="00CF2F95" w:rsidRDefault="00EF320D" w:rsidP="00B110BA">
            <w:pPr>
              <w:rPr>
                <w:rFonts w:ascii="Times New Roman" w:hAnsiTheme="minorEastAsia"/>
                <w:sz w:val="22"/>
                <w:szCs w:val="21"/>
              </w:rPr>
            </w:pPr>
            <w:r w:rsidRPr="00CF2F95">
              <w:rPr>
                <w:rFonts w:ascii="Times New Roman" w:hAnsiTheme="minorEastAsia" w:hint="eastAsia"/>
                <w:sz w:val="22"/>
                <w:szCs w:val="21"/>
              </w:rPr>
              <w:t>○</w:t>
            </w:r>
          </w:p>
        </w:tc>
        <w:tc>
          <w:tcPr>
            <w:tcW w:w="396" w:type="dxa"/>
          </w:tcPr>
          <w:p w14:paraId="38966CC4" w14:textId="2BFC8FEE" w:rsidR="00EF320D" w:rsidRPr="00CF2F95" w:rsidRDefault="00930B4B" w:rsidP="00B110BA">
            <w:pPr>
              <w:rPr>
                <w:rFonts w:ascii="Times New Roman" w:hAnsiTheme="minorEastAsia"/>
                <w:sz w:val="22"/>
                <w:szCs w:val="21"/>
              </w:rPr>
            </w:pPr>
            <w:r w:rsidRPr="00CF2F95">
              <w:rPr>
                <w:rFonts w:ascii="Times New Roman" w:hAnsiTheme="minorEastAsia" w:hint="eastAsia"/>
                <w:sz w:val="22"/>
                <w:szCs w:val="21"/>
              </w:rPr>
              <w:t>○</w:t>
            </w:r>
          </w:p>
        </w:tc>
      </w:tr>
      <w:tr w:rsidR="00EF320D" w:rsidRPr="00CF2F95" w14:paraId="238552DE" w14:textId="77777777" w:rsidTr="00B110BA">
        <w:trPr>
          <w:trHeight w:val="253"/>
        </w:trPr>
        <w:tc>
          <w:tcPr>
            <w:tcW w:w="567" w:type="dxa"/>
            <w:vAlign w:val="center"/>
          </w:tcPr>
          <w:p w14:paraId="4D16BFA7"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104</w:t>
            </w:r>
          </w:p>
        </w:tc>
        <w:tc>
          <w:tcPr>
            <w:tcW w:w="7088" w:type="dxa"/>
          </w:tcPr>
          <w:p w14:paraId="7CC33B69"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早期頭頸部癌に対する手術ができる。</w:t>
            </w:r>
          </w:p>
        </w:tc>
        <w:tc>
          <w:tcPr>
            <w:tcW w:w="425" w:type="dxa"/>
          </w:tcPr>
          <w:p w14:paraId="68CB31DD" w14:textId="77777777" w:rsidR="00EF320D" w:rsidRPr="00CF2F95" w:rsidRDefault="00EF320D" w:rsidP="00B110BA">
            <w:pPr>
              <w:rPr>
                <w:rFonts w:ascii="Times New Roman" w:hAnsiTheme="minorEastAsia"/>
                <w:sz w:val="22"/>
                <w:szCs w:val="21"/>
              </w:rPr>
            </w:pPr>
          </w:p>
        </w:tc>
        <w:tc>
          <w:tcPr>
            <w:tcW w:w="425" w:type="dxa"/>
          </w:tcPr>
          <w:p w14:paraId="5644DBE7" w14:textId="77777777" w:rsidR="00EF320D" w:rsidRPr="00CF2F95" w:rsidRDefault="00EF320D" w:rsidP="00B110BA">
            <w:pPr>
              <w:rPr>
                <w:rFonts w:ascii="Times New Roman" w:hAnsiTheme="minorEastAsia"/>
                <w:sz w:val="22"/>
                <w:szCs w:val="21"/>
              </w:rPr>
            </w:pPr>
          </w:p>
        </w:tc>
        <w:tc>
          <w:tcPr>
            <w:tcW w:w="426" w:type="dxa"/>
          </w:tcPr>
          <w:p w14:paraId="2AB506FC" w14:textId="77777777" w:rsidR="00EF320D" w:rsidRPr="00CF2F95" w:rsidRDefault="00EF320D" w:rsidP="00B110BA">
            <w:pPr>
              <w:rPr>
                <w:rFonts w:ascii="Times New Roman" w:hAnsiTheme="minorEastAsia"/>
                <w:sz w:val="22"/>
                <w:szCs w:val="21"/>
              </w:rPr>
            </w:pPr>
            <w:r w:rsidRPr="00CF2F95">
              <w:rPr>
                <w:rFonts w:ascii="Times New Roman" w:hAnsiTheme="minorEastAsia" w:hint="eastAsia"/>
                <w:sz w:val="22"/>
                <w:szCs w:val="21"/>
              </w:rPr>
              <w:t>○</w:t>
            </w:r>
          </w:p>
        </w:tc>
        <w:tc>
          <w:tcPr>
            <w:tcW w:w="396" w:type="dxa"/>
          </w:tcPr>
          <w:p w14:paraId="7DD9B1C2" w14:textId="77777777" w:rsidR="00EF320D" w:rsidRPr="00CF2F95" w:rsidRDefault="00EF320D" w:rsidP="00B110BA">
            <w:pPr>
              <w:rPr>
                <w:rFonts w:ascii="Times New Roman" w:hAnsiTheme="minorEastAsia"/>
                <w:sz w:val="22"/>
                <w:szCs w:val="21"/>
              </w:rPr>
            </w:pPr>
            <w:r w:rsidRPr="00CF2F95">
              <w:rPr>
                <w:rFonts w:ascii="Times New Roman" w:hAnsiTheme="minorEastAsia" w:hint="eastAsia"/>
                <w:sz w:val="22"/>
                <w:szCs w:val="21"/>
              </w:rPr>
              <w:t>○</w:t>
            </w:r>
          </w:p>
        </w:tc>
      </w:tr>
      <w:tr w:rsidR="00EF320D" w:rsidRPr="00CF2F95" w14:paraId="7DF216B2" w14:textId="77777777" w:rsidTr="00B110BA">
        <w:trPr>
          <w:trHeight w:val="253"/>
        </w:trPr>
        <w:tc>
          <w:tcPr>
            <w:tcW w:w="567" w:type="dxa"/>
            <w:vAlign w:val="center"/>
          </w:tcPr>
          <w:p w14:paraId="4CC8DDFF"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105</w:t>
            </w:r>
          </w:p>
        </w:tc>
        <w:tc>
          <w:tcPr>
            <w:tcW w:w="7088" w:type="dxa"/>
          </w:tcPr>
          <w:p w14:paraId="50F96730"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進行頭頸部癌に対する手術（頸部郭清術を含む）の助手が務められる。</w:t>
            </w:r>
          </w:p>
        </w:tc>
        <w:tc>
          <w:tcPr>
            <w:tcW w:w="425" w:type="dxa"/>
          </w:tcPr>
          <w:p w14:paraId="0AF87754" w14:textId="77777777" w:rsidR="00EF320D" w:rsidRPr="00CF2F95" w:rsidRDefault="00EF320D" w:rsidP="00B110BA">
            <w:pPr>
              <w:rPr>
                <w:sz w:val="22"/>
              </w:rPr>
            </w:pPr>
            <w:r w:rsidRPr="00CF2F95">
              <w:rPr>
                <w:rFonts w:ascii="Times New Roman" w:hAnsiTheme="minorEastAsia" w:hint="eastAsia"/>
                <w:sz w:val="22"/>
                <w:szCs w:val="21"/>
              </w:rPr>
              <w:t>○</w:t>
            </w:r>
          </w:p>
        </w:tc>
        <w:tc>
          <w:tcPr>
            <w:tcW w:w="425" w:type="dxa"/>
          </w:tcPr>
          <w:p w14:paraId="790691A7" w14:textId="77777777" w:rsidR="00EF320D" w:rsidRPr="00CF2F95" w:rsidRDefault="00EF320D" w:rsidP="00B110BA">
            <w:pPr>
              <w:rPr>
                <w:sz w:val="22"/>
              </w:rPr>
            </w:pPr>
            <w:r w:rsidRPr="00CF2F95">
              <w:rPr>
                <w:rFonts w:ascii="Times New Roman" w:hAnsiTheme="minorEastAsia" w:hint="eastAsia"/>
                <w:sz w:val="22"/>
                <w:szCs w:val="21"/>
              </w:rPr>
              <w:t>○</w:t>
            </w:r>
          </w:p>
        </w:tc>
        <w:tc>
          <w:tcPr>
            <w:tcW w:w="426" w:type="dxa"/>
          </w:tcPr>
          <w:p w14:paraId="0C0EA018" w14:textId="77777777" w:rsidR="00EF320D" w:rsidRPr="00CF2F95" w:rsidRDefault="00EF320D" w:rsidP="00B110BA">
            <w:pPr>
              <w:rPr>
                <w:rFonts w:ascii="Times New Roman" w:hAnsiTheme="minorEastAsia"/>
                <w:sz w:val="22"/>
                <w:szCs w:val="21"/>
              </w:rPr>
            </w:pPr>
            <w:r w:rsidRPr="00CF2F95">
              <w:rPr>
                <w:rFonts w:ascii="Times New Roman" w:hAnsiTheme="minorEastAsia" w:hint="eastAsia"/>
                <w:sz w:val="22"/>
                <w:szCs w:val="21"/>
              </w:rPr>
              <w:t>○</w:t>
            </w:r>
          </w:p>
        </w:tc>
        <w:tc>
          <w:tcPr>
            <w:tcW w:w="396" w:type="dxa"/>
          </w:tcPr>
          <w:p w14:paraId="282065E7" w14:textId="77777777" w:rsidR="00EF320D" w:rsidRPr="00CF2F95" w:rsidRDefault="00EF320D" w:rsidP="00B110BA">
            <w:pPr>
              <w:rPr>
                <w:rFonts w:ascii="Times New Roman" w:hAnsiTheme="minorEastAsia"/>
                <w:sz w:val="22"/>
                <w:szCs w:val="21"/>
              </w:rPr>
            </w:pPr>
            <w:r w:rsidRPr="00CF2F95">
              <w:rPr>
                <w:rFonts w:ascii="Times New Roman" w:hAnsiTheme="minorEastAsia" w:hint="eastAsia"/>
                <w:sz w:val="22"/>
                <w:szCs w:val="21"/>
              </w:rPr>
              <w:t>○</w:t>
            </w:r>
          </w:p>
        </w:tc>
      </w:tr>
      <w:tr w:rsidR="00EF320D" w:rsidRPr="00CF2F95" w14:paraId="7B05DBC1" w14:textId="77777777" w:rsidTr="00B110BA">
        <w:trPr>
          <w:trHeight w:val="253"/>
        </w:trPr>
        <w:tc>
          <w:tcPr>
            <w:tcW w:w="567" w:type="dxa"/>
            <w:vAlign w:val="center"/>
          </w:tcPr>
          <w:p w14:paraId="4B5DAB51"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106</w:t>
            </w:r>
          </w:p>
        </w:tc>
        <w:tc>
          <w:tcPr>
            <w:tcW w:w="7088" w:type="dxa"/>
          </w:tcPr>
          <w:p w14:paraId="6382179E"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頭頸部癌の術後管理ができる。</w:t>
            </w:r>
          </w:p>
        </w:tc>
        <w:tc>
          <w:tcPr>
            <w:tcW w:w="425" w:type="dxa"/>
          </w:tcPr>
          <w:p w14:paraId="10D0F665" w14:textId="77777777" w:rsidR="00EF320D" w:rsidRPr="00CF2F95" w:rsidRDefault="00EF320D" w:rsidP="00B110BA">
            <w:pPr>
              <w:rPr>
                <w:sz w:val="22"/>
              </w:rPr>
            </w:pPr>
            <w:r w:rsidRPr="00CF2F95">
              <w:rPr>
                <w:rFonts w:ascii="Times New Roman" w:hAnsiTheme="minorEastAsia" w:hint="eastAsia"/>
                <w:sz w:val="22"/>
                <w:szCs w:val="21"/>
              </w:rPr>
              <w:t>○</w:t>
            </w:r>
          </w:p>
        </w:tc>
        <w:tc>
          <w:tcPr>
            <w:tcW w:w="425" w:type="dxa"/>
          </w:tcPr>
          <w:p w14:paraId="3B894D0B" w14:textId="77777777" w:rsidR="00EF320D" w:rsidRPr="00CF2F95" w:rsidRDefault="00EF320D" w:rsidP="00B110BA">
            <w:pPr>
              <w:rPr>
                <w:sz w:val="22"/>
              </w:rPr>
            </w:pPr>
            <w:r w:rsidRPr="00CF2F95">
              <w:rPr>
                <w:rFonts w:ascii="Times New Roman" w:hAnsiTheme="minorEastAsia" w:hint="eastAsia"/>
                <w:sz w:val="22"/>
                <w:szCs w:val="21"/>
              </w:rPr>
              <w:t>○</w:t>
            </w:r>
          </w:p>
        </w:tc>
        <w:tc>
          <w:tcPr>
            <w:tcW w:w="426" w:type="dxa"/>
          </w:tcPr>
          <w:p w14:paraId="1D5D7C5C" w14:textId="77777777" w:rsidR="00EF320D" w:rsidRPr="00CF2F95" w:rsidRDefault="00EF320D" w:rsidP="00B110BA">
            <w:pPr>
              <w:rPr>
                <w:rFonts w:ascii="Times New Roman" w:hAnsiTheme="minorEastAsia"/>
                <w:sz w:val="22"/>
                <w:szCs w:val="21"/>
              </w:rPr>
            </w:pPr>
            <w:r w:rsidRPr="00CF2F95">
              <w:rPr>
                <w:rFonts w:ascii="Times New Roman" w:hAnsiTheme="minorEastAsia" w:hint="eastAsia"/>
                <w:sz w:val="22"/>
                <w:szCs w:val="21"/>
              </w:rPr>
              <w:t>○</w:t>
            </w:r>
          </w:p>
        </w:tc>
        <w:tc>
          <w:tcPr>
            <w:tcW w:w="396" w:type="dxa"/>
          </w:tcPr>
          <w:p w14:paraId="26789556" w14:textId="77777777" w:rsidR="00EF320D" w:rsidRPr="00CF2F95" w:rsidRDefault="00EF320D" w:rsidP="00B110BA">
            <w:pPr>
              <w:rPr>
                <w:rFonts w:ascii="Times New Roman" w:hAnsiTheme="minorEastAsia"/>
                <w:sz w:val="22"/>
                <w:szCs w:val="21"/>
              </w:rPr>
            </w:pPr>
            <w:r w:rsidRPr="00CF2F95">
              <w:rPr>
                <w:rFonts w:ascii="Times New Roman" w:hAnsiTheme="minorEastAsia" w:hint="eastAsia"/>
                <w:sz w:val="22"/>
                <w:szCs w:val="21"/>
              </w:rPr>
              <w:t>○</w:t>
            </w:r>
          </w:p>
        </w:tc>
      </w:tr>
      <w:tr w:rsidR="00EF320D" w:rsidRPr="00CF2F95" w14:paraId="18652EDB" w14:textId="77777777" w:rsidTr="00B110BA">
        <w:trPr>
          <w:trHeight w:val="253"/>
        </w:trPr>
        <w:tc>
          <w:tcPr>
            <w:tcW w:w="567" w:type="dxa"/>
            <w:vAlign w:val="center"/>
          </w:tcPr>
          <w:p w14:paraId="2ACC8150"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107</w:t>
            </w:r>
          </w:p>
        </w:tc>
        <w:tc>
          <w:tcPr>
            <w:tcW w:w="7088" w:type="dxa"/>
          </w:tcPr>
          <w:p w14:paraId="028999D5"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頭頸部癌に対する放射線治療の適応を判断できる。</w:t>
            </w:r>
          </w:p>
        </w:tc>
        <w:tc>
          <w:tcPr>
            <w:tcW w:w="425" w:type="dxa"/>
          </w:tcPr>
          <w:p w14:paraId="73DF2398" w14:textId="77777777" w:rsidR="00EF320D" w:rsidRPr="00CF2F95" w:rsidRDefault="00EF320D" w:rsidP="00B110BA">
            <w:pPr>
              <w:rPr>
                <w:rFonts w:ascii="Times New Roman" w:hAnsiTheme="minorEastAsia"/>
                <w:sz w:val="22"/>
                <w:szCs w:val="21"/>
              </w:rPr>
            </w:pPr>
          </w:p>
        </w:tc>
        <w:tc>
          <w:tcPr>
            <w:tcW w:w="425" w:type="dxa"/>
          </w:tcPr>
          <w:p w14:paraId="5265664C" w14:textId="77777777" w:rsidR="00EF320D" w:rsidRPr="00CF2F95" w:rsidRDefault="00EF320D" w:rsidP="00B110BA">
            <w:pPr>
              <w:rPr>
                <w:rFonts w:ascii="Times New Roman" w:hAnsiTheme="minorEastAsia"/>
                <w:sz w:val="22"/>
                <w:szCs w:val="21"/>
              </w:rPr>
            </w:pPr>
          </w:p>
        </w:tc>
        <w:tc>
          <w:tcPr>
            <w:tcW w:w="426" w:type="dxa"/>
          </w:tcPr>
          <w:p w14:paraId="1712478E" w14:textId="77777777" w:rsidR="00EF320D" w:rsidRPr="00CF2F95" w:rsidRDefault="00EF320D" w:rsidP="00B110BA">
            <w:pPr>
              <w:rPr>
                <w:sz w:val="22"/>
              </w:rPr>
            </w:pPr>
            <w:r w:rsidRPr="00CF2F95">
              <w:rPr>
                <w:rFonts w:ascii="Times New Roman" w:hAnsiTheme="minorEastAsia" w:hint="eastAsia"/>
                <w:sz w:val="22"/>
                <w:szCs w:val="21"/>
              </w:rPr>
              <w:t>○</w:t>
            </w:r>
          </w:p>
        </w:tc>
        <w:tc>
          <w:tcPr>
            <w:tcW w:w="396" w:type="dxa"/>
          </w:tcPr>
          <w:p w14:paraId="334FD32D" w14:textId="77777777" w:rsidR="00EF320D" w:rsidRPr="00CF2F95" w:rsidRDefault="00EF320D" w:rsidP="00B110BA">
            <w:pPr>
              <w:rPr>
                <w:sz w:val="22"/>
              </w:rPr>
            </w:pPr>
            <w:r w:rsidRPr="00CF2F95">
              <w:rPr>
                <w:rFonts w:ascii="Times New Roman" w:hAnsiTheme="minorEastAsia" w:hint="eastAsia"/>
                <w:sz w:val="22"/>
                <w:szCs w:val="21"/>
              </w:rPr>
              <w:t>○</w:t>
            </w:r>
          </w:p>
        </w:tc>
      </w:tr>
      <w:tr w:rsidR="00EF320D" w:rsidRPr="00CF2F95" w14:paraId="58929642" w14:textId="77777777" w:rsidTr="00B110BA">
        <w:trPr>
          <w:trHeight w:val="253"/>
        </w:trPr>
        <w:tc>
          <w:tcPr>
            <w:tcW w:w="567" w:type="dxa"/>
            <w:vAlign w:val="center"/>
          </w:tcPr>
          <w:p w14:paraId="7CC3424D"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108</w:t>
            </w:r>
          </w:p>
        </w:tc>
        <w:tc>
          <w:tcPr>
            <w:tcW w:w="7088" w:type="dxa"/>
          </w:tcPr>
          <w:p w14:paraId="69D36D65"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頭頸部癌に対する化学療法の適応を理解し、施行できる。</w:t>
            </w:r>
          </w:p>
        </w:tc>
        <w:tc>
          <w:tcPr>
            <w:tcW w:w="425" w:type="dxa"/>
          </w:tcPr>
          <w:p w14:paraId="6F18AB68" w14:textId="77777777" w:rsidR="00EF320D" w:rsidRPr="00CF2F95" w:rsidRDefault="00EF320D" w:rsidP="00B110BA">
            <w:pPr>
              <w:rPr>
                <w:rFonts w:ascii="Times New Roman" w:hAnsiTheme="minorEastAsia"/>
                <w:sz w:val="22"/>
                <w:szCs w:val="21"/>
              </w:rPr>
            </w:pPr>
          </w:p>
        </w:tc>
        <w:tc>
          <w:tcPr>
            <w:tcW w:w="425" w:type="dxa"/>
          </w:tcPr>
          <w:p w14:paraId="2074AE51" w14:textId="77777777" w:rsidR="00EF320D" w:rsidRPr="00CF2F95" w:rsidRDefault="00EF320D" w:rsidP="00B110BA">
            <w:pPr>
              <w:rPr>
                <w:rFonts w:ascii="Times New Roman" w:hAnsiTheme="minorEastAsia"/>
                <w:sz w:val="22"/>
                <w:szCs w:val="21"/>
              </w:rPr>
            </w:pPr>
          </w:p>
        </w:tc>
        <w:tc>
          <w:tcPr>
            <w:tcW w:w="426" w:type="dxa"/>
          </w:tcPr>
          <w:p w14:paraId="375024E1" w14:textId="77777777" w:rsidR="00EF320D" w:rsidRPr="00CF2F95" w:rsidRDefault="00EF320D" w:rsidP="00B110BA">
            <w:pPr>
              <w:rPr>
                <w:sz w:val="22"/>
              </w:rPr>
            </w:pPr>
            <w:r w:rsidRPr="00CF2F95">
              <w:rPr>
                <w:rFonts w:ascii="Times New Roman" w:hAnsiTheme="minorEastAsia" w:hint="eastAsia"/>
                <w:sz w:val="22"/>
                <w:szCs w:val="21"/>
              </w:rPr>
              <w:t>○</w:t>
            </w:r>
          </w:p>
        </w:tc>
        <w:tc>
          <w:tcPr>
            <w:tcW w:w="396" w:type="dxa"/>
          </w:tcPr>
          <w:p w14:paraId="18A3A235" w14:textId="77777777" w:rsidR="00EF320D" w:rsidRPr="00CF2F95" w:rsidRDefault="00EF320D" w:rsidP="00B110BA">
            <w:pPr>
              <w:rPr>
                <w:sz w:val="22"/>
              </w:rPr>
            </w:pPr>
            <w:r w:rsidRPr="00CF2F95">
              <w:rPr>
                <w:rFonts w:ascii="Times New Roman" w:hAnsiTheme="minorEastAsia" w:hint="eastAsia"/>
                <w:sz w:val="22"/>
                <w:szCs w:val="21"/>
              </w:rPr>
              <w:t>○</w:t>
            </w:r>
          </w:p>
        </w:tc>
      </w:tr>
      <w:tr w:rsidR="00EF320D" w:rsidRPr="00CF2F95" w14:paraId="3B630202" w14:textId="77777777" w:rsidTr="00B110BA">
        <w:trPr>
          <w:trHeight w:val="253"/>
        </w:trPr>
        <w:tc>
          <w:tcPr>
            <w:tcW w:w="567" w:type="dxa"/>
            <w:vAlign w:val="center"/>
          </w:tcPr>
          <w:p w14:paraId="0A9B3500"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109</w:t>
            </w:r>
          </w:p>
        </w:tc>
        <w:tc>
          <w:tcPr>
            <w:tcW w:w="7088" w:type="dxa"/>
          </w:tcPr>
          <w:p w14:paraId="7F4CFE5D"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頭頸部癌に対する支持療法の必要性を理解し、施行できる。</w:t>
            </w:r>
          </w:p>
        </w:tc>
        <w:tc>
          <w:tcPr>
            <w:tcW w:w="425" w:type="dxa"/>
          </w:tcPr>
          <w:p w14:paraId="47C72CEC" w14:textId="77777777" w:rsidR="00EF320D" w:rsidRPr="00CF2F95" w:rsidRDefault="00EF320D" w:rsidP="00B110BA">
            <w:pPr>
              <w:rPr>
                <w:rFonts w:ascii="Times New Roman" w:hAnsiTheme="minorEastAsia"/>
                <w:sz w:val="22"/>
                <w:szCs w:val="21"/>
              </w:rPr>
            </w:pPr>
          </w:p>
        </w:tc>
        <w:tc>
          <w:tcPr>
            <w:tcW w:w="425" w:type="dxa"/>
          </w:tcPr>
          <w:p w14:paraId="3F132C61" w14:textId="77777777" w:rsidR="00EF320D" w:rsidRPr="00CF2F95" w:rsidRDefault="00EF320D" w:rsidP="00B110BA">
            <w:pPr>
              <w:rPr>
                <w:rFonts w:ascii="Times New Roman" w:hAnsiTheme="minorEastAsia"/>
                <w:sz w:val="22"/>
                <w:szCs w:val="21"/>
              </w:rPr>
            </w:pPr>
          </w:p>
        </w:tc>
        <w:tc>
          <w:tcPr>
            <w:tcW w:w="426" w:type="dxa"/>
          </w:tcPr>
          <w:p w14:paraId="5D9A6C7D" w14:textId="77777777" w:rsidR="00EF320D" w:rsidRPr="00CF2F95" w:rsidRDefault="00EF320D" w:rsidP="00B110BA">
            <w:pPr>
              <w:rPr>
                <w:sz w:val="22"/>
              </w:rPr>
            </w:pPr>
            <w:r w:rsidRPr="00CF2F95">
              <w:rPr>
                <w:rFonts w:ascii="Times New Roman" w:hAnsiTheme="minorEastAsia" w:hint="eastAsia"/>
                <w:sz w:val="22"/>
                <w:szCs w:val="21"/>
              </w:rPr>
              <w:t>○</w:t>
            </w:r>
          </w:p>
        </w:tc>
        <w:tc>
          <w:tcPr>
            <w:tcW w:w="396" w:type="dxa"/>
          </w:tcPr>
          <w:p w14:paraId="0840DCCB" w14:textId="77777777" w:rsidR="00EF320D" w:rsidRPr="00CF2F95" w:rsidRDefault="00EF320D" w:rsidP="00B110BA">
            <w:pPr>
              <w:rPr>
                <w:sz w:val="22"/>
              </w:rPr>
            </w:pPr>
            <w:r w:rsidRPr="00CF2F95">
              <w:rPr>
                <w:rFonts w:ascii="Times New Roman" w:hAnsiTheme="minorEastAsia" w:hint="eastAsia"/>
                <w:sz w:val="22"/>
                <w:szCs w:val="21"/>
              </w:rPr>
              <w:t>○</w:t>
            </w:r>
          </w:p>
        </w:tc>
      </w:tr>
      <w:tr w:rsidR="00EF320D" w:rsidRPr="00CF2F95" w14:paraId="767E9A89" w14:textId="77777777" w:rsidTr="00B110BA">
        <w:trPr>
          <w:trHeight w:val="253"/>
        </w:trPr>
        <w:tc>
          <w:tcPr>
            <w:tcW w:w="567" w:type="dxa"/>
            <w:vAlign w:val="center"/>
          </w:tcPr>
          <w:p w14:paraId="6050CB49" w14:textId="77777777" w:rsidR="00EF320D" w:rsidRPr="00CF2F95" w:rsidDel="00AC5A3C" w:rsidRDefault="00EF320D" w:rsidP="00B110BA">
            <w:pPr>
              <w:jc w:val="center"/>
              <w:rPr>
                <w:rFonts w:ascii="Times New Roman" w:eastAsia="ＭＳ Ｐ明朝" w:hAnsi="Times New Roman" w:cs="Times New Roman"/>
                <w:sz w:val="22"/>
                <w:szCs w:val="21"/>
              </w:rPr>
            </w:pPr>
            <w:r w:rsidRPr="00CF2F95">
              <w:rPr>
                <w:rFonts w:ascii="Times New Roman" w:eastAsia="ＭＳ Ｐ明朝" w:hAnsi="Times New Roman"/>
                <w:sz w:val="22"/>
                <w:szCs w:val="21"/>
              </w:rPr>
              <w:t>110</w:t>
            </w:r>
          </w:p>
        </w:tc>
        <w:tc>
          <w:tcPr>
            <w:tcW w:w="7088" w:type="dxa"/>
          </w:tcPr>
          <w:p w14:paraId="16939114" w14:textId="77777777" w:rsidR="00EF320D" w:rsidRPr="00CF2F95" w:rsidRDefault="00EF320D" w:rsidP="00B110BA">
            <w:pPr>
              <w:rPr>
                <w:rFonts w:ascii="Times New Roman" w:eastAsia="ＭＳ Ｐ明朝" w:hAnsi="Times New Roman" w:cs="Times New Roman"/>
                <w:sz w:val="22"/>
                <w:szCs w:val="21"/>
              </w:rPr>
            </w:pPr>
            <w:r w:rsidRPr="00CF2F95">
              <w:rPr>
                <w:rFonts w:ascii="Times New Roman" w:eastAsia="ＭＳ Ｐ明朝" w:hAnsi="Times New Roman" w:hint="eastAsia"/>
                <w:sz w:val="22"/>
                <w:szCs w:val="21"/>
              </w:rPr>
              <w:t>頭頸部癌治療後の後遺症を理解し対応できる。</w:t>
            </w:r>
          </w:p>
        </w:tc>
        <w:tc>
          <w:tcPr>
            <w:tcW w:w="425" w:type="dxa"/>
          </w:tcPr>
          <w:p w14:paraId="363172C6" w14:textId="77777777" w:rsidR="00EF320D" w:rsidRPr="00CF2F95" w:rsidRDefault="00EF320D" w:rsidP="00B110BA">
            <w:pPr>
              <w:rPr>
                <w:rFonts w:ascii="Times New Roman" w:hAnsiTheme="minorEastAsia"/>
                <w:sz w:val="22"/>
                <w:szCs w:val="21"/>
              </w:rPr>
            </w:pPr>
          </w:p>
        </w:tc>
        <w:tc>
          <w:tcPr>
            <w:tcW w:w="425" w:type="dxa"/>
          </w:tcPr>
          <w:p w14:paraId="220CECD9" w14:textId="77777777" w:rsidR="00EF320D" w:rsidRPr="00CF2F95" w:rsidRDefault="00EF320D" w:rsidP="00B110BA">
            <w:pPr>
              <w:rPr>
                <w:rFonts w:ascii="Times New Roman" w:hAnsiTheme="minorEastAsia"/>
                <w:sz w:val="22"/>
                <w:szCs w:val="21"/>
              </w:rPr>
            </w:pPr>
          </w:p>
        </w:tc>
        <w:tc>
          <w:tcPr>
            <w:tcW w:w="426" w:type="dxa"/>
          </w:tcPr>
          <w:p w14:paraId="64E70F48" w14:textId="77777777" w:rsidR="00EF320D" w:rsidRPr="00CF2F95" w:rsidRDefault="00EF320D" w:rsidP="00B110BA">
            <w:pPr>
              <w:rPr>
                <w:sz w:val="22"/>
              </w:rPr>
            </w:pPr>
            <w:r w:rsidRPr="00CF2F95">
              <w:rPr>
                <w:rFonts w:ascii="Times New Roman" w:hAnsiTheme="minorEastAsia" w:hint="eastAsia"/>
                <w:sz w:val="22"/>
                <w:szCs w:val="21"/>
              </w:rPr>
              <w:t>○</w:t>
            </w:r>
          </w:p>
        </w:tc>
        <w:tc>
          <w:tcPr>
            <w:tcW w:w="396" w:type="dxa"/>
          </w:tcPr>
          <w:p w14:paraId="0F421DD1" w14:textId="77777777" w:rsidR="00EF320D" w:rsidRPr="00CF2F95" w:rsidRDefault="00EF320D" w:rsidP="00B110BA">
            <w:pPr>
              <w:rPr>
                <w:sz w:val="22"/>
              </w:rPr>
            </w:pPr>
            <w:r w:rsidRPr="00CF2F95">
              <w:rPr>
                <w:rFonts w:ascii="Times New Roman" w:hAnsiTheme="minorEastAsia" w:hint="eastAsia"/>
                <w:sz w:val="22"/>
                <w:szCs w:val="21"/>
              </w:rPr>
              <w:t>○</w:t>
            </w:r>
          </w:p>
        </w:tc>
      </w:tr>
    </w:tbl>
    <w:p w14:paraId="71FB8223" w14:textId="77777777" w:rsidR="00EF320D" w:rsidRPr="00CF2F95" w:rsidRDefault="00EF320D" w:rsidP="00EF320D">
      <w:pPr>
        <w:rPr>
          <w:rFonts w:ascii="Times New Roman" w:hAnsi="ＭＳ 明朝"/>
          <w:b/>
          <w:bCs/>
        </w:rPr>
      </w:pPr>
    </w:p>
    <w:p w14:paraId="58BC6908" w14:textId="77777777" w:rsidR="00EF320D" w:rsidRPr="00CF2F95" w:rsidRDefault="00EF320D" w:rsidP="00EF320D">
      <w:pPr>
        <w:rPr>
          <w:rFonts w:ascii="Times New Roman" w:hAnsi="Times New Roman"/>
          <w:b/>
          <w:bCs/>
          <w:sz w:val="22"/>
          <w:szCs w:val="22"/>
        </w:rPr>
      </w:pPr>
      <w:r w:rsidRPr="00CF2F95">
        <w:rPr>
          <w:rFonts w:ascii="Times New Roman" w:hAnsi="ＭＳ 明朝"/>
          <w:b/>
          <w:bCs/>
          <w:sz w:val="22"/>
          <w:szCs w:val="22"/>
        </w:rPr>
        <w:t>症例経験</w:t>
      </w:r>
    </w:p>
    <w:p w14:paraId="4F163C89" w14:textId="77777777" w:rsidR="00EF320D" w:rsidRPr="00CF2F95" w:rsidRDefault="00EF320D" w:rsidP="00EF320D">
      <w:pPr>
        <w:rPr>
          <w:rFonts w:ascii="Times New Roman" w:hAnsi="Times New Roman"/>
          <w:sz w:val="22"/>
          <w:szCs w:val="22"/>
        </w:rPr>
      </w:pPr>
      <w:r w:rsidRPr="00CF2F95">
        <w:rPr>
          <w:rFonts w:ascii="Times New Roman" w:hAnsi="ＭＳ 明朝"/>
          <w:b/>
          <w:bCs/>
          <w:sz w:val="22"/>
          <w:szCs w:val="22"/>
        </w:rPr>
        <w:t xml:space="preserve">　</w:t>
      </w:r>
      <w:r w:rsidRPr="00CF2F95">
        <w:rPr>
          <w:rFonts w:ascii="Times New Roman" w:hAnsi="ＭＳ 明朝"/>
          <w:sz w:val="22"/>
          <w:szCs w:val="22"/>
        </w:rPr>
        <w:t>専攻医は</w:t>
      </w:r>
      <w:r w:rsidRPr="00CF2F95">
        <w:rPr>
          <w:rFonts w:ascii="Times New Roman" w:hAnsi="Times New Roman"/>
          <w:sz w:val="22"/>
          <w:szCs w:val="22"/>
        </w:rPr>
        <w:t>4</w:t>
      </w:r>
      <w:r w:rsidRPr="00CF2F95">
        <w:rPr>
          <w:rFonts w:ascii="Times New Roman" w:hAnsi="ＭＳ 明朝"/>
          <w:sz w:val="22"/>
          <w:szCs w:val="22"/>
        </w:rPr>
        <w:t>年間の研修</w:t>
      </w:r>
      <w:r w:rsidRPr="00CF2F95">
        <w:rPr>
          <w:rFonts w:ascii="Times New Roman" w:hAnsi="ＭＳ 明朝" w:hint="eastAsia"/>
          <w:sz w:val="22"/>
          <w:szCs w:val="22"/>
        </w:rPr>
        <w:t>期間</w:t>
      </w:r>
      <w:r w:rsidRPr="00CF2F95">
        <w:rPr>
          <w:rFonts w:ascii="Times New Roman" w:hAnsi="ＭＳ 明朝"/>
          <w:sz w:val="22"/>
          <w:szCs w:val="22"/>
        </w:rPr>
        <w:t>中に以下の疾患について、外来あるいは入院患者の管理を受け持ち医として実際に</w:t>
      </w:r>
      <w:r w:rsidRPr="00CF2F95">
        <w:rPr>
          <w:rFonts w:ascii="Times New Roman" w:hAnsi="ＭＳ 明朝" w:hint="eastAsia"/>
          <w:sz w:val="22"/>
          <w:szCs w:val="22"/>
        </w:rPr>
        <w:t>診療</w:t>
      </w:r>
      <w:r w:rsidRPr="00CF2F95">
        <w:rPr>
          <w:rFonts w:ascii="Times New Roman" w:hAnsi="ＭＳ 明朝"/>
          <w:sz w:val="22"/>
          <w:szCs w:val="22"/>
        </w:rPr>
        <w:t>経験しなければならない。なお、手術や検査症例との重複は</w:t>
      </w:r>
      <w:r w:rsidRPr="00CF2F95">
        <w:rPr>
          <w:rFonts w:ascii="Times New Roman" w:hAnsi="ＭＳ 明朝" w:hint="eastAsia"/>
          <w:sz w:val="22"/>
          <w:szCs w:val="22"/>
        </w:rPr>
        <w:t>可能である</w:t>
      </w:r>
      <w:r w:rsidRPr="00CF2F95">
        <w:rPr>
          <w:rFonts w:ascii="Times New Roman" w:hAnsi="ＭＳ 明朝"/>
          <w:sz w:val="22"/>
          <w:szCs w:val="22"/>
        </w:rPr>
        <w:t>。</w:t>
      </w:r>
    </w:p>
    <w:p w14:paraId="231D2B70" w14:textId="77777777" w:rsidR="00EF320D" w:rsidRPr="00CF2F95" w:rsidRDefault="00EF320D" w:rsidP="00EF320D">
      <w:pPr>
        <w:rPr>
          <w:rFonts w:ascii="Times New Roman" w:hAnsi="Times New Roman"/>
          <w:sz w:val="22"/>
          <w:szCs w:val="22"/>
        </w:rPr>
      </w:pPr>
      <w:r w:rsidRPr="00CF2F95">
        <w:rPr>
          <w:rFonts w:ascii="Times New Roman" w:hAnsi="ＭＳ 明朝"/>
          <w:sz w:val="22"/>
          <w:szCs w:val="22"/>
        </w:rPr>
        <w:t xml:space="preserve">　難聴・中耳炎</w:t>
      </w:r>
      <w:r w:rsidRPr="00CF2F95">
        <w:rPr>
          <w:rFonts w:ascii="Times New Roman" w:hAnsi="Times New Roman"/>
          <w:sz w:val="22"/>
          <w:szCs w:val="22"/>
        </w:rPr>
        <w:t>25</w:t>
      </w:r>
      <w:r w:rsidRPr="00CF2F95">
        <w:rPr>
          <w:rFonts w:ascii="Times New Roman" w:hAnsi="ＭＳ 明朝"/>
          <w:sz w:val="22"/>
          <w:szCs w:val="22"/>
        </w:rPr>
        <w:t>例以上、めまい・平衡障害</w:t>
      </w:r>
      <w:r w:rsidRPr="00CF2F95">
        <w:rPr>
          <w:rFonts w:ascii="Times New Roman" w:hAnsi="Times New Roman"/>
          <w:sz w:val="22"/>
          <w:szCs w:val="22"/>
        </w:rPr>
        <w:t>20</w:t>
      </w:r>
      <w:r w:rsidRPr="00CF2F95">
        <w:rPr>
          <w:rFonts w:ascii="Times New Roman" w:hAnsi="ＭＳ 明朝"/>
          <w:sz w:val="22"/>
          <w:szCs w:val="22"/>
        </w:rPr>
        <w:t>例以上、顔面神経麻痺</w:t>
      </w:r>
      <w:r w:rsidRPr="00CF2F95">
        <w:rPr>
          <w:rFonts w:ascii="Times New Roman" w:hAnsi="Times New Roman"/>
          <w:sz w:val="22"/>
          <w:szCs w:val="22"/>
        </w:rPr>
        <w:t>5</w:t>
      </w:r>
      <w:r w:rsidRPr="00CF2F95">
        <w:rPr>
          <w:rFonts w:ascii="Times New Roman" w:hAnsi="ＭＳ 明朝"/>
          <w:sz w:val="22"/>
          <w:szCs w:val="22"/>
        </w:rPr>
        <w:t>例以上、アレルギー性鼻炎</w:t>
      </w:r>
      <w:r w:rsidRPr="00CF2F95">
        <w:rPr>
          <w:rFonts w:ascii="Times New Roman" w:hAnsi="Times New Roman"/>
          <w:sz w:val="22"/>
          <w:szCs w:val="22"/>
        </w:rPr>
        <w:t>10</w:t>
      </w:r>
      <w:r w:rsidRPr="00CF2F95">
        <w:rPr>
          <w:rFonts w:ascii="Times New Roman" w:hAnsi="ＭＳ 明朝"/>
          <w:sz w:val="22"/>
          <w:szCs w:val="22"/>
        </w:rPr>
        <w:t>例以上、鼻・副鼻腔炎</w:t>
      </w:r>
      <w:r w:rsidRPr="00CF2F95">
        <w:rPr>
          <w:rFonts w:ascii="Times New Roman" w:hAnsi="Times New Roman"/>
          <w:sz w:val="22"/>
          <w:szCs w:val="22"/>
        </w:rPr>
        <w:t>10</w:t>
      </w:r>
      <w:r w:rsidRPr="00CF2F95">
        <w:rPr>
          <w:rFonts w:ascii="Times New Roman" w:hAnsi="ＭＳ 明朝"/>
          <w:sz w:val="22"/>
          <w:szCs w:val="22"/>
        </w:rPr>
        <w:t>例以上、外傷・鼻出血</w:t>
      </w:r>
      <w:r w:rsidRPr="00CF2F95">
        <w:rPr>
          <w:rFonts w:ascii="Times New Roman" w:hAnsi="Times New Roman"/>
          <w:sz w:val="22"/>
          <w:szCs w:val="22"/>
        </w:rPr>
        <w:t>10</w:t>
      </w:r>
      <w:r w:rsidRPr="00CF2F95">
        <w:rPr>
          <w:rFonts w:ascii="Times New Roman" w:hAnsi="ＭＳ 明朝"/>
          <w:sz w:val="22"/>
          <w:szCs w:val="22"/>
        </w:rPr>
        <w:t>例以上、扁桃感染症</w:t>
      </w:r>
      <w:r w:rsidRPr="00CF2F95">
        <w:rPr>
          <w:rFonts w:ascii="Times New Roman" w:hAnsi="Times New Roman"/>
          <w:sz w:val="22"/>
          <w:szCs w:val="22"/>
        </w:rPr>
        <w:t>10</w:t>
      </w:r>
      <w:r w:rsidRPr="00CF2F95">
        <w:rPr>
          <w:rFonts w:ascii="Times New Roman" w:hAnsi="ＭＳ 明朝"/>
          <w:sz w:val="22"/>
          <w:szCs w:val="22"/>
        </w:rPr>
        <w:t>例以上、嚥下障害</w:t>
      </w:r>
      <w:r w:rsidRPr="00CF2F95">
        <w:rPr>
          <w:rFonts w:ascii="Times New Roman" w:hAnsi="Times New Roman"/>
          <w:sz w:val="22"/>
          <w:szCs w:val="22"/>
        </w:rPr>
        <w:t>10</w:t>
      </w:r>
      <w:r w:rsidRPr="00CF2F95">
        <w:rPr>
          <w:rFonts w:ascii="Times New Roman" w:hAnsi="ＭＳ 明朝"/>
          <w:sz w:val="22"/>
          <w:szCs w:val="22"/>
        </w:rPr>
        <w:t>例以上、口腔・咽頭腫瘍</w:t>
      </w:r>
      <w:r w:rsidRPr="00CF2F95">
        <w:rPr>
          <w:rFonts w:ascii="Times New Roman" w:hAnsi="Times New Roman"/>
          <w:sz w:val="22"/>
          <w:szCs w:val="22"/>
        </w:rPr>
        <w:t>10</w:t>
      </w:r>
      <w:r w:rsidRPr="00CF2F95">
        <w:rPr>
          <w:rFonts w:ascii="Times New Roman" w:hAnsi="ＭＳ 明朝"/>
          <w:sz w:val="22"/>
          <w:szCs w:val="22"/>
        </w:rPr>
        <w:t>例以上、喉頭腫瘍</w:t>
      </w:r>
      <w:r w:rsidRPr="00CF2F95">
        <w:rPr>
          <w:rFonts w:ascii="Times New Roman" w:hAnsi="Times New Roman"/>
          <w:sz w:val="22"/>
          <w:szCs w:val="22"/>
        </w:rPr>
        <w:t>10</w:t>
      </w:r>
      <w:r w:rsidRPr="00CF2F95">
        <w:rPr>
          <w:rFonts w:ascii="Times New Roman" w:hAnsi="ＭＳ 明朝"/>
          <w:sz w:val="22"/>
          <w:szCs w:val="22"/>
        </w:rPr>
        <w:t>例以上、音声・言語障害</w:t>
      </w:r>
      <w:r w:rsidRPr="00CF2F95">
        <w:rPr>
          <w:rFonts w:ascii="Times New Roman" w:hAnsi="Times New Roman"/>
          <w:sz w:val="22"/>
          <w:szCs w:val="22"/>
        </w:rPr>
        <w:t>10</w:t>
      </w:r>
      <w:r w:rsidRPr="00CF2F95">
        <w:rPr>
          <w:rFonts w:ascii="Times New Roman" w:hAnsi="ＭＳ 明朝"/>
          <w:sz w:val="22"/>
          <w:szCs w:val="22"/>
        </w:rPr>
        <w:t>例以上、呼吸障害</w:t>
      </w:r>
      <w:r w:rsidRPr="00CF2F95">
        <w:rPr>
          <w:rFonts w:ascii="Times New Roman" w:hAnsi="Times New Roman"/>
          <w:sz w:val="22"/>
          <w:szCs w:val="22"/>
        </w:rPr>
        <w:t>10</w:t>
      </w:r>
      <w:r w:rsidRPr="00CF2F95">
        <w:rPr>
          <w:rFonts w:ascii="Times New Roman" w:hAnsi="ＭＳ 明朝"/>
          <w:sz w:val="22"/>
          <w:szCs w:val="22"/>
        </w:rPr>
        <w:t>例以上、頭頸部良性腫瘍</w:t>
      </w:r>
      <w:r w:rsidRPr="00CF2F95">
        <w:rPr>
          <w:rFonts w:ascii="Times New Roman" w:hAnsi="Times New Roman"/>
          <w:sz w:val="22"/>
          <w:szCs w:val="22"/>
        </w:rPr>
        <w:t>10</w:t>
      </w:r>
      <w:r w:rsidRPr="00CF2F95">
        <w:rPr>
          <w:rFonts w:ascii="Times New Roman" w:hAnsi="ＭＳ 明朝"/>
          <w:sz w:val="22"/>
          <w:szCs w:val="22"/>
        </w:rPr>
        <w:t>例以上、頭頸部悪性腫瘍</w:t>
      </w:r>
      <w:r w:rsidRPr="00CF2F95">
        <w:rPr>
          <w:rFonts w:ascii="Times New Roman" w:hAnsi="Times New Roman"/>
          <w:sz w:val="22"/>
          <w:szCs w:val="22"/>
        </w:rPr>
        <w:t>20</w:t>
      </w:r>
      <w:r w:rsidRPr="00CF2F95">
        <w:rPr>
          <w:rFonts w:ascii="Times New Roman" w:hAnsi="ＭＳ 明朝"/>
          <w:sz w:val="22"/>
          <w:szCs w:val="22"/>
        </w:rPr>
        <w:t>例以上、リハビリテーション（難聴、めまい・平衡障害、顔面神経麻痺、音声・言語、嚥下）</w:t>
      </w:r>
      <w:r w:rsidRPr="00CF2F95">
        <w:rPr>
          <w:rFonts w:ascii="Times New Roman" w:hAnsi="Times New Roman"/>
          <w:sz w:val="22"/>
          <w:szCs w:val="22"/>
        </w:rPr>
        <w:t>10</w:t>
      </w:r>
      <w:r w:rsidRPr="00CF2F95">
        <w:rPr>
          <w:rFonts w:ascii="Times New Roman" w:hAnsi="ＭＳ 明朝"/>
          <w:sz w:val="22"/>
          <w:szCs w:val="22"/>
        </w:rPr>
        <w:t>例以上、緩和医療</w:t>
      </w:r>
      <w:r w:rsidRPr="00CF2F95">
        <w:rPr>
          <w:rFonts w:ascii="Times New Roman" w:hAnsi="Times New Roman"/>
          <w:sz w:val="22"/>
          <w:szCs w:val="22"/>
        </w:rPr>
        <w:t>5</w:t>
      </w:r>
      <w:r w:rsidRPr="00CF2F95">
        <w:rPr>
          <w:rFonts w:ascii="Times New Roman" w:hAnsi="ＭＳ 明朝"/>
          <w:sz w:val="22"/>
          <w:szCs w:val="22"/>
        </w:rPr>
        <w:t>例以上</w:t>
      </w:r>
    </w:p>
    <w:p w14:paraId="31182F18" w14:textId="77777777" w:rsidR="00EF320D" w:rsidRPr="00CF2F95" w:rsidRDefault="00EF320D" w:rsidP="00EF320D">
      <w:pPr>
        <w:rPr>
          <w:rFonts w:ascii="Times New Roman" w:hAnsi="Times New Roman"/>
          <w:b/>
          <w:bCs/>
          <w:sz w:val="22"/>
          <w:szCs w:val="22"/>
        </w:rPr>
      </w:pPr>
    </w:p>
    <w:p w14:paraId="07D38988" w14:textId="77777777" w:rsidR="00EF320D" w:rsidRPr="009B1790" w:rsidRDefault="00EF320D" w:rsidP="00EF320D">
      <w:pPr>
        <w:rPr>
          <w:rFonts w:ascii="Times New Roman" w:hAnsi="Times New Roman"/>
          <w:b/>
          <w:bCs/>
          <w:color w:val="000000" w:themeColor="text1"/>
          <w:sz w:val="22"/>
          <w:szCs w:val="22"/>
        </w:rPr>
      </w:pPr>
      <w:r w:rsidRPr="009B1790">
        <w:rPr>
          <w:rFonts w:ascii="Times New Roman" w:hAnsi="Times New Roman" w:hint="eastAsia"/>
          <w:b/>
          <w:bCs/>
          <w:color w:val="000000" w:themeColor="text1"/>
          <w:sz w:val="22"/>
          <w:szCs w:val="22"/>
        </w:rPr>
        <w:t>本プログラムにおける年次別の症例経験基準</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3"/>
        <w:gridCol w:w="1099"/>
        <w:gridCol w:w="2976"/>
        <w:gridCol w:w="1134"/>
        <w:gridCol w:w="426"/>
        <w:gridCol w:w="426"/>
        <w:gridCol w:w="426"/>
        <w:gridCol w:w="426"/>
      </w:tblGrid>
      <w:tr w:rsidR="00EF320D" w:rsidRPr="00CF2F95" w14:paraId="5F6D7800" w14:textId="77777777" w:rsidTr="00121B6A">
        <w:trPr>
          <w:cantSplit/>
          <w:trHeight w:val="562"/>
          <w:jc w:val="center"/>
        </w:trPr>
        <w:tc>
          <w:tcPr>
            <w:tcW w:w="6518" w:type="dxa"/>
            <w:gridSpan w:val="3"/>
            <w:vMerge w:val="restart"/>
            <w:vAlign w:val="center"/>
          </w:tcPr>
          <w:p w14:paraId="594FE9C4" w14:textId="77777777" w:rsidR="00EF320D" w:rsidRPr="00CF2F95" w:rsidRDefault="00EF320D" w:rsidP="00B110BA">
            <w:pPr>
              <w:numPr>
                <w:ilvl w:val="0"/>
                <w:numId w:val="5"/>
              </w:numPr>
              <w:autoSpaceDE w:val="0"/>
              <w:autoSpaceDN w:val="0"/>
              <w:adjustRightInd w:val="0"/>
              <w:snapToGrid w:val="0"/>
              <w:ind w:left="459" w:hanging="459"/>
              <w:rPr>
                <w:rFonts w:ascii="Times New Roman" w:eastAsia="ＭＳ Ｐ明朝" w:hAnsi="Times New Roman"/>
                <w:b/>
                <w:spacing w:val="-3"/>
                <w:kern w:val="0"/>
                <w:sz w:val="22"/>
                <w:szCs w:val="22"/>
              </w:rPr>
            </w:pPr>
            <w:r w:rsidRPr="00CF2F95">
              <w:rPr>
                <w:rFonts w:ascii="Times New Roman" w:eastAsia="ＭＳ Ｐ明朝" w:hAnsi="ＭＳ 明朝"/>
                <w:b/>
                <w:bCs/>
                <w:spacing w:val="-6"/>
                <w:kern w:val="0"/>
                <w:sz w:val="22"/>
                <w:szCs w:val="22"/>
              </w:rPr>
              <w:t>疾患の管理経験：以下の領域の疾患について、外来・入院患者の管理経験を主治医ないし担当医（受け持ち医）として実際に経験し指導医の指導監督を受ける。</w:t>
            </w:r>
          </w:p>
        </w:tc>
        <w:tc>
          <w:tcPr>
            <w:tcW w:w="1134" w:type="dxa"/>
            <w:vMerge w:val="restart"/>
            <w:vAlign w:val="center"/>
          </w:tcPr>
          <w:p w14:paraId="69C7E95B" w14:textId="77777777" w:rsidR="00EF320D" w:rsidRPr="00CF2F95" w:rsidRDefault="00EF320D" w:rsidP="00B110BA">
            <w:pPr>
              <w:autoSpaceDE w:val="0"/>
              <w:autoSpaceDN w:val="0"/>
              <w:adjustRightInd w:val="0"/>
              <w:snapToGrid w:val="0"/>
              <w:ind w:left="-108" w:rightChars="-51" w:right="-107"/>
              <w:jc w:val="center"/>
              <w:rPr>
                <w:rFonts w:ascii="Times New Roman" w:eastAsia="ＭＳ Ｐ明朝" w:hAnsi="Times New Roman"/>
                <w:b/>
                <w:spacing w:val="-3"/>
                <w:kern w:val="0"/>
                <w:sz w:val="22"/>
                <w:szCs w:val="22"/>
              </w:rPr>
            </w:pPr>
            <w:r w:rsidRPr="00CF2F95">
              <w:rPr>
                <w:rFonts w:ascii="Times New Roman" w:eastAsia="ＭＳ Ｐ明朝" w:hAnsi="Times New Roman" w:hint="eastAsia"/>
                <w:b/>
                <w:spacing w:val="-3"/>
                <w:kern w:val="0"/>
                <w:sz w:val="22"/>
                <w:szCs w:val="22"/>
              </w:rPr>
              <w:t>基準症例数</w:t>
            </w:r>
          </w:p>
        </w:tc>
        <w:tc>
          <w:tcPr>
            <w:tcW w:w="1704" w:type="dxa"/>
            <w:gridSpan w:val="4"/>
            <w:vAlign w:val="center"/>
          </w:tcPr>
          <w:p w14:paraId="35502A24" w14:textId="77777777" w:rsidR="00EF320D" w:rsidRPr="00CF2F95" w:rsidRDefault="00EF320D" w:rsidP="00B110BA">
            <w:pPr>
              <w:adjustRightInd w:val="0"/>
              <w:snapToGrid w:val="0"/>
              <w:jc w:val="center"/>
              <w:rPr>
                <w:rFonts w:ascii="Times New Roman" w:eastAsia="ＭＳ Ｐ明朝" w:hAnsi="Times New Roman"/>
                <w:b/>
                <w:sz w:val="22"/>
                <w:szCs w:val="22"/>
              </w:rPr>
            </w:pPr>
            <w:r w:rsidRPr="00CF2F95">
              <w:rPr>
                <w:rFonts w:ascii="Times New Roman" w:eastAsia="ＭＳ Ｐ明朝" w:hAnsi="Times New Roman" w:hint="eastAsia"/>
                <w:b/>
                <w:sz w:val="22"/>
                <w:szCs w:val="22"/>
              </w:rPr>
              <w:t>研修年度</w:t>
            </w:r>
          </w:p>
        </w:tc>
      </w:tr>
      <w:tr w:rsidR="00EF320D" w:rsidRPr="00CF2F95" w14:paraId="2CEAE3D6" w14:textId="77777777" w:rsidTr="00121B6A">
        <w:trPr>
          <w:cantSplit/>
          <w:trHeight w:val="416"/>
          <w:jc w:val="center"/>
        </w:trPr>
        <w:tc>
          <w:tcPr>
            <w:tcW w:w="6518" w:type="dxa"/>
            <w:gridSpan w:val="3"/>
            <w:vMerge/>
            <w:vAlign w:val="center"/>
          </w:tcPr>
          <w:p w14:paraId="05A17870" w14:textId="77777777" w:rsidR="00EF320D" w:rsidRPr="00CF2F95" w:rsidRDefault="00EF320D" w:rsidP="00B110BA">
            <w:pPr>
              <w:numPr>
                <w:ilvl w:val="0"/>
                <w:numId w:val="5"/>
              </w:numPr>
              <w:autoSpaceDE w:val="0"/>
              <w:autoSpaceDN w:val="0"/>
              <w:adjustRightInd w:val="0"/>
              <w:snapToGrid w:val="0"/>
              <w:rPr>
                <w:rFonts w:ascii="Times New Roman" w:eastAsia="ＭＳ Ｐ明朝" w:hAnsi="ＭＳ 明朝"/>
                <w:bCs/>
                <w:spacing w:val="-6"/>
                <w:kern w:val="0"/>
                <w:sz w:val="22"/>
                <w:szCs w:val="22"/>
              </w:rPr>
            </w:pPr>
          </w:p>
        </w:tc>
        <w:tc>
          <w:tcPr>
            <w:tcW w:w="1134" w:type="dxa"/>
            <w:vMerge/>
          </w:tcPr>
          <w:p w14:paraId="1E960B66" w14:textId="77777777" w:rsidR="00EF320D" w:rsidRPr="00CF2F95" w:rsidRDefault="00EF320D" w:rsidP="00B110BA">
            <w:pPr>
              <w:autoSpaceDE w:val="0"/>
              <w:autoSpaceDN w:val="0"/>
              <w:adjustRightInd w:val="0"/>
              <w:snapToGrid w:val="0"/>
              <w:ind w:left="720"/>
              <w:jc w:val="left"/>
              <w:rPr>
                <w:rFonts w:ascii="Times New Roman" w:eastAsia="ＭＳ Ｐ明朝" w:hAnsi="Times New Roman"/>
                <w:b/>
                <w:spacing w:val="-3"/>
                <w:kern w:val="0"/>
                <w:sz w:val="22"/>
                <w:szCs w:val="22"/>
              </w:rPr>
            </w:pPr>
          </w:p>
        </w:tc>
        <w:tc>
          <w:tcPr>
            <w:tcW w:w="426" w:type="dxa"/>
            <w:vAlign w:val="center"/>
          </w:tcPr>
          <w:p w14:paraId="7D40100F" w14:textId="77777777" w:rsidR="00EF320D" w:rsidRPr="00CF2F95" w:rsidRDefault="00EF320D" w:rsidP="00B110BA">
            <w:pPr>
              <w:adjustRightInd w:val="0"/>
              <w:snapToGrid w:val="0"/>
              <w:jc w:val="center"/>
              <w:rPr>
                <w:rFonts w:ascii="Times New Roman" w:eastAsia="ＭＳ Ｐ明朝" w:hAnsi="Times New Roman"/>
                <w:b/>
                <w:sz w:val="22"/>
                <w:szCs w:val="22"/>
              </w:rPr>
            </w:pPr>
            <w:r w:rsidRPr="00CF2F95">
              <w:rPr>
                <w:rFonts w:ascii="Times New Roman" w:eastAsia="ＭＳ Ｐ明朝" w:hAnsi="Times New Roman"/>
                <w:b/>
                <w:sz w:val="22"/>
                <w:szCs w:val="22"/>
              </w:rPr>
              <w:t>1</w:t>
            </w:r>
          </w:p>
        </w:tc>
        <w:tc>
          <w:tcPr>
            <w:tcW w:w="426" w:type="dxa"/>
            <w:vAlign w:val="center"/>
          </w:tcPr>
          <w:p w14:paraId="1DB4FEA5" w14:textId="77777777" w:rsidR="00EF320D" w:rsidRPr="00CF2F95" w:rsidRDefault="00EF320D" w:rsidP="00B110BA">
            <w:pPr>
              <w:adjustRightInd w:val="0"/>
              <w:snapToGrid w:val="0"/>
              <w:jc w:val="center"/>
              <w:rPr>
                <w:rFonts w:ascii="Times New Roman" w:eastAsia="ＭＳ Ｐ明朝" w:hAnsi="Times New Roman"/>
                <w:b/>
                <w:sz w:val="22"/>
                <w:szCs w:val="22"/>
              </w:rPr>
            </w:pPr>
            <w:r w:rsidRPr="00CF2F95">
              <w:rPr>
                <w:rFonts w:ascii="Times New Roman" w:eastAsia="ＭＳ Ｐ明朝" w:hAnsi="Times New Roman"/>
                <w:b/>
                <w:sz w:val="22"/>
                <w:szCs w:val="22"/>
              </w:rPr>
              <w:t>2</w:t>
            </w:r>
          </w:p>
        </w:tc>
        <w:tc>
          <w:tcPr>
            <w:tcW w:w="426" w:type="dxa"/>
            <w:vAlign w:val="center"/>
          </w:tcPr>
          <w:p w14:paraId="4399C8B2" w14:textId="77777777" w:rsidR="00EF320D" w:rsidRPr="00CF2F95" w:rsidRDefault="00EF320D" w:rsidP="00B110BA">
            <w:pPr>
              <w:adjustRightInd w:val="0"/>
              <w:snapToGrid w:val="0"/>
              <w:jc w:val="center"/>
              <w:rPr>
                <w:rFonts w:ascii="Times New Roman" w:eastAsia="ＭＳ Ｐ明朝" w:hAnsi="Times New Roman"/>
                <w:b/>
                <w:sz w:val="22"/>
                <w:szCs w:val="22"/>
              </w:rPr>
            </w:pPr>
            <w:r w:rsidRPr="00CF2F95">
              <w:rPr>
                <w:rFonts w:ascii="Times New Roman" w:eastAsia="ＭＳ Ｐ明朝" w:hAnsi="Times New Roman"/>
                <w:b/>
                <w:sz w:val="22"/>
                <w:szCs w:val="22"/>
              </w:rPr>
              <w:t>3</w:t>
            </w:r>
          </w:p>
        </w:tc>
        <w:tc>
          <w:tcPr>
            <w:tcW w:w="426" w:type="dxa"/>
            <w:vAlign w:val="center"/>
          </w:tcPr>
          <w:p w14:paraId="7DB53CD0" w14:textId="77777777" w:rsidR="00EF320D" w:rsidRPr="00CF2F95" w:rsidRDefault="00EF320D" w:rsidP="00B110BA">
            <w:pPr>
              <w:adjustRightInd w:val="0"/>
              <w:snapToGrid w:val="0"/>
              <w:jc w:val="center"/>
              <w:rPr>
                <w:rFonts w:ascii="Times New Roman" w:eastAsia="ＭＳ Ｐ明朝" w:hAnsi="Times New Roman"/>
                <w:b/>
                <w:sz w:val="22"/>
                <w:szCs w:val="22"/>
              </w:rPr>
            </w:pPr>
            <w:r w:rsidRPr="00CF2F95">
              <w:rPr>
                <w:rFonts w:ascii="Times New Roman" w:eastAsia="ＭＳ Ｐ明朝" w:hAnsi="Times New Roman"/>
                <w:b/>
                <w:sz w:val="22"/>
                <w:szCs w:val="22"/>
              </w:rPr>
              <w:t>4</w:t>
            </w:r>
          </w:p>
        </w:tc>
      </w:tr>
      <w:tr w:rsidR="00EF320D" w:rsidRPr="00CF2F95" w14:paraId="4E770F18" w14:textId="77777777" w:rsidTr="00121B6A">
        <w:trPr>
          <w:jc w:val="center"/>
        </w:trPr>
        <w:tc>
          <w:tcPr>
            <w:tcW w:w="6518" w:type="dxa"/>
            <w:gridSpan w:val="3"/>
            <w:vAlign w:val="center"/>
          </w:tcPr>
          <w:p w14:paraId="4A334E5A" w14:textId="77777777" w:rsidR="00EF320D" w:rsidRPr="00CF2F95" w:rsidRDefault="00EF320D" w:rsidP="00B110BA">
            <w:pPr>
              <w:autoSpaceDE w:val="0"/>
              <w:autoSpaceDN w:val="0"/>
              <w:adjustRightInd w:val="0"/>
              <w:rPr>
                <w:rFonts w:ascii="Times New Roman" w:eastAsia="ＭＳ Ｐ明朝" w:hAnsi="Times New Roman"/>
                <w:spacing w:val="-3"/>
                <w:kern w:val="0"/>
                <w:sz w:val="22"/>
                <w:szCs w:val="22"/>
              </w:rPr>
            </w:pPr>
            <w:r w:rsidRPr="00CF2F95">
              <w:rPr>
                <w:rFonts w:ascii="Times New Roman" w:eastAsia="ＭＳ Ｐ明朝" w:hAnsi="ＭＳ 明朝"/>
                <w:bCs/>
                <w:spacing w:val="-6"/>
                <w:kern w:val="0"/>
                <w:sz w:val="22"/>
                <w:szCs w:val="22"/>
              </w:rPr>
              <w:t>難聴・中耳炎</w:t>
            </w:r>
          </w:p>
        </w:tc>
        <w:tc>
          <w:tcPr>
            <w:tcW w:w="1134" w:type="dxa"/>
            <w:vAlign w:val="center"/>
          </w:tcPr>
          <w:p w14:paraId="2D51A2B8" w14:textId="77777777" w:rsidR="00EF320D" w:rsidRPr="00CF2F95" w:rsidRDefault="00EF320D" w:rsidP="00B110BA">
            <w:pPr>
              <w:jc w:val="center"/>
              <w:rPr>
                <w:rFonts w:ascii="Times New Roman" w:eastAsia="ＭＳ Ｐ明朝" w:hAnsi="Times New Roman"/>
                <w:sz w:val="22"/>
                <w:szCs w:val="22"/>
              </w:rPr>
            </w:pPr>
            <w:r w:rsidRPr="00CF2F95">
              <w:rPr>
                <w:rFonts w:ascii="Times New Roman" w:eastAsia="ＭＳ Ｐ明朝" w:hAnsi="Times New Roman"/>
                <w:spacing w:val="-3"/>
                <w:sz w:val="22"/>
                <w:szCs w:val="22"/>
              </w:rPr>
              <w:t>25</w:t>
            </w:r>
            <w:r w:rsidRPr="00CF2F95">
              <w:rPr>
                <w:rFonts w:ascii="Times New Roman" w:eastAsia="ＭＳ Ｐ明朝" w:hAnsi="ＭＳ 明朝"/>
                <w:spacing w:val="-3"/>
                <w:sz w:val="22"/>
                <w:szCs w:val="22"/>
              </w:rPr>
              <w:t>例以上</w:t>
            </w:r>
          </w:p>
        </w:tc>
        <w:tc>
          <w:tcPr>
            <w:tcW w:w="426" w:type="dxa"/>
          </w:tcPr>
          <w:p w14:paraId="2FDC4662" w14:textId="77777777" w:rsidR="00EF320D" w:rsidRPr="00CF2F95" w:rsidRDefault="00EF320D" w:rsidP="00B110BA">
            <w:pPr>
              <w:jc w:val="center"/>
              <w:rPr>
                <w:rFonts w:ascii="Times New Roman" w:eastAsia="ＭＳ Ｐ明朝" w:hAnsi="Times New Roman"/>
                <w:spacing w:val="-3"/>
                <w:sz w:val="22"/>
                <w:szCs w:val="22"/>
              </w:rPr>
            </w:pPr>
            <w:r w:rsidRPr="00CF2F95">
              <w:rPr>
                <w:rFonts w:ascii="Times New Roman" w:eastAsia="ＭＳ Ｐ明朝" w:hAnsi="Times New Roman"/>
                <w:bCs/>
                <w:spacing w:val="-6"/>
                <w:kern w:val="0"/>
                <w:sz w:val="22"/>
                <w:szCs w:val="22"/>
              </w:rPr>
              <w:t>10</w:t>
            </w:r>
          </w:p>
        </w:tc>
        <w:tc>
          <w:tcPr>
            <w:tcW w:w="426" w:type="dxa"/>
          </w:tcPr>
          <w:p w14:paraId="3084F9C4" w14:textId="77777777" w:rsidR="00EF320D" w:rsidRPr="00CF2F95" w:rsidRDefault="00EF320D" w:rsidP="00B110BA">
            <w:pPr>
              <w:jc w:val="center"/>
              <w:rPr>
                <w:rFonts w:ascii="Times New Roman" w:eastAsia="ＭＳ Ｐ明朝" w:hAnsi="Times New Roman"/>
                <w:spacing w:val="-3"/>
                <w:sz w:val="22"/>
                <w:szCs w:val="22"/>
              </w:rPr>
            </w:pPr>
            <w:r w:rsidRPr="00CF2F95">
              <w:rPr>
                <w:rFonts w:ascii="Times New Roman" w:eastAsia="ＭＳ Ｐ明朝" w:hAnsi="Times New Roman"/>
                <w:spacing w:val="-3"/>
                <w:sz w:val="22"/>
                <w:szCs w:val="22"/>
              </w:rPr>
              <w:t>5</w:t>
            </w:r>
          </w:p>
        </w:tc>
        <w:tc>
          <w:tcPr>
            <w:tcW w:w="426" w:type="dxa"/>
          </w:tcPr>
          <w:p w14:paraId="786E97B6" w14:textId="77777777" w:rsidR="00EF320D" w:rsidRPr="00CF2F95" w:rsidRDefault="00EF320D" w:rsidP="00B110BA">
            <w:pPr>
              <w:jc w:val="center"/>
              <w:rPr>
                <w:rFonts w:ascii="Times New Roman" w:eastAsia="ＭＳ Ｐ明朝" w:hAnsi="Times New Roman"/>
                <w:spacing w:val="-3"/>
                <w:sz w:val="22"/>
                <w:szCs w:val="22"/>
              </w:rPr>
            </w:pPr>
            <w:r w:rsidRPr="00CF2F95">
              <w:rPr>
                <w:rFonts w:ascii="Times New Roman" w:eastAsia="ＭＳ Ｐ明朝" w:hAnsi="Times New Roman"/>
                <w:spacing w:val="-3"/>
                <w:sz w:val="22"/>
                <w:szCs w:val="22"/>
              </w:rPr>
              <w:t>5</w:t>
            </w:r>
          </w:p>
        </w:tc>
        <w:tc>
          <w:tcPr>
            <w:tcW w:w="426" w:type="dxa"/>
          </w:tcPr>
          <w:p w14:paraId="45BF1435" w14:textId="77777777" w:rsidR="00EF320D" w:rsidRPr="00CF2F95" w:rsidRDefault="00EF320D" w:rsidP="00B110BA">
            <w:pPr>
              <w:jc w:val="center"/>
              <w:rPr>
                <w:rFonts w:ascii="Times New Roman" w:eastAsia="ＭＳ Ｐ明朝" w:hAnsi="Times New Roman"/>
                <w:spacing w:val="-3"/>
                <w:sz w:val="22"/>
                <w:szCs w:val="22"/>
              </w:rPr>
            </w:pPr>
            <w:r w:rsidRPr="00CF2F95">
              <w:rPr>
                <w:rFonts w:ascii="Times New Roman" w:eastAsia="ＭＳ Ｐ明朝" w:hAnsi="Times New Roman"/>
                <w:spacing w:val="-3"/>
                <w:sz w:val="22"/>
                <w:szCs w:val="22"/>
              </w:rPr>
              <w:t>5</w:t>
            </w:r>
          </w:p>
        </w:tc>
      </w:tr>
      <w:tr w:rsidR="00EF320D" w:rsidRPr="00CF2F95" w14:paraId="59A33C44" w14:textId="77777777" w:rsidTr="00121B6A">
        <w:trPr>
          <w:jc w:val="center"/>
        </w:trPr>
        <w:tc>
          <w:tcPr>
            <w:tcW w:w="6518" w:type="dxa"/>
            <w:gridSpan w:val="3"/>
            <w:vAlign w:val="center"/>
          </w:tcPr>
          <w:p w14:paraId="488ADD64" w14:textId="77777777" w:rsidR="00EF320D" w:rsidRPr="00CF2F95" w:rsidRDefault="00EF320D" w:rsidP="00B110BA">
            <w:pPr>
              <w:autoSpaceDE w:val="0"/>
              <w:autoSpaceDN w:val="0"/>
              <w:adjustRightInd w:val="0"/>
              <w:rPr>
                <w:rFonts w:ascii="Times New Roman" w:eastAsia="ＭＳ Ｐ明朝" w:hAnsi="Times New Roman"/>
                <w:spacing w:val="-3"/>
                <w:kern w:val="0"/>
                <w:sz w:val="22"/>
                <w:szCs w:val="22"/>
              </w:rPr>
            </w:pPr>
            <w:r w:rsidRPr="00CF2F95">
              <w:rPr>
                <w:rFonts w:ascii="Times New Roman" w:eastAsia="ＭＳ Ｐ明朝" w:hAnsi="ＭＳ 明朝"/>
                <w:bCs/>
                <w:spacing w:val="-6"/>
                <w:kern w:val="0"/>
                <w:sz w:val="22"/>
                <w:szCs w:val="22"/>
              </w:rPr>
              <w:t>めまい・平衡障害</w:t>
            </w:r>
          </w:p>
        </w:tc>
        <w:tc>
          <w:tcPr>
            <w:tcW w:w="1134" w:type="dxa"/>
            <w:vAlign w:val="center"/>
          </w:tcPr>
          <w:p w14:paraId="125C1EB8" w14:textId="77777777" w:rsidR="00EF320D" w:rsidRPr="00CF2F95" w:rsidRDefault="00EF320D" w:rsidP="00B110BA">
            <w:pPr>
              <w:jc w:val="center"/>
              <w:rPr>
                <w:rFonts w:ascii="Times New Roman" w:eastAsia="ＭＳ Ｐ明朝" w:hAnsi="Times New Roman"/>
                <w:sz w:val="22"/>
                <w:szCs w:val="22"/>
              </w:rPr>
            </w:pPr>
            <w:r w:rsidRPr="00CF2F95">
              <w:rPr>
                <w:rFonts w:ascii="Times New Roman" w:eastAsia="ＭＳ Ｐ明朝" w:hAnsi="Times New Roman"/>
                <w:spacing w:val="-3"/>
                <w:sz w:val="22"/>
                <w:szCs w:val="22"/>
              </w:rPr>
              <w:t>20</w:t>
            </w:r>
            <w:r w:rsidRPr="00CF2F95">
              <w:rPr>
                <w:rFonts w:ascii="Times New Roman" w:eastAsia="ＭＳ Ｐ明朝" w:hAnsi="ＭＳ 明朝"/>
                <w:spacing w:val="-3"/>
                <w:sz w:val="22"/>
                <w:szCs w:val="22"/>
              </w:rPr>
              <w:t>例以上</w:t>
            </w:r>
          </w:p>
        </w:tc>
        <w:tc>
          <w:tcPr>
            <w:tcW w:w="426" w:type="dxa"/>
          </w:tcPr>
          <w:p w14:paraId="73134711" w14:textId="77777777" w:rsidR="00EF320D" w:rsidRPr="00CF2F95" w:rsidRDefault="00EF320D" w:rsidP="00B110BA">
            <w:pPr>
              <w:jc w:val="center"/>
              <w:rPr>
                <w:rFonts w:ascii="Times New Roman" w:eastAsia="ＭＳ Ｐ明朝" w:hAnsi="Times New Roman"/>
                <w:spacing w:val="-3"/>
                <w:sz w:val="22"/>
                <w:szCs w:val="22"/>
              </w:rPr>
            </w:pPr>
            <w:r w:rsidRPr="00CF2F95">
              <w:rPr>
                <w:rFonts w:ascii="Times New Roman" w:eastAsia="ＭＳ Ｐ明朝" w:hAnsi="Times New Roman"/>
                <w:spacing w:val="-3"/>
                <w:sz w:val="22"/>
                <w:szCs w:val="22"/>
              </w:rPr>
              <w:t>5</w:t>
            </w:r>
          </w:p>
        </w:tc>
        <w:tc>
          <w:tcPr>
            <w:tcW w:w="426" w:type="dxa"/>
          </w:tcPr>
          <w:p w14:paraId="459A494B" w14:textId="77777777" w:rsidR="00EF320D" w:rsidRPr="00CF2F95" w:rsidRDefault="00EF320D" w:rsidP="00B110BA">
            <w:pPr>
              <w:jc w:val="center"/>
              <w:rPr>
                <w:rFonts w:ascii="Times New Roman" w:eastAsia="ＭＳ Ｐ明朝" w:hAnsi="Times New Roman"/>
                <w:spacing w:val="-3"/>
                <w:sz w:val="22"/>
                <w:szCs w:val="22"/>
              </w:rPr>
            </w:pPr>
            <w:r w:rsidRPr="00CF2F95">
              <w:rPr>
                <w:rFonts w:ascii="Times New Roman" w:eastAsia="ＭＳ Ｐ明朝" w:hAnsi="Times New Roman"/>
                <w:spacing w:val="-3"/>
                <w:sz w:val="22"/>
                <w:szCs w:val="22"/>
              </w:rPr>
              <w:t>5</w:t>
            </w:r>
          </w:p>
        </w:tc>
        <w:tc>
          <w:tcPr>
            <w:tcW w:w="426" w:type="dxa"/>
          </w:tcPr>
          <w:p w14:paraId="4AFA8E4C" w14:textId="77777777" w:rsidR="00EF320D" w:rsidRPr="00CF2F95" w:rsidRDefault="00EF320D" w:rsidP="00B110BA">
            <w:pPr>
              <w:autoSpaceDE w:val="0"/>
              <w:autoSpaceDN w:val="0"/>
              <w:adjustRightInd w:val="0"/>
              <w:jc w:val="center"/>
              <w:rPr>
                <w:rFonts w:ascii="Times New Roman" w:eastAsia="ＭＳ Ｐ明朝" w:hAnsi="Times New Roman"/>
                <w:bCs/>
                <w:spacing w:val="-6"/>
                <w:kern w:val="0"/>
                <w:sz w:val="22"/>
                <w:szCs w:val="22"/>
              </w:rPr>
            </w:pPr>
            <w:r w:rsidRPr="00CF2F95">
              <w:rPr>
                <w:rFonts w:ascii="Times New Roman" w:eastAsia="ＭＳ Ｐ明朝" w:hAnsi="Times New Roman"/>
                <w:bCs/>
                <w:spacing w:val="-6"/>
                <w:kern w:val="0"/>
                <w:sz w:val="22"/>
                <w:szCs w:val="22"/>
              </w:rPr>
              <w:t>10</w:t>
            </w:r>
          </w:p>
        </w:tc>
        <w:tc>
          <w:tcPr>
            <w:tcW w:w="426" w:type="dxa"/>
          </w:tcPr>
          <w:p w14:paraId="0931E177" w14:textId="77777777" w:rsidR="00EF320D" w:rsidRPr="00CF2F95" w:rsidRDefault="00EF320D" w:rsidP="00B110BA">
            <w:pPr>
              <w:jc w:val="center"/>
              <w:rPr>
                <w:rFonts w:ascii="Times New Roman" w:eastAsia="ＭＳ Ｐ明朝" w:hAnsi="Times New Roman"/>
                <w:spacing w:val="-3"/>
                <w:sz w:val="22"/>
                <w:szCs w:val="22"/>
              </w:rPr>
            </w:pPr>
          </w:p>
        </w:tc>
      </w:tr>
      <w:tr w:rsidR="00EF320D" w:rsidRPr="00CF2F95" w14:paraId="6AE70DD5" w14:textId="77777777" w:rsidTr="00121B6A">
        <w:trPr>
          <w:jc w:val="center"/>
        </w:trPr>
        <w:tc>
          <w:tcPr>
            <w:tcW w:w="6518" w:type="dxa"/>
            <w:gridSpan w:val="3"/>
            <w:vAlign w:val="center"/>
          </w:tcPr>
          <w:p w14:paraId="664BD2B8" w14:textId="77777777" w:rsidR="00EF320D" w:rsidRPr="00CF2F95" w:rsidRDefault="00EF320D" w:rsidP="00B110BA">
            <w:pPr>
              <w:autoSpaceDE w:val="0"/>
              <w:autoSpaceDN w:val="0"/>
              <w:adjustRightInd w:val="0"/>
              <w:rPr>
                <w:rFonts w:ascii="Times New Roman" w:eastAsia="ＭＳ Ｐ明朝" w:hAnsi="Times New Roman"/>
                <w:spacing w:val="-3"/>
                <w:kern w:val="0"/>
                <w:sz w:val="22"/>
                <w:szCs w:val="22"/>
              </w:rPr>
            </w:pPr>
            <w:r w:rsidRPr="00CF2F95">
              <w:rPr>
                <w:rFonts w:ascii="Times New Roman" w:eastAsia="ＭＳ Ｐ明朝" w:hAnsi="ＭＳ 明朝"/>
                <w:bCs/>
                <w:spacing w:val="-6"/>
                <w:kern w:val="0"/>
                <w:sz w:val="22"/>
                <w:szCs w:val="22"/>
              </w:rPr>
              <w:lastRenderedPageBreak/>
              <w:t>顔面神経麻痺</w:t>
            </w:r>
          </w:p>
        </w:tc>
        <w:tc>
          <w:tcPr>
            <w:tcW w:w="1134" w:type="dxa"/>
            <w:vAlign w:val="center"/>
          </w:tcPr>
          <w:p w14:paraId="05DFCAC4" w14:textId="77777777" w:rsidR="00EF320D" w:rsidRPr="00CF2F95" w:rsidRDefault="00EF320D" w:rsidP="00B110BA">
            <w:pPr>
              <w:autoSpaceDE w:val="0"/>
              <w:autoSpaceDN w:val="0"/>
              <w:adjustRightInd w:val="0"/>
              <w:jc w:val="center"/>
              <w:rPr>
                <w:rFonts w:ascii="Times New Roman" w:eastAsia="ＭＳ Ｐ明朝" w:hAnsi="Times New Roman"/>
                <w:spacing w:val="-3"/>
                <w:kern w:val="0"/>
                <w:sz w:val="22"/>
                <w:szCs w:val="22"/>
              </w:rPr>
            </w:pPr>
            <w:r w:rsidRPr="00CF2F95">
              <w:rPr>
                <w:rFonts w:ascii="Times New Roman" w:eastAsia="ＭＳ Ｐ明朝" w:hAnsi="Times New Roman"/>
                <w:spacing w:val="-3"/>
                <w:kern w:val="0"/>
                <w:sz w:val="22"/>
                <w:szCs w:val="22"/>
              </w:rPr>
              <w:t>5</w:t>
            </w:r>
            <w:r w:rsidRPr="00CF2F95">
              <w:rPr>
                <w:rFonts w:ascii="Times New Roman" w:eastAsia="ＭＳ Ｐ明朝" w:hAnsi="ＭＳ 明朝"/>
                <w:spacing w:val="-3"/>
                <w:kern w:val="0"/>
                <w:sz w:val="22"/>
                <w:szCs w:val="22"/>
              </w:rPr>
              <w:t>例以上</w:t>
            </w:r>
          </w:p>
        </w:tc>
        <w:tc>
          <w:tcPr>
            <w:tcW w:w="426" w:type="dxa"/>
          </w:tcPr>
          <w:p w14:paraId="75728695" w14:textId="77777777" w:rsidR="00EF320D" w:rsidRPr="00CF2F95" w:rsidRDefault="00EF320D" w:rsidP="00B110BA">
            <w:pPr>
              <w:autoSpaceDE w:val="0"/>
              <w:autoSpaceDN w:val="0"/>
              <w:adjustRightInd w:val="0"/>
              <w:jc w:val="center"/>
              <w:rPr>
                <w:rFonts w:ascii="Times New Roman" w:eastAsia="ＭＳ Ｐ明朝" w:hAnsi="Times New Roman"/>
                <w:spacing w:val="-3"/>
                <w:kern w:val="0"/>
                <w:sz w:val="22"/>
                <w:szCs w:val="22"/>
              </w:rPr>
            </w:pPr>
            <w:r w:rsidRPr="00CF2F95">
              <w:rPr>
                <w:rFonts w:ascii="Times New Roman" w:eastAsia="ＭＳ Ｐ明朝" w:hAnsi="Times New Roman"/>
                <w:spacing w:val="-3"/>
                <w:kern w:val="0"/>
                <w:sz w:val="22"/>
                <w:szCs w:val="22"/>
              </w:rPr>
              <w:t>2</w:t>
            </w:r>
          </w:p>
        </w:tc>
        <w:tc>
          <w:tcPr>
            <w:tcW w:w="426" w:type="dxa"/>
          </w:tcPr>
          <w:p w14:paraId="45A209F9" w14:textId="77777777" w:rsidR="00EF320D" w:rsidRPr="00CF2F95" w:rsidRDefault="00EF320D" w:rsidP="00B110BA">
            <w:pPr>
              <w:autoSpaceDE w:val="0"/>
              <w:autoSpaceDN w:val="0"/>
              <w:adjustRightInd w:val="0"/>
              <w:jc w:val="center"/>
              <w:rPr>
                <w:rFonts w:ascii="Times New Roman" w:eastAsia="ＭＳ Ｐ明朝" w:hAnsi="Times New Roman"/>
                <w:spacing w:val="-3"/>
                <w:kern w:val="0"/>
                <w:sz w:val="22"/>
                <w:szCs w:val="22"/>
              </w:rPr>
            </w:pPr>
            <w:r w:rsidRPr="00CF2F95">
              <w:rPr>
                <w:rFonts w:ascii="Times New Roman" w:eastAsia="ＭＳ Ｐ明朝" w:hAnsi="Times New Roman"/>
                <w:spacing w:val="-3"/>
                <w:kern w:val="0"/>
                <w:sz w:val="22"/>
                <w:szCs w:val="22"/>
              </w:rPr>
              <w:t>2</w:t>
            </w:r>
          </w:p>
        </w:tc>
        <w:tc>
          <w:tcPr>
            <w:tcW w:w="426" w:type="dxa"/>
          </w:tcPr>
          <w:p w14:paraId="74657B6E" w14:textId="77777777" w:rsidR="00EF320D" w:rsidRPr="00CF2F95" w:rsidRDefault="00EF320D" w:rsidP="00B110BA">
            <w:pPr>
              <w:autoSpaceDE w:val="0"/>
              <w:autoSpaceDN w:val="0"/>
              <w:adjustRightInd w:val="0"/>
              <w:jc w:val="center"/>
              <w:rPr>
                <w:rFonts w:ascii="Times New Roman" w:eastAsia="ＭＳ Ｐ明朝" w:hAnsi="Times New Roman"/>
                <w:spacing w:val="-3"/>
                <w:kern w:val="0"/>
                <w:sz w:val="22"/>
                <w:szCs w:val="22"/>
              </w:rPr>
            </w:pPr>
            <w:r w:rsidRPr="00CF2F95">
              <w:rPr>
                <w:rFonts w:ascii="Times New Roman" w:eastAsia="ＭＳ Ｐ明朝" w:hAnsi="Times New Roman"/>
                <w:spacing w:val="-3"/>
                <w:kern w:val="0"/>
                <w:sz w:val="22"/>
                <w:szCs w:val="22"/>
              </w:rPr>
              <w:t>1</w:t>
            </w:r>
          </w:p>
        </w:tc>
        <w:tc>
          <w:tcPr>
            <w:tcW w:w="426" w:type="dxa"/>
          </w:tcPr>
          <w:p w14:paraId="743D3354" w14:textId="77777777" w:rsidR="00EF320D" w:rsidRPr="00CF2F95" w:rsidRDefault="00EF320D" w:rsidP="00B110BA">
            <w:pPr>
              <w:autoSpaceDE w:val="0"/>
              <w:autoSpaceDN w:val="0"/>
              <w:adjustRightInd w:val="0"/>
              <w:jc w:val="center"/>
              <w:rPr>
                <w:rFonts w:ascii="Times New Roman" w:eastAsia="ＭＳ Ｐ明朝" w:hAnsi="Times New Roman"/>
                <w:spacing w:val="-3"/>
                <w:kern w:val="0"/>
                <w:sz w:val="22"/>
                <w:szCs w:val="22"/>
              </w:rPr>
            </w:pPr>
          </w:p>
        </w:tc>
      </w:tr>
      <w:tr w:rsidR="00EF320D" w:rsidRPr="00CF2F95" w14:paraId="5F9134DC" w14:textId="77777777" w:rsidTr="00121B6A">
        <w:trPr>
          <w:jc w:val="center"/>
        </w:trPr>
        <w:tc>
          <w:tcPr>
            <w:tcW w:w="6518" w:type="dxa"/>
            <w:gridSpan w:val="3"/>
            <w:vAlign w:val="center"/>
          </w:tcPr>
          <w:p w14:paraId="3D0A8902" w14:textId="77777777" w:rsidR="00EF320D" w:rsidRPr="00CF2F95" w:rsidRDefault="00EF320D" w:rsidP="00B110BA">
            <w:pPr>
              <w:widowControl/>
              <w:rPr>
                <w:rFonts w:ascii="Times New Roman" w:eastAsia="ＭＳ Ｐ明朝" w:hAnsi="Times New Roman"/>
                <w:bCs/>
                <w:kern w:val="0"/>
                <w:sz w:val="22"/>
                <w:szCs w:val="22"/>
              </w:rPr>
            </w:pPr>
            <w:r w:rsidRPr="00CF2F95">
              <w:rPr>
                <w:rFonts w:ascii="Times New Roman" w:eastAsia="ＭＳ Ｐ明朝" w:hAnsi="ＭＳ 明朝"/>
                <w:bCs/>
                <w:kern w:val="0"/>
                <w:sz w:val="22"/>
                <w:szCs w:val="22"/>
              </w:rPr>
              <w:t>アレルギー性鼻炎</w:t>
            </w:r>
          </w:p>
        </w:tc>
        <w:tc>
          <w:tcPr>
            <w:tcW w:w="1134" w:type="dxa"/>
            <w:vAlign w:val="center"/>
          </w:tcPr>
          <w:p w14:paraId="5836E977" w14:textId="77777777" w:rsidR="00EF320D" w:rsidRPr="00CF2F95" w:rsidRDefault="00EF320D" w:rsidP="00B110BA">
            <w:pPr>
              <w:jc w:val="center"/>
              <w:rPr>
                <w:rFonts w:ascii="Times New Roman" w:eastAsia="ＭＳ Ｐ明朝" w:hAnsi="Times New Roman"/>
                <w:sz w:val="22"/>
                <w:szCs w:val="22"/>
              </w:rPr>
            </w:pPr>
            <w:r w:rsidRPr="00CF2F95">
              <w:rPr>
                <w:rFonts w:ascii="Times New Roman" w:eastAsia="ＭＳ Ｐ明朝" w:hAnsi="Times New Roman"/>
                <w:spacing w:val="-3"/>
                <w:sz w:val="22"/>
                <w:szCs w:val="22"/>
              </w:rPr>
              <w:t>10</w:t>
            </w:r>
            <w:r w:rsidRPr="00CF2F95">
              <w:rPr>
                <w:rFonts w:ascii="Times New Roman" w:eastAsia="ＭＳ Ｐ明朝" w:hAnsi="ＭＳ 明朝"/>
                <w:spacing w:val="-3"/>
                <w:sz w:val="22"/>
                <w:szCs w:val="22"/>
              </w:rPr>
              <w:t>例以上</w:t>
            </w:r>
          </w:p>
        </w:tc>
        <w:tc>
          <w:tcPr>
            <w:tcW w:w="426" w:type="dxa"/>
          </w:tcPr>
          <w:p w14:paraId="4DA76EF8" w14:textId="77777777" w:rsidR="00EF320D" w:rsidRPr="00CF2F95" w:rsidRDefault="00EF320D" w:rsidP="00B110BA">
            <w:pPr>
              <w:jc w:val="center"/>
              <w:rPr>
                <w:rFonts w:ascii="Times New Roman" w:eastAsia="ＭＳ Ｐ明朝" w:hAnsi="Times New Roman"/>
                <w:spacing w:val="-3"/>
                <w:sz w:val="22"/>
                <w:szCs w:val="22"/>
              </w:rPr>
            </w:pPr>
            <w:r w:rsidRPr="00CF2F95">
              <w:rPr>
                <w:rFonts w:ascii="Times New Roman" w:eastAsia="ＭＳ Ｐ明朝" w:hAnsi="Times New Roman"/>
                <w:spacing w:val="-3"/>
                <w:sz w:val="22"/>
                <w:szCs w:val="22"/>
              </w:rPr>
              <w:t>3</w:t>
            </w:r>
          </w:p>
        </w:tc>
        <w:tc>
          <w:tcPr>
            <w:tcW w:w="426" w:type="dxa"/>
          </w:tcPr>
          <w:p w14:paraId="2B58F9C9" w14:textId="77777777" w:rsidR="00EF320D" w:rsidRPr="00CF2F95" w:rsidRDefault="00EF320D" w:rsidP="00B110BA">
            <w:pPr>
              <w:jc w:val="center"/>
              <w:rPr>
                <w:rFonts w:ascii="Times New Roman" w:eastAsia="ＭＳ Ｐ明朝" w:hAnsi="Times New Roman"/>
                <w:spacing w:val="-3"/>
                <w:sz w:val="22"/>
                <w:szCs w:val="22"/>
              </w:rPr>
            </w:pPr>
            <w:r w:rsidRPr="00CF2F95">
              <w:rPr>
                <w:rFonts w:ascii="Times New Roman" w:eastAsia="ＭＳ Ｐ明朝" w:hAnsi="Times New Roman"/>
                <w:spacing w:val="-3"/>
                <w:sz w:val="22"/>
                <w:szCs w:val="22"/>
              </w:rPr>
              <w:t>7</w:t>
            </w:r>
          </w:p>
        </w:tc>
        <w:tc>
          <w:tcPr>
            <w:tcW w:w="426" w:type="dxa"/>
          </w:tcPr>
          <w:p w14:paraId="0F7357C2" w14:textId="77777777" w:rsidR="00EF320D" w:rsidRPr="00CF2F95" w:rsidRDefault="00EF320D" w:rsidP="00B110BA">
            <w:pPr>
              <w:jc w:val="center"/>
              <w:rPr>
                <w:rFonts w:ascii="Times New Roman" w:eastAsia="ＭＳ Ｐ明朝" w:hAnsi="Times New Roman"/>
                <w:spacing w:val="-3"/>
                <w:sz w:val="22"/>
                <w:szCs w:val="22"/>
              </w:rPr>
            </w:pPr>
          </w:p>
        </w:tc>
        <w:tc>
          <w:tcPr>
            <w:tcW w:w="426" w:type="dxa"/>
          </w:tcPr>
          <w:p w14:paraId="56FA68BE" w14:textId="77777777" w:rsidR="00EF320D" w:rsidRPr="00CF2F95" w:rsidRDefault="00EF320D" w:rsidP="00B110BA">
            <w:pPr>
              <w:jc w:val="center"/>
              <w:rPr>
                <w:rFonts w:ascii="Times New Roman" w:eastAsia="ＭＳ Ｐ明朝" w:hAnsi="Times New Roman"/>
                <w:spacing w:val="-3"/>
                <w:sz w:val="22"/>
                <w:szCs w:val="22"/>
              </w:rPr>
            </w:pPr>
          </w:p>
        </w:tc>
      </w:tr>
      <w:tr w:rsidR="00EF320D" w:rsidRPr="00CF2F95" w14:paraId="09E0F8DB" w14:textId="77777777" w:rsidTr="00121B6A">
        <w:trPr>
          <w:jc w:val="center"/>
        </w:trPr>
        <w:tc>
          <w:tcPr>
            <w:tcW w:w="6518" w:type="dxa"/>
            <w:gridSpan w:val="3"/>
            <w:vAlign w:val="center"/>
          </w:tcPr>
          <w:p w14:paraId="60A5D514" w14:textId="77777777" w:rsidR="00EF320D" w:rsidRPr="00CF2F95" w:rsidRDefault="00EF320D" w:rsidP="00B110BA">
            <w:pPr>
              <w:autoSpaceDE w:val="0"/>
              <w:autoSpaceDN w:val="0"/>
              <w:adjustRightInd w:val="0"/>
              <w:rPr>
                <w:rFonts w:ascii="Times New Roman" w:eastAsia="ＭＳ Ｐ明朝" w:hAnsi="Times New Roman"/>
                <w:spacing w:val="-3"/>
                <w:kern w:val="0"/>
                <w:sz w:val="22"/>
                <w:szCs w:val="22"/>
              </w:rPr>
            </w:pPr>
            <w:r w:rsidRPr="00CF2F95">
              <w:rPr>
                <w:rFonts w:ascii="Times New Roman" w:eastAsia="ＭＳ Ｐ明朝" w:hAnsi="ＭＳ 明朝"/>
                <w:bCs/>
                <w:spacing w:val="-6"/>
                <w:kern w:val="0"/>
                <w:sz w:val="22"/>
                <w:szCs w:val="22"/>
              </w:rPr>
              <w:t>副鼻腔炎</w:t>
            </w:r>
          </w:p>
        </w:tc>
        <w:tc>
          <w:tcPr>
            <w:tcW w:w="1134" w:type="dxa"/>
            <w:vAlign w:val="center"/>
          </w:tcPr>
          <w:p w14:paraId="54EC5574" w14:textId="77777777" w:rsidR="00EF320D" w:rsidRPr="00CF2F95" w:rsidRDefault="00EF320D" w:rsidP="00B110BA">
            <w:pPr>
              <w:jc w:val="center"/>
              <w:rPr>
                <w:rFonts w:ascii="Times New Roman" w:eastAsia="ＭＳ Ｐ明朝" w:hAnsi="Times New Roman"/>
                <w:sz w:val="22"/>
                <w:szCs w:val="22"/>
              </w:rPr>
            </w:pPr>
            <w:r w:rsidRPr="00CF2F95">
              <w:rPr>
                <w:rFonts w:ascii="Times New Roman" w:eastAsia="ＭＳ Ｐ明朝" w:hAnsi="Times New Roman"/>
                <w:spacing w:val="-3"/>
                <w:sz w:val="22"/>
                <w:szCs w:val="22"/>
              </w:rPr>
              <w:t>10</w:t>
            </w:r>
            <w:r w:rsidRPr="00CF2F95">
              <w:rPr>
                <w:rFonts w:ascii="Times New Roman" w:eastAsia="ＭＳ Ｐ明朝" w:hAnsi="ＭＳ 明朝"/>
                <w:spacing w:val="-3"/>
                <w:sz w:val="22"/>
                <w:szCs w:val="22"/>
              </w:rPr>
              <w:t>例以上</w:t>
            </w:r>
          </w:p>
        </w:tc>
        <w:tc>
          <w:tcPr>
            <w:tcW w:w="426" w:type="dxa"/>
          </w:tcPr>
          <w:p w14:paraId="09972048" w14:textId="77777777" w:rsidR="00EF320D" w:rsidRPr="00CF2F95" w:rsidRDefault="00EF320D" w:rsidP="00B110BA">
            <w:pPr>
              <w:jc w:val="center"/>
              <w:rPr>
                <w:rFonts w:ascii="Times New Roman" w:eastAsia="ＭＳ Ｐ明朝" w:hAnsi="Times New Roman"/>
                <w:spacing w:val="-3"/>
                <w:sz w:val="22"/>
                <w:szCs w:val="22"/>
              </w:rPr>
            </w:pPr>
            <w:r w:rsidRPr="00CF2F95">
              <w:rPr>
                <w:rFonts w:ascii="Times New Roman" w:eastAsia="ＭＳ Ｐ明朝" w:hAnsi="Times New Roman"/>
                <w:spacing w:val="-3"/>
                <w:sz w:val="22"/>
                <w:szCs w:val="22"/>
              </w:rPr>
              <w:t>5</w:t>
            </w:r>
          </w:p>
        </w:tc>
        <w:tc>
          <w:tcPr>
            <w:tcW w:w="426" w:type="dxa"/>
          </w:tcPr>
          <w:p w14:paraId="05BE152B" w14:textId="77777777" w:rsidR="00EF320D" w:rsidRPr="00CF2F95" w:rsidRDefault="00EF320D" w:rsidP="00B110BA">
            <w:pPr>
              <w:jc w:val="center"/>
              <w:rPr>
                <w:rFonts w:ascii="Times New Roman" w:eastAsia="ＭＳ Ｐ明朝" w:hAnsi="Times New Roman"/>
                <w:spacing w:val="-3"/>
                <w:sz w:val="22"/>
                <w:szCs w:val="22"/>
              </w:rPr>
            </w:pPr>
            <w:r w:rsidRPr="00CF2F95">
              <w:rPr>
                <w:rFonts w:ascii="Times New Roman" w:eastAsia="ＭＳ Ｐ明朝" w:hAnsi="Times New Roman"/>
                <w:spacing w:val="-3"/>
                <w:sz w:val="22"/>
                <w:szCs w:val="22"/>
              </w:rPr>
              <w:t>5</w:t>
            </w:r>
          </w:p>
        </w:tc>
        <w:tc>
          <w:tcPr>
            <w:tcW w:w="426" w:type="dxa"/>
          </w:tcPr>
          <w:p w14:paraId="683ED023" w14:textId="77777777" w:rsidR="00EF320D" w:rsidRPr="00CF2F95" w:rsidRDefault="00EF320D" w:rsidP="00B110BA">
            <w:pPr>
              <w:jc w:val="center"/>
              <w:rPr>
                <w:rFonts w:ascii="Times New Roman" w:eastAsia="ＭＳ Ｐ明朝" w:hAnsi="Times New Roman"/>
                <w:spacing w:val="-3"/>
                <w:sz w:val="22"/>
                <w:szCs w:val="22"/>
              </w:rPr>
            </w:pPr>
          </w:p>
        </w:tc>
        <w:tc>
          <w:tcPr>
            <w:tcW w:w="426" w:type="dxa"/>
          </w:tcPr>
          <w:p w14:paraId="4CC3AD6C" w14:textId="77777777" w:rsidR="00EF320D" w:rsidRPr="00CF2F95" w:rsidRDefault="00EF320D" w:rsidP="00B110BA">
            <w:pPr>
              <w:jc w:val="center"/>
              <w:rPr>
                <w:rFonts w:ascii="Times New Roman" w:eastAsia="ＭＳ Ｐ明朝" w:hAnsi="Times New Roman"/>
                <w:spacing w:val="-3"/>
                <w:sz w:val="22"/>
                <w:szCs w:val="22"/>
              </w:rPr>
            </w:pPr>
          </w:p>
        </w:tc>
      </w:tr>
      <w:tr w:rsidR="00EF320D" w:rsidRPr="00CF2F95" w14:paraId="4643EE96" w14:textId="77777777" w:rsidTr="00121B6A">
        <w:trPr>
          <w:jc w:val="center"/>
        </w:trPr>
        <w:tc>
          <w:tcPr>
            <w:tcW w:w="6518" w:type="dxa"/>
            <w:gridSpan w:val="3"/>
            <w:vAlign w:val="center"/>
          </w:tcPr>
          <w:p w14:paraId="16B79D43" w14:textId="77777777" w:rsidR="00EF320D" w:rsidRPr="00CF2F95" w:rsidRDefault="00EF320D" w:rsidP="00B110BA">
            <w:pPr>
              <w:autoSpaceDE w:val="0"/>
              <w:autoSpaceDN w:val="0"/>
              <w:adjustRightInd w:val="0"/>
              <w:rPr>
                <w:rFonts w:ascii="Times New Roman" w:eastAsia="ＭＳ Ｐ明朝" w:hAnsi="Times New Roman"/>
                <w:spacing w:val="-3"/>
                <w:kern w:val="0"/>
                <w:sz w:val="22"/>
                <w:szCs w:val="22"/>
              </w:rPr>
            </w:pPr>
            <w:r w:rsidRPr="00CF2F95">
              <w:rPr>
                <w:rFonts w:ascii="Times New Roman" w:eastAsia="ＭＳ Ｐ明朝" w:hAnsi="ＭＳ 明朝"/>
                <w:bCs/>
                <w:spacing w:val="-6"/>
                <w:kern w:val="0"/>
                <w:sz w:val="22"/>
                <w:szCs w:val="22"/>
              </w:rPr>
              <w:t>外傷、鼻出血</w:t>
            </w:r>
          </w:p>
        </w:tc>
        <w:tc>
          <w:tcPr>
            <w:tcW w:w="1134" w:type="dxa"/>
            <w:vAlign w:val="center"/>
          </w:tcPr>
          <w:p w14:paraId="1D18D38E" w14:textId="77777777" w:rsidR="00EF320D" w:rsidRPr="00CF2F95" w:rsidRDefault="00EF320D" w:rsidP="00B110BA">
            <w:pPr>
              <w:jc w:val="center"/>
              <w:rPr>
                <w:rFonts w:ascii="Times New Roman" w:eastAsia="ＭＳ Ｐ明朝" w:hAnsi="Times New Roman"/>
                <w:sz w:val="22"/>
                <w:szCs w:val="22"/>
              </w:rPr>
            </w:pPr>
            <w:r w:rsidRPr="00CF2F95">
              <w:rPr>
                <w:rFonts w:ascii="Times New Roman" w:eastAsia="ＭＳ Ｐ明朝" w:hAnsi="Times New Roman"/>
                <w:spacing w:val="-3"/>
                <w:sz w:val="22"/>
                <w:szCs w:val="22"/>
              </w:rPr>
              <w:t>10</w:t>
            </w:r>
            <w:r w:rsidRPr="00CF2F95">
              <w:rPr>
                <w:rFonts w:ascii="Times New Roman" w:eastAsia="ＭＳ Ｐ明朝" w:hAnsi="ＭＳ 明朝"/>
                <w:spacing w:val="-3"/>
                <w:sz w:val="22"/>
                <w:szCs w:val="22"/>
              </w:rPr>
              <w:t>例以上</w:t>
            </w:r>
          </w:p>
        </w:tc>
        <w:tc>
          <w:tcPr>
            <w:tcW w:w="426" w:type="dxa"/>
          </w:tcPr>
          <w:p w14:paraId="5C78BB9C" w14:textId="77777777" w:rsidR="00EF320D" w:rsidRPr="00CF2F95" w:rsidRDefault="00EF320D" w:rsidP="00B110BA">
            <w:pPr>
              <w:jc w:val="center"/>
              <w:rPr>
                <w:rFonts w:ascii="Times New Roman" w:eastAsia="ＭＳ Ｐ明朝" w:hAnsi="Times New Roman"/>
                <w:spacing w:val="-3"/>
                <w:sz w:val="22"/>
                <w:szCs w:val="22"/>
              </w:rPr>
            </w:pPr>
            <w:r w:rsidRPr="00CF2F95">
              <w:rPr>
                <w:rFonts w:ascii="Times New Roman" w:eastAsia="ＭＳ Ｐ明朝" w:hAnsi="Times New Roman"/>
                <w:spacing w:val="-3"/>
                <w:sz w:val="22"/>
                <w:szCs w:val="22"/>
              </w:rPr>
              <w:t>2</w:t>
            </w:r>
          </w:p>
        </w:tc>
        <w:tc>
          <w:tcPr>
            <w:tcW w:w="426" w:type="dxa"/>
          </w:tcPr>
          <w:p w14:paraId="1EC24563" w14:textId="77777777" w:rsidR="00EF320D" w:rsidRPr="00CF2F95" w:rsidRDefault="00EF320D" w:rsidP="00B110BA">
            <w:pPr>
              <w:jc w:val="center"/>
              <w:rPr>
                <w:rFonts w:ascii="Times New Roman" w:eastAsia="ＭＳ Ｐ明朝" w:hAnsi="Times New Roman"/>
                <w:spacing w:val="-3"/>
                <w:sz w:val="22"/>
                <w:szCs w:val="22"/>
              </w:rPr>
            </w:pPr>
            <w:r w:rsidRPr="00CF2F95">
              <w:rPr>
                <w:rFonts w:ascii="Times New Roman" w:eastAsia="ＭＳ Ｐ明朝" w:hAnsi="Times New Roman"/>
                <w:spacing w:val="-3"/>
                <w:sz w:val="22"/>
                <w:szCs w:val="22"/>
              </w:rPr>
              <w:t>5</w:t>
            </w:r>
          </w:p>
        </w:tc>
        <w:tc>
          <w:tcPr>
            <w:tcW w:w="426" w:type="dxa"/>
          </w:tcPr>
          <w:p w14:paraId="1DECA828" w14:textId="77777777" w:rsidR="00EF320D" w:rsidRPr="00CF2F95" w:rsidRDefault="00EF320D" w:rsidP="00B110BA">
            <w:pPr>
              <w:jc w:val="center"/>
              <w:rPr>
                <w:rFonts w:ascii="Times New Roman" w:eastAsia="ＭＳ Ｐ明朝" w:hAnsi="Times New Roman"/>
                <w:spacing w:val="-3"/>
                <w:sz w:val="22"/>
                <w:szCs w:val="22"/>
              </w:rPr>
            </w:pPr>
            <w:r w:rsidRPr="00CF2F95">
              <w:rPr>
                <w:rFonts w:ascii="Times New Roman" w:eastAsia="ＭＳ Ｐ明朝" w:hAnsi="Times New Roman"/>
                <w:spacing w:val="-3"/>
                <w:sz w:val="22"/>
                <w:szCs w:val="22"/>
              </w:rPr>
              <w:t>3</w:t>
            </w:r>
          </w:p>
        </w:tc>
        <w:tc>
          <w:tcPr>
            <w:tcW w:w="426" w:type="dxa"/>
          </w:tcPr>
          <w:p w14:paraId="1AFBBB0F" w14:textId="77777777" w:rsidR="00EF320D" w:rsidRPr="00CF2F95" w:rsidRDefault="00EF320D" w:rsidP="00B110BA">
            <w:pPr>
              <w:jc w:val="center"/>
              <w:rPr>
                <w:rFonts w:ascii="Times New Roman" w:eastAsia="ＭＳ Ｐ明朝" w:hAnsi="Times New Roman"/>
                <w:spacing w:val="-3"/>
                <w:sz w:val="22"/>
                <w:szCs w:val="22"/>
              </w:rPr>
            </w:pPr>
          </w:p>
        </w:tc>
      </w:tr>
      <w:tr w:rsidR="00EF320D" w:rsidRPr="00CF2F95" w14:paraId="091300DB" w14:textId="77777777" w:rsidTr="00121B6A">
        <w:trPr>
          <w:jc w:val="center"/>
        </w:trPr>
        <w:tc>
          <w:tcPr>
            <w:tcW w:w="6518" w:type="dxa"/>
            <w:gridSpan w:val="3"/>
            <w:vAlign w:val="center"/>
          </w:tcPr>
          <w:p w14:paraId="3724DCEA" w14:textId="77777777" w:rsidR="00EF320D" w:rsidRPr="00CF2F95" w:rsidRDefault="00EF320D" w:rsidP="00B110BA">
            <w:pPr>
              <w:widowControl/>
              <w:rPr>
                <w:rFonts w:ascii="Times New Roman" w:eastAsia="ＭＳ Ｐ明朝" w:hAnsi="Times New Roman"/>
                <w:bCs/>
                <w:kern w:val="0"/>
                <w:sz w:val="22"/>
                <w:szCs w:val="22"/>
              </w:rPr>
            </w:pPr>
            <w:r w:rsidRPr="00CF2F95">
              <w:rPr>
                <w:rFonts w:ascii="Times New Roman" w:eastAsia="ＭＳ Ｐ明朝" w:hAnsi="ＭＳ 明朝"/>
                <w:bCs/>
                <w:kern w:val="0"/>
                <w:sz w:val="22"/>
                <w:szCs w:val="22"/>
              </w:rPr>
              <w:t>扁桃感染症</w:t>
            </w:r>
          </w:p>
        </w:tc>
        <w:tc>
          <w:tcPr>
            <w:tcW w:w="1134" w:type="dxa"/>
            <w:vAlign w:val="center"/>
          </w:tcPr>
          <w:p w14:paraId="1C3BD07B" w14:textId="77777777" w:rsidR="00EF320D" w:rsidRPr="00CF2F95" w:rsidRDefault="00EF320D" w:rsidP="00B110BA">
            <w:pPr>
              <w:jc w:val="center"/>
              <w:rPr>
                <w:rFonts w:ascii="Times New Roman" w:eastAsia="ＭＳ Ｐ明朝" w:hAnsi="Times New Roman"/>
                <w:sz w:val="22"/>
                <w:szCs w:val="22"/>
              </w:rPr>
            </w:pPr>
            <w:r w:rsidRPr="00CF2F95">
              <w:rPr>
                <w:rFonts w:ascii="Times New Roman" w:eastAsia="ＭＳ Ｐ明朝" w:hAnsi="Times New Roman"/>
                <w:spacing w:val="-3"/>
                <w:sz w:val="22"/>
                <w:szCs w:val="22"/>
              </w:rPr>
              <w:t>10</w:t>
            </w:r>
            <w:r w:rsidRPr="00CF2F95">
              <w:rPr>
                <w:rFonts w:ascii="Times New Roman" w:eastAsia="ＭＳ Ｐ明朝" w:hAnsi="ＭＳ 明朝"/>
                <w:spacing w:val="-3"/>
                <w:sz w:val="22"/>
                <w:szCs w:val="22"/>
              </w:rPr>
              <w:t>例以上</w:t>
            </w:r>
          </w:p>
        </w:tc>
        <w:tc>
          <w:tcPr>
            <w:tcW w:w="426" w:type="dxa"/>
          </w:tcPr>
          <w:p w14:paraId="3DB9BF7F" w14:textId="77777777" w:rsidR="00EF320D" w:rsidRPr="00CF2F95" w:rsidRDefault="00EF320D" w:rsidP="00B110BA">
            <w:pPr>
              <w:jc w:val="center"/>
              <w:rPr>
                <w:rFonts w:ascii="Times New Roman" w:eastAsia="ＭＳ Ｐ明朝" w:hAnsi="Times New Roman"/>
                <w:spacing w:val="-3"/>
                <w:sz w:val="22"/>
                <w:szCs w:val="22"/>
              </w:rPr>
            </w:pPr>
            <w:r w:rsidRPr="00CF2F95">
              <w:rPr>
                <w:rFonts w:ascii="Times New Roman" w:eastAsia="ＭＳ Ｐ明朝" w:hAnsi="Times New Roman"/>
                <w:spacing w:val="-3"/>
                <w:sz w:val="22"/>
                <w:szCs w:val="22"/>
              </w:rPr>
              <w:t>2</w:t>
            </w:r>
          </w:p>
        </w:tc>
        <w:tc>
          <w:tcPr>
            <w:tcW w:w="426" w:type="dxa"/>
          </w:tcPr>
          <w:p w14:paraId="19F4498D" w14:textId="77777777" w:rsidR="00EF320D" w:rsidRPr="00CF2F95" w:rsidRDefault="00EF320D" w:rsidP="00B110BA">
            <w:pPr>
              <w:jc w:val="center"/>
              <w:rPr>
                <w:rFonts w:ascii="Times New Roman" w:eastAsia="ＭＳ Ｐ明朝" w:hAnsi="Times New Roman"/>
                <w:spacing w:val="-3"/>
                <w:sz w:val="22"/>
                <w:szCs w:val="22"/>
              </w:rPr>
            </w:pPr>
            <w:r w:rsidRPr="00CF2F95">
              <w:rPr>
                <w:rFonts w:ascii="Times New Roman" w:eastAsia="ＭＳ Ｐ明朝" w:hAnsi="Times New Roman"/>
                <w:spacing w:val="-3"/>
                <w:sz w:val="22"/>
                <w:szCs w:val="22"/>
              </w:rPr>
              <w:t>4</w:t>
            </w:r>
          </w:p>
        </w:tc>
        <w:tc>
          <w:tcPr>
            <w:tcW w:w="426" w:type="dxa"/>
          </w:tcPr>
          <w:p w14:paraId="4BB6549A" w14:textId="77777777" w:rsidR="00EF320D" w:rsidRPr="00CF2F95" w:rsidRDefault="00EF320D" w:rsidP="00B110BA">
            <w:pPr>
              <w:jc w:val="center"/>
              <w:rPr>
                <w:rFonts w:ascii="Times New Roman" w:eastAsia="ＭＳ Ｐ明朝" w:hAnsi="Times New Roman"/>
                <w:spacing w:val="-3"/>
                <w:sz w:val="22"/>
                <w:szCs w:val="22"/>
              </w:rPr>
            </w:pPr>
            <w:r w:rsidRPr="00CF2F95">
              <w:rPr>
                <w:rFonts w:ascii="Times New Roman" w:eastAsia="ＭＳ Ｐ明朝" w:hAnsi="Times New Roman"/>
                <w:spacing w:val="-3"/>
                <w:sz w:val="22"/>
                <w:szCs w:val="22"/>
              </w:rPr>
              <w:t>4</w:t>
            </w:r>
          </w:p>
        </w:tc>
        <w:tc>
          <w:tcPr>
            <w:tcW w:w="426" w:type="dxa"/>
          </w:tcPr>
          <w:p w14:paraId="2CD8827F" w14:textId="77777777" w:rsidR="00EF320D" w:rsidRPr="00CF2F95" w:rsidRDefault="00EF320D" w:rsidP="00B110BA">
            <w:pPr>
              <w:jc w:val="center"/>
              <w:rPr>
                <w:rFonts w:ascii="Times New Roman" w:eastAsia="ＭＳ Ｐ明朝" w:hAnsi="Times New Roman"/>
                <w:spacing w:val="-3"/>
                <w:sz w:val="22"/>
                <w:szCs w:val="22"/>
              </w:rPr>
            </w:pPr>
          </w:p>
        </w:tc>
      </w:tr>
      <w:tr w:rsidR="00EF320D" w:rsidRPr="00CF2F95" w14:paraId="60F918C0" w14:textId="77777777" w:rsidTr="00121B6A">
        <w:trPr>
          <w:jc w:val="center"/>
        </w:trPr>
        <w:tc>
          <w:tcPr>
            <w:tcW w:w="6518" w:type="dxa"/>
            <w:gridSpan w:val="3"/>
            <w:vAlign w:val="center"/>
          </w:tcPr>
          <w:p w14:paraId="3914864F" w14:textId="77777777" w:rsidR="00EF320D" w:rsidRPr="00CF2F95" w:rsidRDefault="00EF320D" w:rsidP="00B110BA">
            <w:pPr>
              <w:autoSpaceDE w:val="0"/>
              <w:autoSpaceDN w:val="0"/>
              <w:adjustRightInd w:val="0"/>
              <w:rPr>
                <w:rFonts w:ascii="Times New Roman" w:eastAsia="ＭＳ Ｐ明朝" w:hAnsi="Times New Roman"/>
                <w:bCs/>
                <w:spacing w:val="-6"/>
                <w:kern w:val="0"/>
                <w:sz w:val="22"/>
                <w:szCs w:val="22"/>
              </w:rPr>
            </w:pPr>
            <w:r w:rsidRPr="00CF2F95">
              <w:rPr>
                <w:rFonts w:ascii="Times New Roman" w:eastAsia="ＭＳ Ｐ明朝" w:hAnsi="ＭＳ 明朝"/>
                <w:bCs/>
                <w:spacing w:val="-6"/>
                <w:kern w:val="0"/>
                <w:sz w:val="22"/>
                <w:szCs w:val="22"/>
              </w:rPr>
              <w:t>嚥下障害</w:t>
            </w:r>
          </w:p>
        </w:tc>
        <w:tc>
          <w:tcPr>
            <w:tcW w:w="1134" w:type="dxa"/>
            <w:vAlign w:val="center"/>
          </w:tcPr>
          <w:p w14:paraId="637159BE" w14:textId="77777777" w:rsidR="00EF320D" w:rsidRPr="00CF2F95" w:rsidRDefault="00EF320D" w:rsidP="00B110BA">
            <w:pPr>
              <w:jc w:val="center"/>
              <w:rPr>
                <w:rFonts w:ascii="Times New Roman" w:eastAsia="ＭＳ Ｐ明朝" w:hAnsi="Times New Roman"/>
                <w:sz w:val="22"/>
                <w:szCs w:val="22"/>
              </w:rPr>
            </w:pPr>
            <w:r w:rsidRPr="00CF2F95">
              <w:rPr>
                <w:rFonts w:ascii="Times New Roman" w:eastAsia="ＭＳ Ｐ明朝" w:hAnsi="Times New Roman"/>
                <w:spacing w:val="-3"/>
                <w:sz w:val="22"/>
                <w:szCs w:val="22"/>
              </w:rPr>
              <w:t>10</w:t>
            </w:r>
            <w:r w:rsidRPr="00CF2F95">
              <w:rPr>
                <w:rFonts w:ascii="Times New Roman" w:eastAsia="ＭＳ Ｐ明朝" w:hAnsi="ＭＳ 明朝"/>
                <w:spacing w:val="-3"/>
                <w:sz w:val="22"/>
                <w:szCs w:val="22"/>
              </w:rPr>
              <w:t>例以上</w:t>
            </w:r>
          </w:p>
        </w:tc>
        <w:tc>
          <w:tcPr>
            <w:tcW w:w="426" w:type="dxa"/>
          </w:tcPr>
          <w:p w14:paraId="0E8CAE16" w14:textId="77777777" w:rsidR="00EF320D" w:rsidRPr="00CF2F95" w:rsidRDefault="00EF320D" w:rsidP="00B110BA">
            <w:pPr>
              <w:jc w:val="center"/>
              <w:rPr>
                <w:rFonts w:ascii="Times New Roman" w:eastAsia="ＭＳ Ｐ明朝" w:hAnsi="Times New Roman"/>
                <w:spacing w:val="-3"/>
                <w:sz w:val="22"/>
                <w:szCs w:val="22"/>
              </w:rPr>
            </w:pPr>
            <w:r w:rsidRPr="00CF2F95">
              <w:rPr>
                <w:rFonts w:ascii="Times New Roman" w:eastAsia="ＭＳ Ｐ明朝" w:hAnsi="Times New Roman"/>
                <w:spacing w:val="-3"/>
                <w:sz w:val="22"/>
                <w:szCs w:val="22"/>
              </w:rPr>
              <w:t>2</w:t>
            </w:r>
          </w:p>
        </w:tc>
        <w:tc>
          <w:tcPr>
            <w:tcW w:w="426" w:type="dxa"/>
          </w:tcPr>
          <w:p w14:paraId="45FF3039" w14:textId="77777777" w:rsidR="00EF320D" w:rsidRPr="00CF2F95" w:rsidRDefault="00EF320D" w:rsidP="00B110BA">
            <w:pPr>
              <w:jc w:val="center"/>
              <w:rPr>
                <w:rFonts w:ascii="Times New Roman" w:eastAsia="ＭＳ Ｐ明朝" w:hAnsi="Times New Roman"/>
                <w:spacing w:val="-3"/>
                <w:sz w:val="22"/>
                <w:szCs w:val="22"/>
              </w:rPr>
            </w:pPr>
            <w:r w:rsidRPr="00CF2F95">
              <w:rPr>
                <w:rFonts w:ascii="Times New Roman" w:eastAsia="ＭＳ Ｐ明朝" w:hAnsi="Times New Roman"/>
                <w:spacing w:val="-3"/>
                <w:sz w:val="22"/>
                <w:szCs w:val="22"/>
              </w:rPr>
              <w:t>2</w:t>
            </w:r>
          </w:p>
        </w:tc>
        <w:tc>
          <w:tcPr>
            <w:tcW w:w="426" w:type="dxa"/>
          </w:tcPr>
          <w:p w14:paraId="69E9D751" w14:textId="77777777" w:rsidR="00EF320D" w:rsidRPr="00CF2F95" w:rsidRDefault="00EF320D" w:rsidP="00B110BA">
            <w:pPr>
              <w:jc w:val="center"/>
              <w:rPr>
                <w:rFonts w:ascii="Times New Roman" w:eastAsia="ＭＳ Ｐ明朝" w:hAnsi="Times New Roman"/>
                <w:spacing w:val="-3"/>
                <w:sz w:val="22"/>
                <w:szCs w:val="22"/>
              </w:rPr>
            </w:pPr>
            <w:r w:rsidRPr="00CF2F95">
              <w:rPr>
                <w:rFonts w:ascii="Times New Roman" w:eastAsia="ＭＳ Ｐ明朝" w:hAnsi="Times New Roman"/>
                <w:spacing w:val="-3"/>
                <w:sz w:val="22"/>
                <w:szCs w:val="22"/>
              </w:rPr>
              <w:t>2</w:t>
            </w:r>
          </w:p>
        </w:tc>
        <w:tc>
          <w:tcPr>
            <w:tcW w:w="426" w:type="dxa"/>
          </w:tcPr>
          <w:p w14:paraId="4AF62BBF" w14:textId="77777777" w:rsidR="00EF320D" w:rsidRPr="00CF2F95" w:rsidRDefault="00EF320D" w:rsidP="00B110BA">
            <w:pPr>
              <w:jc w:val="center"/>
              <w:rPr>
                <w:rFonts w:ascii="Times New Roman" w:eastAsia="ＭＳ Ｐ明朝" w:hAnsi="Times New Roman"/>
                <w:spacing w:val="-3"/>
                <w:sz w:val="22"/>
                <w:szCs w:val="22"/>
              </w:rPr>
            </w:pPr>
            <w:r w:rsidRPr="00CF2F95">
              <w:rPr>
                <w:rFonts w:ascii="Times New Roman" w:eastAsia="ＭＳ Ｐ明朝" w:hAnsi="Times New Roman"/>
                <w:spacing w:val="-3"/>
                <w:sz w:val="22"/>
                <w:szCs w:val="22"/>
              </w:rPr>
              <w:t>4</w:t>
            </w:r>
          </w:p>
        </w:tc>
      </w:tr>
      <w:tr w:rsidR="00EF320D" w:rsidRPr="00CF2F95" w14:paraId="2146CAA1" w14:textId="77777777" w:rsidTr="00121B6A">
        <w:trPr>
          <w:jc w:val="center"/>
        </w:trPr>
        <w:tc>
          <w:tcPr>
            <w:tcW w:w="6518" w:type="dxa"/>
            <w:gridSpan w:val="3"/>
            <w:vAlign w:val="center"/>
          </w:tcPr>
          <w:p w14:paraId="4F3759D6" w14:textId="77777777" w:rsidR="00EF320D" w:rsidRPr="00CF2F95" w:rsidRDefault="00EF320D" w:rsidP="00B110BA">
            <w:pPr>
              <w:autoSpaceDE w:val="0"/>
              <w:autoSpaceDN w:val="0"/>
              <w:adjustRightInd w:val="0"/>
              <w:rPr>
                <w:rFonts w:ascii="Times New Roman" w:eastAsia="ＭＳ Ｐ明朝" w:hAnsi="Times New Roman"/>
                <w:bCs/>
                <w:spacing w:val="-6"/>
                <w:kern w:val="0"/>
                <w:sz w:val="22"/>
                <w:szCs w:val="22"/>
              </w:rPr>
            </w:pPr>
            <w:r w:rsidRPr="00CF2F95">
              <w:rPr>
                <w:rFonts w:ascii="Times New Roman" w:eastAsia="ＭＳ Ｐ明朝" w:hAnsi="ＭＳ 明朝"/>
                <w:bCs/>
                <w:spacing w:val="-6"/>
                <w:kern w:val="0"/>
                <w:sz w:val="22"/>
                <w:szCs w:val="22"/>
              </w:rPr>
              <w:t>口腔、咽頭腫瘍</w:t>
            </w:r>
          </w:p>
        </w:tc>
        <w:tc>
          <w:tcPr>
            <w:tcW w:w="1134" w:type="dxa"/>
            <w:vAlign w:val="center"/>
          </w:tcPr>
          <w:p w14:paraId="197E49A6" w14:textId="77777777" w:rsidR="00EF320D" w:rsidRPr="00CF2F95" w:rsidRDefault="00EF320D" w:rsidP="00B110BA">
            <w:pPr>
              <w:jc w:val="center"/>
              <w:rPr>
                <w:rFonts w:ascii="Times New Roman" w:eastAsia="ＭＳ Ｐ明朝" w:hAnsi="Times New Roman"/>
                <w:sz w:val="22"/>
                <w:szCs w:val="22"/>
              </w:rPr>
            </w:pPr>
            <w:r w:rsidRPr="00CF2F95">
              <w:rPr>
                <w:rFonts w:ascii="Times New Roman" w:eastAsia="ＭＳ Ｐ明朝" w:hAnsi="Times New Roman"/>
                <w:spacing w:val="-3"/>
                <w:sz w:val="22"/>
                <w:szCs w:val="22"/>
              </w:rPr>
              <w:t>10</w:t>
            </w:r>
            <w:r w:rsidRPr="00CF2F95">
              <w:rPr>
                <w:rFonts w:ascii="Times New Roman" w:eastAsia="ＭＳ Ｐ明朝" w:hAnsi="ＭＳ 明朝"/>
                <w:spacing w:val="-3"/>
                <w:sz w:val="22"/>
                <w:szCs w:val="22"/>
              </w:rPr>
              <w:t>例以上</w:t>
            </w:r>
          </w:p>
        </w:tc>
        <w:tc>
          <w:tcPr>
            <w:tcW w:w="426" w:type="dxa"/>
          </w:tcPr>
          <w:p w14:paraId="1CDC3628" w14:textId="77777777" w:rsidR="00EF320D" w:rsidRPr="00CF2F95" w:rsidRDefault="00EF320D" w:rsidP="00B110BA">
            <w:pPr>
              <w:jc w:val="center"/>
              <w:rPr>
                <w:rFonts w:ascii="Times New Roman" w:eastAsia="ＭＳ Ｐ明朝" w:hAnsi="Times New Roman"/>
                <w:spacing w:val="-3"/>
                <w:sz w:val="22"/>
                <w:szCs w:val="22"/>
              </w:rPr>
            </w:pPr>
            <w:r w:rsidRPr="00CF2F95">
              <w:rPr>
                <w:rFonts w:ascii="Times New Roman" w:eastAsia="ＭＳ Ｐ明朝" w:hAnsi="Times New Roman"/>
                <w:spacing w:val="-3"/>
                <w:sz w:val="22"/>
                <w:szCs w:val="22"/>
              </w:rPr>
              <w:t>3</w:t>
            </w:r>
          </w:p>
        </w:tc>
        <w:tc>
          <w:tcPr>
            <w:tcW w:w="426" w:type="dxa"/>
          </w:tcPr>
          <w:p w14:paraId="47164FA2" w14:textId="77777777" w:rsidR="00EF320D" w:rsidRPr="00CF2F95" w:rsidRDefault="00EF320D" w:rsidP="00B110BA">
            <w:pPr>
              <w:jc w:val="center"/>
              <w:rPr>
                <w:rFonts w:ascii="Times New Roman" w:eastAsia="ＭＳ Ｐ明朝" w:hAnsi="Times New Roman"/>
                <w:spacing w:val="-3"/>
                <w:sz w:val="22"/>
                <w:szCs w:val="22"/>
              </w:rPr>
            </w:pPr>
            <w:r w:rsidRPr="00CF2F95">
              <w:rPr>
                <w:rFonts w:ascii="Times New Roman" w:eastAsia="ＭＳ Ｐ明朝" w:hAnsi="Times New Roman"/>
                <w:spacing w:val="-3"/>
                <w:sz w:val="22"/>
                <w:szCs w:val="22"/>
              </w:rPr>
              <w:t>3</w:t>
            </w:r>
          </w:p>
        </w:tc>
        <w:tc>
          <w:tcPr>
            <w:tcW w:w="426" w:type="dxa"/>
          </w:tcPr>
          <w:p w14:paraId="3DF9CF0C" w14:textId="77777777" w:rsidR="00EF320D" w:rsidRPr="00CF2F95" w:rsidRDefault="00EF320D" w:rsidP="00B110BA">
            <w:pPr>
              <w:jc w:val="center"/>
              <w:rPr>
                <w:rFonts w:ascii="Times New Roman" w:eastAsia="ＭＳ Ｐ明朝" w:hAnsi="Times New Roman"/>
                <w:spacing w:val="-3"/>
                <w:sz w:val="22"/>
                <w:szCs w:val="22"/>
              </w:rPr>
            </w:pPr>
            <w:r w:rsidRPr="00CF2F95">
              <w:rPr>
                <w:rFonts w:ascii="Times New Roman" w:eastAsia="ＭＳ Ｐ明朝" w:hAnsi="Times New Roman"/>
                <w:spacing w:val="-3"/>
                <w:sz w:val="22"/>
                <w:szCs w:val="22"/>
              </w:rPr>
              <w:t>2</w:t>
            </w:r>
          </w:p>
        </w:tc>
        <w:tc>
          <w:tcPr>
            <w:tcW w:w="426" w:type="dxa"/>
          </w:tcPr>
          <w:p w14:paraId="3388C6FE" w14:textId="77777777" w:rsidR="00EF320D" w:rsidRPr="00CF2F95" w:rsidRDefault="00EF320D" w:rsidP="00B110BA">
            <w:pPr>
              <w:jc w:val="center"/>
              <w:rPr>
                <w:rFonts w:ascii="Times New Roman" w:eastAsia="ＭＳ Ｐ明朝" w:hAnsi="Times New Roman"/>
                <w:spacing w:val="-3"/>
                <w:sz w:val="22"/>
                <w:szCs w:val="22"/>
              </w:rPr>
            </w:pPr>
            <w:r w:rsidRPr="00CF2F95">
              <w:rPr>
                <w:rFonts w:ascii="Times New Roman" w:eastAsia="ＭＳ Ｐ明朝" w:hAnsi="Times New Roman"/>
                <w:spacing w:val="-3"/>
                <w:sz w:val="22"/>
                <w:szCs w:val="22"/>
              </w:rPr>
              <w:t>2</w:t>
            </w:r>
          </w:p>
        </w:tc>
      </w:tr>
      <w:tr w:rsidR="00EF320D" w:rsidRPr="00CF2F95" w14:paraId="4C348E63" w14:textId="77777777" w:rsidTr="00121B6A">
        <w:trPr>
          <w:jc w:val="center"/>
        </w:trPr>
        <w:tc>
          <w:tcPr>
            <w:tcW w:w="6518" w:type="dxa"/>
            <w:gridSpan w:val="3"/>
            <w:vAlign w:val="center"/>
          </w:tcPr>
          <w:p w14:paraId="33D8397D" w14:textId="77777777" w:rsidR="00EF320D" w:rsidRPr="00CF2F95" w:rsidRDefault="00EF320D" w:rsidP="00B110BA">
            <w:pPr>
              <w:autoSpaceDE w:val="0"/>
              <w:autoSpaceDN w:val="0"/>
              <w:adjustRightInd w:val="0"/>
              <w:rPr>
                <w:rFonts w:ascii="Times New Roman" w:eastAsia="ＭＳ Ｐ明朝" w:hAnsi="Times New Roman"/>
                <w:bCs/>
                <w:spacing w:val="-6"/>
                <w:kern w:val="0"/>
                <w:sz w:val="22"/>
                <w:szCs w:val="22"/>
              </w:rPr>
            </w:pPr>
            <w:r w:rsidRPr="00CF2F95">
              <w:rPr>
                <w:rFonts w:ascii="Times New Roman" w:eastAsia="ＭＳ Ｐ明朝" w:hAnsi="ＭＳ 明朝"/>
                <w:bCs/>
                <w:spacing w:val="-6"/>
                <w:kern w:val="0"/>
                <w:sz w:val="22"/>
                <w:szCs w:val="22"/>
              </w:rPr>
              <w:t>喉頭腫瘍</w:t>
            </w:r>
          </w:p>
        </w:tc>
        <w:tc>
          <w:tcPr>
            <w:tcW w:w="1134" w:type="dxa"/>
            <w:vAlign w:val="center"/>
          </w:tcPr>
          <w:p w14:paraId="09223054" w14:textId="77777777" w:rsidR="00EF320D" w:rsidRPr="00CF2F95" w:rsidRDefault="00EF320D" w:rsidP="00B110BA">
            <w:pPr>
              <w:jc w:val="center"/>
              <w:rPr>
                <w:rFonts w:ascii="Times New Roman" w:eastAsia="ＭＳ Ｐ明朝" w:hAnsi="Times New Roman"/>
                <w:sz w:val="22"/>
                <w:szCs w:val="22"/>
              </w:rPr>
            </w:pPr>
            <w:r w:rsidRPr="00CF2F95">
              <w:rPr>
                <w:rFonts w:ascii="Times New Roman" w:eastAsia="ＭＳ Ｐ明朝" w:hAnsi="Times New Roman"/>
                <w:spacing w:val="-3"/>
                <w:sz w:val="22"/>
                <w:szCs w:val="22"/>
              </w:rPr>
              <w:t>10</w:t>
            </w:r>
            <w:r w:rsidRPr="00CF2F95">
              <w:rPr>
                <w:rFonts w:ascii="Times New Roman" w:eastAsia="ＭＳ Ｐ明朝" w:hAnsi="ＭＳ 明朝"/>
                <w:spacing w:val="-3"/>
                <w:sz w:val="22"/>
                <w:szCs w:val="22"/>
              </w:rPr>
              <w:t>例以上</w:t>
            </w:r>
          </w:p>
        </w:tc>
        <w:tc>
          <w:tcPr>
            <w:tcW w:w="426" w:type="dxa"/>
          </w:tcPr>
          <w:p w14:paraId="7FA4B7AA" w14:textId="77777777" w:rsidR="00EF320D" w:rsidRPr="00CF2F95" w:rsidRDefault="00EF320D" w:rsidP="00B110BA">
            <w:pPr>
              <w:jc w:val="center"/>
              <w:rPr>
                <w:rFonts w:ascii="Times New Roman" w:eastAsia="ＭＳ Ｐ明朝" w:hAnsi="Times New Roman"/>
                <w:spacing w:val="-3"/>
                <w:sz w:val="22"/>
                <w:szCs w:val="22"/>
              </w:rPr>
            </w:pPr>
            <w:r w:rsidRPr="00CF2F95">
              <w:rPr>
                <w:rFonts w:ascii="Times New Roman" w:eastAsia="ＭＳ Ｐ明朝" w:hAnsi="Times New Roman"/>
                <w:spacing w:val="-3"/>
                <w:sz w:val="22"/>
                <w:szCs w:val="22"/>
              </w:rPr>
              <w:t>3</w:t>
            </w:r>
          </w:p>
        </w:tc>
        <w:tc>
          <w:tcPr>
            <w:tcW w:w="426" w:type="dxa"/>
          </w:tcPr>
          <w:p w14:paraId="6D26FAF4" w14:textId="77777777" w:rsidR="00EF320D" w:rsidRPr="00CF2F95" w:rsidRDefault="00EF320D" w:rsidP="00B110BA">
            <w:pPr>
              <w:jc w:val="center"/>
              <w:rPr>
                <w:rFonts w:ascii="Times New Roman" w:eastAsia="ＭＳ Ｐ明朝" w:hAnsi="Times New Roman"/>
                <w:spacing w:val="-3"/>
                <w:sz w:val="22"/>
                <w:szCs w:val="22"/>
              </w:rPr>
            </w:pPr>
            <w:r w:rsidRPr="00CF2F95">
              <w:rPr>
                <w:rFonts w:ascii="Times New Roman" w:eastAsia="ＭＳ Ｐ明朝" w:hAnsi="Times New Roman"/>
                <w:spacing w:val="-3"/>
                <w:sz w:val="22"/>
                <w:szCs w:val="22"/>
              </w:rPr>
              <w:t>3</w:t>
            </w:r>
          </w:p>
        </w:tc>
        <w:tc>
          <w:tcPr>
            <w:tcW w:w="426" w:type="dxa"/>
          </w:tcPr>
          <w:p w14:paraId="0B7648C5" w14:textId="77777777" w:rsidR="00EF320D" w:rsidRPr="00CF2F95" w:rsidRDefault="00EF320D" w:rsidP="00B110BA">
            <w:pPr>
              <w:jc w:val="center"/>
              <w:rPr>
                <w:rFonts w:ascii="Times New Roman" w:eastAsia="ＭＳ Ｐ明朝" w:hAnsi="Times New Roman"/>
                <w:spacing w:val="-3"/>
                <w:sz w:val="22"/>
                <w:szCs w:val="22"/>
              </w:rPr>
            </w:pPr>
            <w:r w:rsidRPr="00CF2F95">
              <w:rPr>
                <w:rFonts w:ascii="Times New Roman" w:eastAsia="ＭＳ Ｐ明朝" w:hAnsi="Times New Roman"/>
                <w:spacing w:val="-3"/>
                <w:sz w:val="22"/>
                <w:szCs w:val="22"/>
              </w:rPr>
              <w:t>2</w:t>
            </w:r>
          </w:p>
        </w:tc>
        <w:tc>
          <w:tcPr>
            <w:tcW w:w="426" w:type="dxa"/>
          </w:tcPr>
          <w:p w14:paraId="53D27738" w14:textId="77777777" w:rsidR="00EF320D" w:rsidRPr="00CF2F95" w:rsidRDefault="00EF320D" w:rsidP="00B110BA">
            <w:pPr>
              <w:jc w:val="center"/>
              <w:rPr>
                <w:rFonts w:ascii="Times New Roman" w:eastAsia="ＭＳ Ｐ明朝" w:hAnsi="Times New Roman"/>
                <w:spacing w:val="-3"/>
                <w:sz w:val="22"/>
                <w:szCs w:val="22"/>
              </w:rPr>
            </w:pPr>
            <w:r w:rsidRPr="00CF2F95">
              <w:rPr>
                <w:rFonts w:ascii="Times New Roman" w:eastAsia="ＭＳ Ｐ明朝" w:hAnsi="Times New Roman"/>
                <w:spacing w:val="-3"/>
                <w:sz w:val="22"/>
                <w:szCs w:val="22"/>
              </w:rPr>
              <w:t>2</w:t>
            </w:r>
          </w:p>
        </w:tc>
      </w:tr>
      <w:tr w:rsidR="00EF320D" w:rsidRPr="00CF2F95" w14:paraId="647AA85E" w14:textId="77777777" w:rsidTr="00121B6A">
        <w:trPr>
          <w:jc w:val="center"/>
        </w:trPr>
        <w:tc>
          <w:tcPr>
            <w:tcW w:w="6518" w:type="dxa"/>
            <w:gridSpan w:val="3"/>
            <w:vAlign w:val="center"/>
          </w:tcPr>
          <w:p w14:paraId="17474D26" w14:textId="77777777" w:rsidR="00EF320D" w:rsidRPr="00CF2F95" w:rsidRDefault="00EF320D" w:rsidP="00B110BA">
            <w:pPr>
              <w:autoSpaceDE w:val="0"/>
              <w:autoSpaceDN w:val="0"/>
              <w:adjustRightInd w:val="0"/>
              <w:rPr>
                <w:rFonts w:ascii="Times New Roman" w:eastAsia="ＭＳ Ｐ明朝" w:hAnsi="Times New Roman"/>
                <w:bCs/>
                <w:spacing w:val="-6"/>
                <w:kern w:val="0"/>
                <w:sz w:val="22"/>
                <w:szCs w:val="22"/>
              </w:rPr>
            </w:pPr>
            <w:r w:rsidRPr="00CF2F95">
              <w:rPr>
                <w:rFonts w:ascii="Times New Roman" w:eastAsia="ＭＳ Ｐ明朝" w:hAnsi="ＭＳ 明朝"/>
                <w:bCs/>
                <w:spacing w:val="-6"/>
                <w:kern w:val="0"/>
                <w:sz w:val="22"/>
                <w:szCs w:val="22"/>
              </w:rPr>
              <w:t>音声・言語障害</w:t>
            </w:r>
          </w:p>
        </w:tc>
        <w:tc>
          <w:tcPr>
            <w:tcW w:w="1134" w:type="dxa"/>
            <w:vAlign w:val="center"/>
          </w:tcPr>
          <w:p w14:paraId="256774D6" w14:textId="77777777" w:rsidR="00EF320D" w:rsidRPr="00CF2F95" w:rsidRDefault="00EF320D" w:rsidP="00B110BA">
            <w:pPr>
              <w:jc w:val="center"/>
              <w:rPr>
                <w:rFonts w:ascii="Times New Roman" w:eastAsia="ＭＳ Ｐ明朝" w:hAnsi="Times New Roman"/>
                <w:sz w:val="22"/>
                <w:szCs w:val="22"/>
              </w:rPr>
            </w:pPr>
            <w:r w:rsidRPr="00CF2F95">
              <w:rPr>
                <w:rFonts w:ascii="Times New Roman" w:eastAsia="ＭＳ Ｐ明朝" w:hAnsi="Times New Roman"/>
                <w:spacing w:val="-3"/>
                <w:sz w:val="22"/>
                <w:szCs w:val="22"/>
              </w:rPr>
              <w:t>10</w:t>
            </w:r>
            <w:r w:rsidRPr="00CF2F95">
              <w:rPr>
                <w:rFonts w:ascii="Times New Roman" w:eastAsia="ＭＳ Ｐ明朝" w:hAnsi="ＭＳ 明朝"/>
                <w:spacing w:val="-3"/>
                <w:sz w:val="22"/>
                <w:szCs w:val="22"/>
              </w:rPr>
              <w:t>例以上</w:t>
            </w:r>
          </w:p>
        </w:tc>
        <w:tc>
          <w:tcPr>
            <w:tcW w:w="426" w:type="dxa"/>
          </w:tcPr>
          <w:p w14:paraId="0CF9FAE8" w14:textId="77777777" w:rsidR="00EF320D" w:rsidRPr="00CF2F95" w:rsidRDefault="00EF320D" w:rsidP="00B110BA">
            <w:pPr>
              <w:jc w:val="center"/>
              <w:rPr>
                <w:rFonts w:ascii="Times New Roman" w:eastAsia="ＭＳ Ｐ明朝" w:hAnsi="Times New Roman"/>
                <w:spacing w:val="-3"/>
                <w:sz w:val="22"/>
                <w:szCs w:val="22"/>
              </w:rPr>
            </w:pPr>
            <w:r w:rsidRPr="00CF2F95">
              <w:rPr>
                <w:rFonts w:ascii="Times New Roman" w:eastAsia="ＭＳ Ｐ明朝" w:hAnsi="Times New Roman"/>
                <w:spacing w:val="-3"/>
                <w:sz w:val="22"/>
                <w:szCs w:val="22"/>
              </w:rPr>
              <w:t>2</w:t>
            </w:r>
          </w:p>
        </w:tc>
        <w:tc>
          <w:tcPr>
            <w:tcW w:w="426" w:type="dxa"/>
          </w:tcPr>
          <w:p w14:paraId="6D1B3C7E" w14:textId="77777777" w:rsidR="00EF320D" w:rsidRPr="00CF2F95" w:rsidRDefault="00EF320D" w:rsidP="00B110BA">
            <w:pPr>
              <w:jc w:val="center"/>
              <w:rPr>
                <w:rFonts w:ascii="Times New Roman" w:eastAsia="ＭＳ Ｐ明朝" w:hAnsi="Times New Roman"/>
                <w:spacing w:val="-3"/>
                <w:sz w:val="22"/>
                <w:szCs w:val="22"/>
              </w:rPr>
            </w:pPr>
            <w:r w:rsidRPr="00CF2F95">
              <w:rPr>
                <w:rFonts w:ascii="Times New Roman" w:eastAsia="ＭＳ Ｐ明朝" w:hAnsi="Times New Roman"/>
                <w:spacing w:val="-3"/>
                <w:sz w:val="22"/>
                <w:szCs w:val="22"/>
              </w:rPr>
              <w:t>2</w:t>
            </w:r>
          </w:p>
        </w:tc>
        <w:tc>
          <w:tcPr>
            <w:tcW w:w="426" w:type="dxa"/>
          </w:tcPr>
          <w:p w14:paraId="48ECA00A" w14:textId="77777777" w:rsidR="00EF320D" w:rsidRPr="00CF2F95" w:rsidRDefault="00EF320D" w:rsidP="00B110BA">
            <w:pPr>
              <w:jc w:val="center"/>
              <w:rPr>
                <w:rFonts w:ascii="Times New Roman" w:eastAsia="ＭＳ Ｐ明朝" w:hAnsi="Times New Roman"/>
                <w:spacing w:val="-3"/>
                <w:sz w:val="22"/>
                <w:szCs w:val="22"/>
              </w:rPr>
            </w:pPr>
            <w:r w:rsidRPr="00CF2F95">
              <w:rPr>
                <w:rFonts w:ascii="Times New Roman" w:eastAsia="ＭＳ Ｐ明朝" w:hAnsi="Times New Roman"/>
                <w:spacing w:val="-3"/>
                <w:sz w:val="22"/>
                <w:szCs w:val="22"/>
              </w:rPr>
              <w:t>2</w:t>
            </w:r>
          </w:p>
        </w:tc>
        <w:tc>
          <w:tcPr>
            <w:tcW w:w="426" w:type="dxa"/>
          </w:tcPr>
          <w:p w14:paraId="38C4799F" w14:textId="77777777" w:rsidR="00EF320D" w:rsidRPr="00CF2F95" w:rsidRDefault="00EF320D" w:rsidP="00B110BA">
            <w:pPr>
              <w:jc w:val="center"/>
              <w:rPr>
                <w:rFonts w:ascii="Times New Roman" w:eastAsia="ＭＳ Ｐ明朝" w:hAnsi="Times New Roman"/>
                <w:spacing w:val="-3"/>
                <w:sz w:val="22"/>
                <w:szCs w:val="22"/>
              </w:rPr>
            </w:pPr>
            <w:r w:rsidRPr="00CF2F95">
              <w:rPr>
                <w:rFonts w:ascii="Times New Roman" w:eastAsia="ＭＳ Ｐ明朝" w:hAnsi="Times New Roman"/>
                <w:spacing w:val="-3"/>
                <w:sz w:val="22"/>
                <w:szCs w:val="22"/>
              </w:rPr>
              <w:t>4</w:t>
            </w:r>
          </w:p>
        </w:tc>
      </w:tr>
      <w:tr w:rsidR="00EF320D" w:rsidRPr="00CF2F95" w14:paraId="7AE40D1D" w14:textId="77777777" w:rsidTr="00121B6A">
        <w:trPr>
          <w:jc w:val="center"/>
        </w:trPr>
        <w:tc>
          <w:tcPr>
            <w:tcW w:w="6518" w:type="dxa"/>
            <w:gridSpan w:val="3"/>
            <w:vAlign w:val="center"/>
          </w:tcPr>
          <w:p w14:paraId="509A15A9" w14:textId="77777777" w:rsidR="00EF320D" w:rsidRPr="00CF2F95" w:rsidRDefault="00EF320D" w:rsidP="00B110BA">
            <w:pPr>
              <w:autoSpaceDE w:val="0"/>
              <w:autoSpaceDN w:val="0"/>
              <w:adjustRightInd w:val="0"/>
              <w:rPr>
                <w:rFonts w:ascii="Times New Roman" w:eastAsia="ＭＳ Ｐ明朝" w:hAnsi="Times New Roman"/>
                <w:bCs/>
                <w:spacing w:val="-6"/>
                <w:kern w:val="0"/>
                <w:sz w:val="22"/>
                <w:szCs w:val="22"/>
              </w:rPr>
            </w:pPr>
            <w:r w:rsidRPr="00CF2F95">
              <w:rPr>
                <w:rFonts w:ascii="Times New Roman" w:eastAsia="ＭＳ Ｐ明朝" w:hAnsi="ＭＳ 明朝"/>
                <w:bCs/>
                <w:spacing w:val="-6"/>
                <w:kern w:val="0"/>
                <w:sz w:val="22"/>
                <w:szCs w:val="22"/>
              </w:rPr>
              <w:t>呼吸障害</w:t>
            </w:r>
          </w:p>
        </w:tc>
        <w:tc>
          <w:tcPr>
            <w:tcW w:w="1134" w:type="dxa"/>
            <w:vAlign w:val="center"/>
          </w:tcPr>
          <w:p w14:paraId="423DC35F" w14:textId="77777777" w:rsidR="00EF320D" w:rsidRPr="00CF2F95" w:rsidRDefault="00EF320D" w:rsidP="00B110BA">
            <w:pPr>
              <w:jc w:val="center"/>
              <w:rPr>
                <w:rFonts w:ascii="Times New Roman" w:eastAsia="ＭＳ Ｐ明朝" w:hAnsi="Times New Roman"/>
                <w:sz w:val="22"/>
                <w:szCs w:val="22"/>
              </w:rPr>
            </w:pPr>
            <w:r w:rsidRPr="00CF2F95">
              <w:rPr>
                <w:rFonts w:ascii="Times New Roman" w:eastAsia="ＭＳ Ｐ明朝" w:hAnsi="Times New Roman"/>
                <w:spacing w:val="-3"/>
                <w:sz w:val="22"/>
                <w:szCs w:val="22"/>
              </w:rPr>
              <w:t>10</w:t>
            </w:r>
            <w:r w:rsidRPr="00CF2F95">
              <w:rPr>
                <w:rFonts w:ascii="Times New Roman" w:eastAsia="ＭＳ Ｐ明朝" w:hAnsi="ＭＳ 明朝"/>
                <w:spacing w:val="-3"/>
                <w:sz w:val="22"/>
                <w:szCs w:val="22"/>
              </w:rPr>
              <w:t>例以上</w:t>
            </w:r>
          </w:p>
        </w:tc>
        <w:tc>
          <w:tcPr>
            <w:tcW w:w="426" w:type="dxa"/>
          </w:tcPr>
          <w:p w14:paraId="567CD838" w14:textId="77777777" w:rsidR="00EF320D" w:rsidRPr="00CF2F95" w:rsidRDefault="00EF320D" w:rsidP="00B110BA">
            <w:pPr>
              <w:jc w:val="center"/>
              <w:rPr>
                <w:rFonts w:ascii="Times New Roman" w:eastAsia="ＭＳ Ｐ明朝" w:hAnsi="Times New Roman"/>
                <w:spacing w:val="-3"/>
                <w:sz w:val="22"/>
                <w:szCs w:val="22"/>
              </w:rPr>
            </w:pPr>
            <w:r w:rsidRPr="00CF2F95">
              <w:rPr>
                <w:rFonts w:ascii="Times New Roman" w:eastAsia="ＭＳ Ｐ明朝" w:hAnsi="Times New Roman"/>
                <w:spacing w:val="-3"/>
                <w:sz w:val="22"/>
                <w:szCs w:val="22"/>
              </w:rPr>
              <w:t>3</w:t>
            </w:r>
          </w:p>
        </w:tc>
        <w:tc>
          <w:tcPr>
            <w:tcW w:w="426" w:type="dxa"/>
          </w:tcPr>
          <w:p w14:paraId="0E7FCBD7" w14:textId="77777777" w:rsidR="00EF320D" w:rsidRPr="00CF2F95" w:rsidRDefault="00EF320D" w:rsidP="00B110BA">
            <w:pPr>
              <w:jc w:val="center"/>
              <w:rPr>
                <w:rFonts w:ascii="Times New Roman" w:eastAsia="ＭＳ Ｐ明朝" w:hAnsi="Times New Roman"/>
                <w:spacing w:val="-3"/>
                <w:sz w:val="22"/>
                <w:szCs w:val="22"/>
              </w:rPr>
            </w:pPr>
            <w:r w:rsidRPr="00CF2F95">
              <w:rPr>
                <w:rFonts w:ascii="Times New Roman" w:eastAsia="ＭＳ Ｐ明朝" w:hAnsi="Times New Roman"/>
                <w:spacing w:val="-3"/>
                <w:sz w:val="22"/>
                <w:szCs w:val="22"/>
              </w:rPr>
              <w:t>3</w:t>
            </w:r>
          </w:p>
        </w:tc>
        <w:tc>
          <w:tcPr>
            <w:tcW w:w="426" w:type="dxa"/>
          </w:tcPr>
          <w:p w14:paraId="57BBB55F" w14:textId="77777777" w:rsidR="00EF320D" w:rsidRPr="00CF2F95" w:rsidRDefault="00EF320D" w:rsidP="00B110BA">
            <w:pPr>
              <w:jc w:val="center"/>
              <w:rPr>
                <w:rFonts w:ascii="Times New Roman" w:eastAsia="ＭＳ Ｐ明朝" w:hAnsi="Times New Roman"/>
                <w:spacing w:val="-3"/>
                <w:sz w:val="22"/>
                <w:szCs w:val="22"/>
              </w:rPr>
            </w:pPr>
            <w:r w:rsidRPr="00CF2F95">
              <w:rPr>
                <w:rFonts w:ascii="Times New Roman" w:eastAsia="ＭＳ Ｐ明朝" w:hAnsi="Times New Roman"/>
                <w:spacing w:val="-3"/>
                <w:sz w:val="22"/>
                <w:szCs w:val="22"/>
              </w:rPr>
              <w:t>4</w:t>
            </w:r>
          </w:p>
        </w:tc>
        <w:tc>
          <w:tcPr>
            <w:tcW w:w="426" w:type="dxa"/>
          </w:tcPr>
          <w:p w14:paraId="5729D52D" w14:textId="77777777" w:rsidR="00EF320D" w:rsidRPr="00CF2F95" w:rsidRDefault="00EF320D" w:rsidP="00B110BA">
            <w:pPr>
              <w:jc w:val="center"/>
              <w:rPr>
                <w:rFonts w:ascii="Times New Roman" w:eastAsia="ＭＳ Ｐ明朝" w:hAnsi="Times New Roman"/>
                <w:spacing w:val="-3"/>
                <w:sz w:val="22"/>
                <w:szCs w:val="22"/>
              </w:rPr>
            </w:pPr>
          </w:p>
        </w:tc>
      </w:tr>
      <w:tr w:rsidR="00EF320D" w:rsidRPr="00CF2F95" w14:paraId="0ED31BE4" w14:textId="77777777" w:rsidTr="00121B6A">
        <w:trPr>
          <w:jc w:val="center"/>
        </w:trPr>
        <w:tc>
          <w:tcPr>
            <w:tcW w:w="6518" w:type="dxa"/>
            <w:gridSpan w:val="3"/>
            <w:vAlign w:val="center"/>
          </w:tcPr>
          <w:p w14:paraId="19D815B6" w14:textId="77777777" w:rsidR="00EF320D" w:rsidRPr="00CF2F95" w:rsidRDefault="00EF320D" w:rsidP="00B110BA">
            <w:pPr>
              <w:widowControl/>
              <w:rPr>
                <w:rFonts w:ascii="Times New Roman" w:eastAsia="ＭＳ Ｐ明朝" w:hAnsi="Times New Roman"/>
                <w:bCs/>
                <w:kern w:val="0"/>
                <w:sz w:val="22"/>
                <w:szCs w:val="22"/>
              </w:rPr>
            </w:pPr>
            <w:r w:rsidRPr="00CF2F95">
              <w:rPr>
                <w:rFonts w:ascii="Times New Roman" w:eastAsia="ＭＳ Ｐ明朝" w:hAnsi="ＭＳ 明朝"/>
                <w:bCs/>
                <w:kern w:val="0"/>
                <w:sz w:val="22"/>
                <w:szCs w:val="22"/>
              </w:rPr>
              <w:t>頭頸部良性腫瘍</w:t>
            </w:r>
          </w:p>
        </w:tc>
        <w:tc>
          <w:tcPr>
            <w:tcW w:w="1134" w:type="dxa"/>
            <w:vAlign w:val="center"/>
          </w:tcPr>
          <w:p w14:paraId="11C5AA7B" w14:textId="77777777" w:rsidR="00EF320D" w:rsidRPr="00CF2F95" w:rsidRDefault="00EF320D" w:rsidP="00B110BA">
            <w:pPr>
              <w:jc w:val="center"/>
              <w:rPr>
                <w:rFonts w:ascii="Times New Roman" w:eastAsia="ＭＳ Ｐ明朝" w:hAnsi="Times New Roman"/>
                <w:sz w:val="22"/>
                <w:szCs w:val="22"/>
              </w:rPr>
            </w:pPr>
            <w:r w:rsidRPr="00CF2F95">
              <w:rPr>
                <w:rFonts w:ascii="Times New Roman" w:eastAsia="ＭＳ Ｐ明朝" w:hAnsi="Times New Roman"/>
                <w:spacing w:val="-3"/>
                <w:sz w:val="22"/>
                <w:szCs w:val="22"/>
              </w:rPr>
              <w:t>10</w:t>
            </w:r>
            <w:r w:rsidRPr="00CF2F95">
              <w:rPr>
                <w:rFonts w:ascii="Times New Roman" w:eastAsia="ＭＳ Ｐ明朝" w:hAnsi="ＭＳ 明朝"/>
                <w:spacing w:val="-3"/>
                <w:sz w:val="22"/>
                <w:szCs w:val="22"/>
              </w:rPr>
              <w:t>例以上</w:t>
            </w:r>
          </w:p>
        </w:tc>
        <w:tc>
          <w:tcPr>
            <w:tcW w:w="426" w:type="dxa"/>
          </w:tcPr>
          <w:p w14:paraId="6729EF79" w14:textId="77777777" w:rsidR="00EF320D" w:rsidRPr="00CF2F95" w:rsidRDefault="00EF320D" w:rsidP="00B110BA">
            <w:pPr>
              <w:jc w:val="center"/>
              <w:rPr>
                <w:rFonts w:ascii="Times New Roman" w:eastAsia="ＭＳ Ｐ明朝" w:hAnsi="Times New Roman"/>
                <w:spacing w:val="-3"/>
                <w:sz w:val="22"/>
                <w:szCs w:val="22"/>
              </w:rPr>
            </w:pPr>
            <w:r w:rsidRPr="00CF2F95">
              <w:rPr>
                <w:rFonts w:ascii="Times New Roman" w:eastAsia="ＭＳ Ｐ明朝" w:hAnsi="Times New Roman"/>
                <w:spacing w:val="-3"/>
                <w:sz w:val="22"/>
                <w:szCs w:val="22"/>
              </w:rPr>
              <w:t>3</w:t>
            </w:r>
          </w:p>
        </w:tc>
        <w:tc>
          <w:tcPr>
            <w:tcW w:w="426" w:type="dxa"/>
          </w:tcPr>
          <w:p w14:paraId="4ED4D70A" w14:textId="77777777" w:rsidR="00EF320D" w:rsidRPr="00CF2F95" w:rsidRDefault="00EF320D" w:rsidP="00B110BA">
            <w:pPr>
              <w:jc w:val="center"/>
              <w:rPr>
                <w:rFonts w:ascii="Times New Roman" w:eastAsia="ＭＳ Ｐ明朝" w:hAnsi="Times New Roman"/>
                <w:spacing w:val="-3"/>
                <w:sz w:val="22"/>
                <w:szCs w:val="22"/>
              </w:rPr>
            </w:pPr>
            <w:r w:rsidRPr="00CF2F95">
              <w:rPr>
                <w:rFonts w:ascii="Times New Roman" w:eastAsia="ＭＳ Ｐ明朝" w:hAnsi="Times New Roman"/>
                <w:spacing w:val="-3"/>
                <w:sz w:val="22"/>
                <w:szCs w:val="22"/>
              </w:rPr>
              <w:t>3</w:t>
            </w:r>
          </w:p>
        </w:tc>
        <w:tc>
          <w:tcPr>
            <w:tcW w:w="426" w:type="dxa"/>
          </w:tcPr>
          <w:p w14:paraId="564A6B8E" w14:textId="77777777" w:rsidR="00EF320D" w:rsidRPr="00CF2F95" w:rsidRDefault="00EF320D" w:rsidP="00B110BA">
            <w:pPr>
              <w:jc w:val="center"/>
              <w:rPr>
                <w:rFonts w:ascii="Times New Roman" w:eastAsia="ＭＳ Ｐ明朝" w:hAnsi="Times New Roman"/>
                <w:spacing w:val="-3"/>
                <w:sz w:val="22"/>
                <w:szCs w:val="22"/>
              </w:rPr>
            </w:pPr>
          </w:p>
        </w:tc>
        <w:tc>
          <w:tcPr>
            <w:tcW w:w="426" w:type="dxa"/>
          </w:tcPr>
          <w:p w14:paraId="000D0706" w14:textId="77777777" w:rsidR="00EF320D" w:rsidRPr="00CF2F95" w:rsidRDefault="00EF320D" w:rsidP="00B110BA">
            <w:pPr>
              <w:jc w:val="center"/>
              <w:rPr>
                <w:rFonts w:ascii="Times New Roman" w:eastAsia="ＭＳ Ｐ明朝" w:hAnsi="Times New Roman"/>
                <w:spacing w:val="-3"/>
                <w:sz w:val="22"/>
                <w:szCs w:val="22"/>
              </w:rPr>
            </w:pPr>
            <w:r w:rsidRPr="00CF2F95">
              <w:rPr>
                <w:rFonts w:ascii="Times New Roman" w:eastAsia="ＭＳ Ｐ明朝" w:hAnsi="Times New Roman"/>
                <w:spacing w:val="-3"/>
                <w:sz w:val="22"/>
                <w:szCs w:val="22"/>
              </w:rPr>
              <w:t>4</w:t>
            </w:r>
          </w:p>
        </w:tc>
      </w:tr>
      <w:tr w:rsidR="00EF320D" w:rsidRPr="00CF2F95" w14:paraId="308CEB1E" w14:textId="77777777" w:rsidTr="00121B6A">
        <w:trPr>
          <w:jc w:val="center"/>
        </w:trPr>
        <w:tc>
          <w:tcPr>
            <w:tcW w:w="6518" w:type="dxa"/>
            <w:gridSpan w:val="3"/>
            <w:vAlign w:val="center"/>
          </w:tcPr>
          <w:p w14:paraId="53E1C1D6" w14:textId="77777777" w:rsidR="00EF320D" w:rsidRPr="00CF2F95" w:rsidRDefault="00EF320D" w:rsidP="00B110BA">
            <w:pPr>
              <w:widowControl/>
              <w:rPr>
                <w:rFonts w:ascii="Times New Roman" w:eastAsia="ＭＳ Ｐ明朝" w:hAnsi="Times New Roman"/>
                <w:bCs/>
                <w:kern w:val="0"/>
                <w:sz w:val="22"/>
                <w:szCs w:val="22"/>
              </w:rPr>
            </w:pPr>
            <w:r w:rsidRPr="00CF2F95">
              <w:rPr>
                <w:rFonts w:ascii="Times New Roman" w:eastAsia="ＭＳ Ｐ明朝" w:hAnsi="ＭＳ 明朝"/>
                <w:bCs/>
                <w:kern w:val="0"/>
                <w:sz w:val="22"/>
                <w:szCs w:val="22"/>
              </w:rPr>
              <w:t>頭頸部悪性腫瘍</w:t>
            </w:r>
          </w:p>
        </w:tc>
        <w:tc>
          <w:tcPr>
            <w:tcW w:w="1134" w:type="dxa"/>
            <w:vAlign w:val="center"/>
          </w:tcPr>
          <w:p w14:paraId="16D6053B" w14:textId="77777777" w:rsidR="00EF320D" w:rsidRPr="00CF2F95" w:rsidRDefault="00EF320D" w:rsidP="00B110BA">
            <w:pPr>
              <w:jc w:val="center"/>
              <w:rPr>
                <w:rFonts w:ascii="Times New Roman" w:eastAsia="ＭＳ Ｐ明朝" w:hAnsi="Times New Roman"/>
                <w:sz w:val="22"/>
                <w:szCs w:val="22"/>
              </w:rPr>
            </w:pPr>
            <w:r w:rsidRPr="00CF2F95">
              <w:rPr>
                <w:rFonts w:ascii="Times New Roman" w:eastAsia="ＭＳ Ｐ明朝" w:hAnsi="Times New Roman"/>
                <w:spacing w:val="-3"/>
                <w:sz w:val="22"/>
                <w:szCs w:val="22"/>
              </w:rPr>
              <w:t>20</w:t>
            </w:r>
            <w:r w:rsidRPr="00CF2F95">
              <w:rPr>
                <w:rFonts w:ascii="Times New Roman" w:eastAsia="ＭＳ Ｐ明朝" w:hAnsi="ＭＳ 明朝"/>
                <w:spacing w:val="-3"/>
                <w:sz w:val="22"/>
                <w:szCs w:val="22"/>
              </w:rPr>
              <w:t>例以上</w:t>
            </w:r>
          </w:p>
        </w:tc>
        <w:tc>
          <w:tcPr>
            <w:tcW w:w="426" w:type="dxa"/>
          </w:tcPr>
          <w:p w14:paraId="2B936B92" w14:textId="77777777" w:rsidR="00EF320D" w:rsidRPr="00CF2F95" w:rsidRDefault="00EF320D" w:rsidP="00B110BA">
            <w:pPr>
              <w:jc w:val="center"/>
              <w:rPr>
                <w:rFonts w:ascii="Times New Roman" w:eastAsia="ＭＳ Ｐ明朝" w:hAnsi="Times New Roman"/>
                <w:spacing w:val="-3"/>
                <w:sz w:val="22"/>
                <w:szCs w:val="22"/>
              </w:rPr>
            </w:pPr>
            <w:r w:rsidRPr="00CF2F95">
              <w:rPr>
                <w:rFonts w:ascii="Times New Roman" w:eastAsia="ＭＳ Ｐ明朝" w:hAnsi="Times New Roman"/>
                <w:spacing w:val="-3"/>
                <w:sz w:val="22"/>
                <w:szCs w:val="22"/>
              </w:rPr>
              <w:t>6</w:t>
            </w:r>
          </w:p>
        </w:tc>
        <w:tc>
          <w:tcPr>
            <w:tcW w:w="426" w:type="dxa"/>
          </w:tcPr>
          <w:p w14:paraId="51929049" w14:textId="77777777" w:rsidR="00EF320D" w:rsidRPr="00CF2F95" w:rsidRDefault="00EF320D" w:rsidP="00B110BA">
            <w:pPr>
              <w:jc w:val="center"/>
              <w:rPr>
                <w:rFonts w:ascii="Times New Roman" w:eastAsia="ＭＳ Ｐ明朝" w:hAnsi="Times New Roman"/>
                <w:spacing w:val="-3"/>
                <w:sz w:val="22"/>
                <w:szCs w:val="22"/>
              </w:rPr>
            </w:pPr>
            <w:r w:rsidRPr="00CF2F95">
              <w:rPr>
                <w:rFonts w:ascii="Times New Roman" w:eastAsia="ＭＳ Ｐ明朝" w:hAnsi="Times New Roman"/>
                <w:spacing w:val="-3"/>
                <w:sz w:val="22"/>
                <w:szCs w:val="22"/>
              </w:rPr>
              <w:t>6</w:t>
            </w:r>
          </w:p>
        </w:tc>
        <w:tc>
          <w:tcPr>
            <w:tcW w:w="426" w:type="dxa"/>
          </w:tcPr>
          <w:p w14:paraId="7EB62EF6" w14:textId="77777777" w:rsidR="00EF320D" w:rsidRPr="00CF2F95" w:rsidRDefault="00EF320D" w:rsidP="00B110BA">
            <w:pPr>
              <w:jc w:val="center"/>
              <w:rPr>
                <w:rFonts w:ascii="Times New Roman" w:eastAsia="ＭＳ Ｐ明朝" w:hAnsi="Times New Roman"/>
                <w:spacing w:val="-3"/>
                <w:sz w:val="22"/>
                <w:szCs w:val="22"/>
              </w:rPr>
            </w:pPr>
          </w:p>
        </w:tc>
        <w:tc>
          <w:tcPr>
            <w:tcW w:w="426" w:type="dxa"/>
          </w:tcPr>
          <w:p w14:paraId="2E348988" w14:textId="77777777" w:rsidR="00EF320D" w:rsidRPr="00CF2F95" w:rsidRDefault="00EF320D" w:rsidP="00B110BA">
            <w:pPr>
              <w:jc w:val="center"/>
              <w:rPr>
                <w:rFonts w:ascii="Times New Roman" w:eastAsia="ＭＳ Ｐ明朝" w:hAnsi="Times New Roman"/>
                <w:spacing w:val="-3"/>
                <w:sz w:val="22"/>
                <w:szCs w:val="22"/>
              </w:rPr>
            </w:pPr>
            <w:r w:rsidRPr="00CF2F95">
              <w:rPr>
                <w:rFonts w:ascii="Times New Roman" w:eastAsia="ＭＳ Ｐ明朝" w:hAnsi="Times New Roman"/>
                <w:spacing w:val="-3"/>
                <w:sz w:val="22"/>
                <w:szCs w:val="22"/>
              </w:rPr>
              <w:t>8</w:t>
            </w:r>
          </w:p>
        </w:tc>
      </w:tr>
      <w:tr w:rsidR="00EF320D" w:rsidRPr="00CF2F95" w14:paraId="54AF318E" w14:textId="77777777" w:rsidTr="00121B6A">
        <w:trPr>
          <w:jc w:val="center"/>
        </w:trPr>
        <w:tc>
          <w:tcPr>
            <w:tcW w:w="6518" w:type="dxa"/>
            <w:gridSpan w:val="3"/>
            <w:vAlign w:val="center"/>
          </w:tcPr>
          <w:p w14:paraId="2924A708" w14:textId="77777777" w:rsidR="00EF320D" w:rsidRPr="00CF2F95" w:rsidRDefault="00EF320D" w:rsidP="00B110BA">
            <w:pPr>
              <w:autoSpaceDE w:val="0"/>
              <w:autoSpaceDN w:val="0"/>
              <w:adjustRightInd w:val="0"/>
              <w:jc w:val="left"/>
              <w:rPr>
                <w:rFonts w:ascii="Times New Roman" w:eastAsia="ＭＳ Ｐ明朝" w:hAnsi="Times New Roman"/>
                <w:spacing w:val="-3"/>
                <w:kern w:val="0"/>
                <w:sz w:val="22"/>
                <w:szCs w:val="22"/>
              </w:rPr>
            </w:pPr>
            <w:r w:rsidRPr="00CF2F95">
              <w:rPr>
                <w:rFonts w:ascii="Times New Roman" w:eastAsia="ＭＳ Ｐ明朝" w:hAnsi="ＭＳ 明朝"/>
                <w:bCs/>
                <w:spacing w:val="-6"/>
                <w:kern w:val="0"/>
                <w:sz w:val="22"/>
                <w:szCs w:val="22"/>
              </w:rPr>
              <w:t>リハビリテーション（難聴、めまい・平衡障害、顔面神経麻痺、音声・言語、嚥下）</w:t>
            </w:r>
          </w:p>
        </w:tc>
        <w:tc>
          <w:tcPr>
            <w:tcW w:w="1134" w:type="dxa"/>
            <w:vAlign w:val="center"/>
          </w:tcPr>
          <w:p w14:paraId="7E289C2B" w14:textId="77777777" w:rsidR="00EF320D" w:rsidRPr="00CF2F95" w:rsidRDefault="00EF320D" w:rsidP="00B110BA">
            <w:pPr>
              <w:jc w:val="center"/>
              <w:rPr>
                <w:rFonts w:ascii="Times New Roman" w:eastAsia="ＭＳ Ｐ明朝" w:hAnsi="Times New Roman"/>
                <w:spacing w:val="-3"/>
                <w:sz w:val="22"/>
                <w:szCs w:val="22"/>
              </w:rPr>
            </w:pPr>
            <w:r w:rsidRPr="00CF2F95">
              <w:rPr>
                <w:rFonts w:ascii="Times New Roman" w:eastAsia="ＭＳ Ｐ明朝" w:hAnsi="Times New Roman"/>
                <w:spacing w:val="-3"/>
                <w:sz w:val="22"/>
                <w:szCs w:val="22"/>
              </w:rPr>
              <w:t>10</w:t>
            </w:r>
            <w:r w:rsidRPr="00CF2F95">
              <w:rPr>
                <w:rFonts w:ascii="Times New Roman" w:eastAsia="ＭＳ Ｐ明朝" w:hAnsi="ＭＳ 明朝"/>
                <w:spacing w:val="-3"/>
                <w:sz w:val="22"/>
                <w:szCs w:val="22"/>
              </w:rPr>
              <w:t>例以上</w:t>
            </w:r>
          </w:p>
        </w:tc>
        <w:tc>
          <w:tcPr>
            <w:tcW w:w="426" w:type="dxa"/>
          </w:tcPr>
          <w:p w14:paraId="76FC1BA6" w14:textId="77777777" w:rsidR="00EF320D" w:rsidRPr="00CF2F95" w:rsidRDefault="00EF320D" w:rsidP="00B110BA">
            <w:pPr>
              <w:jc w:val="center"/>
              <w:rPr>
                <w:rFonts w:ascii="Times New Roman" w:eastAsia="ＭＳ Ｐ明朝" w:hAnsi="Times New Roman"/>
                <w:spacing w:val="-3"/>
                <w:sz w:val="22"/>
                <w:szCs w:val="22"/>
              </w:rPr>
            </w:pPr>
            <w:r w:rsidRPr="00CF2F95">
              <w:rPr>
                <w:rFonts w:ascii="Times New Roman" w:eastAsia="ＭＳ Ｐ明朝" w:hAnsi="Times New Roman"/>
                <w:spacing w:val="-3"/>
                <w:sz w:val="22"/>
                <w:szCs w:val="22"/>
              </w:rPr>
              <w:t>2</w:t>
            </w:r>
          </w:p>
        </w:tc>
        <w:tc>
          <w:tcPr>
            <w:tcW w:w="426" w:type="dxa"/>
          </w:tcPr>
          <w:p w14:paraId="40BD9D3A" w14:textId="77777777" w:rsidR="00EF320D" w:rsidRPr="00CF2F95" w:rsidRDefault="00EF320D" w:rsidP="00B110BA">
            <w:pPr>
              <w:jc w:val="center"/>
              <w:rPr>
                <w:rFonts w:ascii="Times New Roman" w:eastAsia="ＭＳ Ｐ明朝" w:hAnsi="Times New Roman"/>
                <w:spacing w:val="-3"/>
                <w:sz w:val="22"/>
                <w:szCs w:val="22"/>
              </w:rPr>
            </w:pPr>
            <w:r w:rsidRPr="00CF2F95">
              <w:rPr>
                <w:rFonts w:ascii="Times New Roman" w:eastAsia="ＭＳ Ｐ明朝" w:hAnsi="Times New Roman"/>
                <w:spacing w:val="-3"/>
                <w:sz w:val="22"/>
                <w:szCs w:val="22"/>
              </w:rPr>
              <w:t>2</w:t>
            </w:r>
          </w:p>
        </w:tc>
        <w:tc>
          <w:tcPr>
            <w:tcW w:w="426" w:type="dxa"/>
          </w:tcPr>
          <w:p w14:paraId="45457F87" w14:textId="77777777" w:rsidR="00EF320D" w:rsidRPr="00CF2F95" w:rsidRDefault="00EF320D" w:rsidP="00B110BA">
            <w:pPr>
              <w:jc w:val="center"/>
              <w:rPr>
                <w:rFonts w:ascii="Times New Roman" w:eastAsia="ＭＳ Ｐ明朝" w:hAnsi="Times New Roman"/>
                <w:spacing w:val="-3"/>
                <w:sz w:val="22"/>
                <w:szCs w:val="22"/>
              </w:rPr>
            </w:pPr>
            <w:r w:rsidRPr="00CF2F95">
              <w:rPr>
                <w:rFonts w:ascii="Times New Roman" w:eastAsia="ＭＳ Ｐ明朝" w:hAnsi="Times New Roman"/>
                <w:spacing w:val="-3"/>
                <w:sz w:val="22"/>
                <w:szCs w:val="22"/>
              </w:rPr>
              <w:t>2</w:t>
            </w:r>
          </w:p>
        </w:tc>
        <w:tc>
          <w:tcPr>
            <w:tcW w:w="426" w:type="dxa"/>
          </w:tcPr>
          <w:p w14:paraId="163A467F" w14:textId="77777777" w:rsidR="00EF320D" w:rsidRPr="00CF2F95" w:rsidRDefault="00EF320D" w:rsidP="00B110BA">
            <w:pPr>
              <w:jc w:val="center"/>
              <w:rPr>
                <w:rFonts w:ascii="Times New Roman" w:eastAsia="ＭＳ Ｐ明朝" w:hAnsi="Times New Roman"/>
                <w:spacing w:val="-3"/>
                <w:sz w:val="22"/>
                <w:szCs w:val="22"/>
              </w:rPr>
            </w:pPr>
            <w:r w:rsidRPr="00CF2F95">
              <w:rPr>
                <w:rFonts w:ascii="Times New Roman" w:eastAsia="ＭＳ Ｐ明朝" w:hAnsi="Times New Roman"/>
                <w:spacing w:val="-3"/>
                <w:sz w:val="22"/>
                <w:szCs w:val="22"/>
              </w:rPr>
              <w:t>4</w:t>
            </w:r>
          </w:p>
        </w:tc>
      </w:tr>
      <w:tr w:rsidR="00EF320D" w:rsidRPr="00CF2F95" w14:paraId="68BC4489" w14:textId="77777777" w:rsidTr="00121B6A">
        <w:trPr>
          <w:jc w:val="center"/>
        </w:trPr>
        <w:tc>
          <w:tcPr>
            <w:tcW w:w="6518" w:type="dxa"/>
            <w:gridSpan w:val="3"/>
            <w:vAlign w:val="center"/>
          </w:tcPr>
          <w:p w14:paraId="600CEFFF" w14:textId="77777777" w:rsidR="00EF320D" w:rsidRPr="00CF2F95" w:rsidRDefault="00EF320D" w:rsidP="00B110BA">
            <w:pPr>
              <w:autoSpaceDE w:val="0"/>
              <w:autoSpaceDN w:val="0"/>
              <w:adjustRightInd w:val="0"/>
              <w:jc w:val="left"/>
              <w:rPr>
                <w:rFonts w:ascii="Times New Roman" w:eastAsia="ＭＳ Ｐ明朝" w:hAnsi="Times New Roman"/>
                <w:bCs/>
                <w:spacing w:val="-6"/>
                <w:kern w:val="0"/>
                <w:sz w:val="22"/>
                <w:szCs w:val="22"/>
              </w:rPr>
            </w:pPr>
            <w:r w:rsidRPr="00CF2F95">
              <w:rPr>
                <w:rFonts w:ascii="Times New Roman" w:eastAsia="ＭＳ Ｐ明朝" w:hAnsi="ＭＳ 明朝"/>
                <w:bCs/>
                <w:spacing w:val="-6"/>
                <w:kern w:val="0"/>
                <w:sz w:val="22"/>
                <w:szCs w:val="22"/>
              </w:rPr>
              <w:t>緩和医療</w:t>
            </w:r>
          </w:p>
        </w:tc>
        <w:tc>
          <w:tcPr>
            <w:tcW w:w="1134" w:type="dxa"/>
            <w:vAlign w:val="center"/>
          </w:tcPr>
          <w:p w14:paraId="6B5FFA8D" w14:textId="77777777" w:rsidR="00EF320D" w:rsidRPr="00CF2F95" w:rsidRDefault="00EF320D" w:rsidP="00B110BA">
            <w:pPr>
              <w:jc w:val="center"/>
              <w:rPr>
                <w:rFonts w:ascii="Times New Roman" w:eastAsia="ＭＳ Ｐ明朝" w:hAnsi="Times New Roman"/>
                <w:bCs/>
                <w:sz w:val="22"/>
                <w:szCs w:val="22"/>
              </w:rPr>
            </w:pPr>
            <w:r w:rsidRPr="00CF2F95">
              <w:rPr>
                <w:rFonts w:ascii="Times New Roman" w:eastAsia="ＭＳ Ｐ明朝" w:hAnsi="Times New Roman"/>
                <w:spacing w:val="-3"/>
                <w:sz w:val="22"/>
                <w:szCs w:val="22"/>
              </w:rPr>
              <w:t>5</w:t>
            </w:r>
            <w:r w:rsidRPr="00CF2F95">
              <w:rPr>
                <w:rFonts w:ascii="Times New Roman" w:eastAsia="ＭＳ Ｐ明朝" w:hAnsi="ＭＳ 明朝"/>
                <w:spacing w:val="-3"/>
                <w:sz w:val="22"/>
                <w:szCs w:val="22"/>
              </w:rPr>
              <w:t>例以上</w:t>
            </w:r>
          </w:p>
        </w:tc>
        <w:tc>
          <w:tcPr>
            <w:tcW w:w="426" w:type="dxa"/>
          </w:tcPr>
          <w:p w14:paraId="5C1BE929" w14:textId="77777777" w:rsidR="00EF320D" w:rsidRPr="00CF2F95" w:rsidRDefault="00EF320D" w:rsidP="00B110BA">
            <w:pPr>
              <w:jc w:val="center"/>
              <w:rPr>
                <w:rFonts w:ascii="Times New Roman" w:eastAsia="ＭＳ Ｐ明朝" w:hAnsi="Times New Roman"/>
                <w:spacing w:val="-3"/>
                <w:sz w:val="22"/>
                <w:szCs w:val="22"/>
              </w:rPr>
            </w:pPr>
            <w:r w:rsidRPr="00CF2F95">
              <w:rPr>
                <w:rFonts w:ascii="Times New Roman" w:eastAsia="ＭＳ Ｐ明朝" w:hAnsi="Times New Roman"/>
                <w:spacing w:val="-3"/>
                <w:sz w:val="22"/>
                <w:szCs w:val="22"/>
              </w:rPr>
              <w:t>1</w:t>
            </w:r>
          </w:p>
        </w:tc>
        <w:tc>
          <w:tcPr>
            <w:tcW w:w="426" w:type="dxa"/>
          </w:tcPr>
          <w:p w14:paraId="35CCA023" w14:textId="77777777" w:rsidR="00EF320D" w:rsidRPr="00CF2F95" w:rsidRDefault="00EF320D" w:rsidP="00B110BA">
            <w:pPr>
              <w:jc w:val="center"/>
              <w:rPr>
                <w:rFonts w:ascii="Times New Roman" w:eastAsia="ＭＳ Ｐ明朝" w:hAnsi="Times New Roman"/>
                <w:spacing w:val="-3"/>
                <w:sz w:val="22"/>
                <w:szCs w:val="22"/>
              </w:rPr>
            </w:pPr>
            <w:r w:rsidRPr="00CF2F95">
              <w:rPr>
                <w:rFonts w:ascii="Times New Roman" w:eastAsia="ＭＳ Ｐ明朝" w:hAnsi="Times New Roman"/>
                <w:spacing w:val="-3"/>
                <w:sz w:val="22"/>
                <w:szCs w:val="22"/>
              </w:rPr>
              <w:t>1</w:t>
            </w:r>
          </w:p>
        </w:tc>
        <w:tc>
          <w:tcPr>
            <w:tcW w:w="426" w:type="dxa"/>
          </w:tcPr>
          <w:p w14:paraId="06283B2E" w14:textId="77777777" w:rsidR="00EF320D" w:rsidRPr="00CF2F95" w:rsidRDefault="00EF320D" w:rsidP="00B110BA">
            <w:pPr>
              <w:jc w:val="center"/>
              <w:rPr>
                <w:rFonts w:ascii="Times New Roman" w:eastAsia="ＭＳ Ｐ明朝" w:hAnsi="Times New Roman"/>
                <w:spacing w:val="-3"/>
                <w:sz w:val="22"/>
                <w:szCs w:val="22"/>
              </w:rPr>
            </w:pPr>
            <w:r w:rsidRPr="00CF2F95">
              <w:rPr>
                <w:rFonts w:ascii="Times New Roman" w:eastAsia="ＭＳ Ｐ明朝" w:hAnsi="Times New Roman"/>
                <w:spacing w:val="-3"/>
                <w:sz w:val="22"/>
                <w:szCs w:val="22"/>
              </w:rPr>
              <w:t>1</w:t>
            </w:r>
          </w:p>
        </w:tc>
        <w:tc>
          <w:tcPr>
            <w:tcW w:w="426" w:type="dxa"/>
          </w:tcPr>
          <w:p w14:paraId="50730CBB" w14:textId="77777777" w:rsidR="00EF320D" w:rsidRPr="00CF2F95" w:rsidRDefault="00EF320D" w:rsidP="00B110BA">
            <w:pPr>
              <w:jc w:val="center"/>
              <w:rPr>
                <w:rFonts w:ascii="Times New Roman" w:eastAsia="ＭＳ Ｐ明朝" w:hAnsi="Times New Roman"/>
                <w:spacing w:val="-3"/>
                <w:sz w:val="22"/>
                <w:szCs w:val="22"/>
              </w:rPr>
            </w:pPr>
            <w:r w:rsidRPr="00CF2F95">
              <w:rPr>
                <w:rFonts w:ascii="Times New Roman" w:eastAsia="ＭＳ Ｐ明朝" w:hAnsi="Times New Roman"/>
                <w:spacing w:val="-3"/>
                <w:sz w:val="22"/>
                <w:szCs w:val="22"/>
              </w:rPr>
              <w:t>2</w:t>
            </w:r>
          </w:p>
        </w:tc>
      </w:tr>
      <w:tr w:rsidR="00EF320D" w:rsidRPr="00CF2F95" w14:paraId="7E9FBE30" w14:textId="77777777" w:rsidTr="00121B6A">
        <w:trPr>
          <w:gridAfter w:val="4"/>
          <w:wAfter w:w="1704" w:type="dxa"/>
          <w:jc w:val="center"/>
        </w:trPr>
        <w:tc>
          <w:tcPr>
            <w:tcW w:w="7652" w:type="dxa"/>
            <w:gridSpan w:val="4"/>
            <w:vAlign w:val="center"/>
          </w:tcPr>
          <w:p w14:paraId="199E3D79" w14:textId="77777777" w:rsidR="00EF320D" w:rsidRPr="00CF2F95" w:rsidRDefault="00EF320D" w:rsidP="00B110BA">
            <w:pPr>
              <w:autoSpaceDE w:val="0"/>
              <w:autoSpaceDN w:val="0"/>
              <w:adjustRightInd w:val="0"/>
              <w:rPr>
                <w:rFonts w:ascii="Times New Roman" w:eastAsia="ＭＳ Ｐ明朝" w:hAnsi="ＭＳ 明朝"/>
                <w:b/>
                <w:bCs/>
                <w:spacing w:val="-6"/>
                <w:kern w:val="0"/>
                <w:sz w:val="22"/>
                <w:szCs w:val="22"/>
              </w:rPr>
            </w:pPr>
            <w:r w:rsidRPr="00CF2F95">
              <w:rPr>
                <w:rFonts w:ascii="Times New Roman" w:eastAsia="ＭＳ Ｐ明朝" w:hAnsi="ＭＳ 明朝"/>
                <w:b/>
                <w:bCs/>
                <w:spacing w:val="-6"/>
                <w:kern w:val="0"/>
                <w:sz w:val="22"/>
                <w:szCs w:val="22"/>
              </w:rPr>
              <w:t>（２）基本的手術手技の経験：術者あるいは助手として経験する。</w:t>
            </w:r>
          </w:p>
          <w:p w14:paraId="66A90E8A" w14:textId="77777777" w:rsidR="00EF320D" w:rsidRPr="00CF2F95" w:rsidRDefault="00EF320D" w:rsidP="00B110BA">
            <w:pPr>
              <w:autoSpaceDE w:val="0"/>
              <w:autoSpaceDN w:val="0"/>
              <w:adjustRightInd w:val="0"/>
              <w:rPr>
                <w:rFonts w:ascii="Times New Roman" w:eastAsia="ＭＳ Ｐ明朝" w:hAnsi="Times New Roman"/>
                <w:b/>
                <w:spacing w:val="-3"/>
                <w:kern w:val="0"/>
                <w:sz w:val="22"/>
                <w:szCs w:val="22"/>
              </w:rPr>
            </w:pPr>
            <w:r w:rsidRPr="00CF2F95">
              <w:rPr>
                <w:rFonts w:ascii="Times New Roman" w:eastAsia="ＭＳ Ｐ明朝" w:hAnsi="ＭＳ 明朝" w:hint="eastAsia"/>
                <w:b/>
                <w:bCs/>
                <w:spacing w:val="-6"/>
                <w:kern w:val="0"/>
                <w:sz w:val="22"/>
                <w:szCs w:val="22"/>
              </w:rPr>
              <w:t xml:space="preserve">　　</w:t>
            </w:r>
            <w:r w:rsidRPr="00CF2F95">
              <w:rPr>
                <w:rFonts w:ascii="Times New Roman" w:eastAsia="ＭＳ Ｐ明朝" w:hAnsi="ＭＳ 明朝"/>
                <w:b/>
                <w:bCs/>
                <w:spacing w:val="-6"/>
                <w:kern w:val="0"/>
                <w:sz w:val="22"/>
                <w:szCs w:val="22"/>
              </w:rPr>
              <w:t>（（１）の症例との重複は認める。）</w:t>
            </w:r>
          </w:p>
        </w:tc>
      </w:tr>
      <w:tr w:rsidR="00EF320D" w:rsidRPr="00CF2F95" w14:paraId="2DE50443" w14:textId="77777777" w:rsidTr="00121B6A">
        <w:trPr>
          <w:jc w:val="center"/>
        </w:trPr>
        <w:tc>
          <w:tcPr>
            <w:tcW w:w="2443" w:type="dxa"/>
            <w:vAlign w:val="center"/>
          </w:tcPr>
          <w:p w14:paraId="51503385" w14:textId="77777777" w:rsidR="00EF320D" w:rsidRPr="00CF2F95" w:rsidRDefault="00EF320D" w:rsidP="00B110BA">
            <w:pPr>
              <w:autoSpaceDE w:val="0"/>
              <w:autoSpaceDN w:val="0"/>
              <w:adjustRightInd w:val="0"/>
              <w:rPr>
                <w:rFonts w:ascii="Times New Roman" w:eastAsia="ＭＳ Ｐ明朝" w:hAnsi="Times New Roman"/>
                <w:bCs/>
                <w:spacing w:val="-6"/>
                <w:kern w:val="0"/>
                <w:sz w:val="22"/>
                <w:szCs w:val="22"/>
              </w:rPr>
            </w:pPr>
            <w:r w:rsidRPr="00CF2F95">
              <w:rPr>
                <w:rFonts w:ascii="Times New Roman" w:eastAsia="ＭＳ Ｐ明朝" w:hAnsi="ＭＳ 明朝"/>
                <w:bCs/>
                <w:spacing w:val="-6"/>
                <w:kern w:val="0"/>
                <w:sz w:val="22"/>
                <w:szCs w:val="22"/>
              </w:rPr>
              <w:t>耳科手術</w:t>
            </w:r>
          </w:p>
        </w:tc>
        <w:tc>
          <w:tcPr>
            <w:tcW w:w="1099" w:type="dxa"/>
            <w:vAlign w:val="center"/>
          </w:tcPr>
          <w:p w14:paraId="0CD5475E" w14:textId="77777777" w:rsidR="00EF320D" w:rsidRPr="00CF2F95" w:rsidRDefault="00EF320D" w:rsidP="00B110BA">
            <w:pPr>
              <w:autoSpaceDE w:val="0"/>
              <w:autoSpaceDN w:val="0"/>
              <w:adjustRightInd w:val="0"/>
              <w:jc w:val="center"/>
              <w:rPr>
                <w:rFonts w:ascii="Times New Roman" w:eastAsia="ＭＳ Ｐ明朝" w:hAnsi="Times New Roman"/>
                <w:bCs/>
                <w:spacing w:val="-6"/>
                <w:kern w:val="0"/>
                <w:sz w:val="22"/>
                <w:szCs w:val="22"/>
              </w:rPr>
            </w:pPr>
            <w:r w:rsidRPr="00CF2F95">
              <w:rPr>
                <w:rFonts w:ascii="Times New Roman" w:eastAsia="ＭＳ Ｐ明朝" w:hAnsi="Times New Roman"/>
                <w:bCs/>
                <w:spacing w:val="-6"/>
                <w:kern w:val="0"/>
                <w:sz w:val="22"/>
                <w:szCs w:val="22"/>
              </w:rPr>
              <w:t>20</w:t>
            </w:r>
            <w:r w:rsidRPr="00CF2F95">
              <w:rPr>
                <w:rFonts w:ascii="Times New Roman" w:eastAsia="ＭＳ Ｐ明朝" w:hAnsi="ＭＳ 明朝"/>
                <w:bCs/>
                <w:spacing w:val="-6"/>
                <w:kern w:val="0"/>
                <w:sz w:val="22"/>
                <w:szCs w:val="22"/>
              </w:rPr>
              <w:t>例以上</w:t>
            </w:r>
          </w:p>
        </w:tc>
        <w:tc>
          <w:tcPr>
            <w:tcW w:w="4110" w:type="dxa"/>
            <w:gridSpan w:val="2"/>
            <w:vAlign w:val="center"/>
          </w:tcPr>
          <w:p w14:paraId="6D1F90A7" w14:textId="77777777" w:rsidR="00EF320D" w:rsidRPr="00CF2F95" w:rsidRDefault="00EF320D" w:rsidP="00B110BA">
            <w:pPr>
              <w:snapToGrid w:val="0"/>
              <w:rPr>
                <w:rFonts w:ascii="Times New Roman" w:eastAsia="ＭＳ Ｐ明朝" w:hAnsi="Times New Roman"/>
                <w:sz w:val="22"/>
                <w:szCs w:val="22"/>
              </w:rPr>
            </w:pPr>
            <w:r w:rsidRPr="00CF2F95">
              <w:rPr>
                <w:rFonts w:ascii="Times New Roman" w:eastAsia="ＭＳ Ｐ明朝" w:hAnsi="Times New Roman" w:hint="eastAsia"/>
                <w:bCs/>
                <w:sz w:val="22"/>
                <w:szCs w:val="22"/>
              </w:rPr>
              <w:t>鼓室形成術、人工内耳、アブミ骨手術、顔面神経減荷術</w:t>
            </w:r>
          </w:p>
        </w:tc>
        <w:tc>
          <w:tcPr>
            <w:tcW w:w="426" w:type="dxa"/>
          </w:tcPr>
          <w:p w14:paraId="6EFD36A6" w14:textId="77777777" w:rsidR="00EF320D" w:rsidRPr="00CF2F95" w:rsidRDefault="00EF320D" w:rsidP="00B110BA">
            <w:pPr>
              <w:jc w:val="center"/>
              <w:rPr>
                <w:rFonts w:ascii="Times New Roman" w:eastAsia="ＭＳ Ｐ明朝" w:hAnsi="Times New Roman"/>
                <w:bCs/>
                <w:sz w:val="22"/>
                <w:szCs w:val="22"/>
              </w:rPr>
            </w:pPr>
            <w:r w:rsidRPr="00CF2F95">
              <w:rPr>
                <w:rFonts w:ascii="Times New Roman" w:eastAsia="ＭＳ Ｐ明朝" w:hAnsi="Times New Roman"/>
                <w:bCs/>
                <w:sz w:val="22"/>
                <w:szCs w:val="22"/>
              </w:rPr>
              <w:t>5</w:t>
            </w:r>
          </w:p>
        </w:tc>
        <w:tc>
          <w:tcPr>
            <w:tcW w:w="426" w:type="dxa"/>
          </w:tcPr>
          <w:p w14:paraId="0326725F" w14:textId="77777777" w:rsidR="00EF320D" w:rsidRPr="00CF2F95" w:rsidRDefault="00EF320D" w:rsidP="00B110BA">
            <w:pPr>
              <w:jc w:val="center"/>
              <w:rPr>
                <w:rFonts w:ascii="Times New Roman" w:eastAsia="ＭＳ Ｐ明朝" w:hAnsi="Times New Roman"/>
                <w:bCs/>
                <w:sz w:val="22"/>
                <w:szCs w:val="22"/>
              </w:rPr>
            </w:pPr>
            <w:r w:rsidRPr="00CF2F95">
              <w:rPr>
                <w:rFonts w:ascii="Times New Roman" w:eastAsia="ＭＳ Ｐ明朝" w:hAnsi="Times New Roman"/>
                <w:bCs/>
                <w:sz w:val="22"/>
                <w:szCs w:val="22"/>
              </w:rPr>
              <w:t>5</w:t>
            </w:r>
          </w:p>
        </w:tc>
        <w:tc>
          <w:tcPr>
            <w:tcW w:w="426" w:type="dxa"/>
          </w:tcPr>
          <w:p w14:paraId="74FE67EC" w14:textId="77777777" w:rsidR="00EF320D" w:rsidRPr="00CF2F95" w:rsidRDefault="00EF320D" w:rsidP="00B110BA">
            <w:pPr>
              <w:jc w:val="center"/>
              <w:rPr>
                <w:rFonts w:ascii="Times New Roman" w:eastAsia="ＭＳ Ｐ明朝" w:hAnsi="Times New Roman"/>
                <w:bCs/>
                <w:sz w:val="22"/>
                <w:szCs w:val="22"/>
              </w:rPr>
            </w:pPr>
          </w:p>
        </w:tc>
        <w:tc>
          <w:tcPr>
            <w:tcW w:w="426" w:type="dxa"/>
          </w:tcPr>
          <w:p w14:paraId="5EE5B887" w14:textId="77777777" w:rsidR="00EF320D" w:rsidRPr="00CF2F95" w:rsidRDefault="00EF320D" w:rsidP="00B110BA">
            <w:pPr>
              <w:autoSpaceDE w:val="0"/>
              <w:autoSpaceDN w:val="0"/>
              <w:adjustRightInd w:val="0"/>
              <w:jc w:val="center"/>
              <w:rPr>
                <w:rFonts w:ascii="Times New Roman" w:eastAsia="ＭＳ Ｐ明朝" w:hAnsi="Times New Roman"/>
                <w:bCs/>
                <w:spacing w:val="-6"/>
                <w:kern w:val="0"/>
                <w:sz w:val="22"/>
                <w:szCs w:val="22"/>
              </w:rPr>
            </w:pPr>
            <w:r w:rsidRPr="00CF2F95">
              <w:rPr>
                <w:rFonts w:ascii="Times New Roman" w:eastAsia="ＭＳ Ｐ明朝" w:hAnsi="Times New Roman"/>
                <w:bCs/>
                <w:spacing w:val="-6"/>
                <w:kern w:val="0"/>
                <w:sz w:val="22"/>
                <w:szCs w:val="22"/>
              </w:rPr>
              <w:t>10</w:t>
            </w:r>
          </w:p>
        </w:tc>
      </w:tr>
      <w:tr w:rsidR="00EF320D" w:rsidRPr="00CF2F95" w14:paraId="5FF8CFAE" w14:textId="77777777" w:rsidTr="00121B6A">
        <w:trPr>
          <w:jc w:val="center"/>
        </w:trPr>
        <w:tc>
          <w:tcPr>
            <w:tcW w:w="2443" w:type="dxa"/>
            <w:vAlign w:val="center"/>
          </w:tcPr>
          <w:p w14:paraId="45E1436C" w14:textId="77777777" w:rsidR="00EF320D" w:rsidRPr="00CF2F95" w:rsidRDefault="00EF320D" w:rsidP="00B110BA">
            <w:pPr>
              <w:autoSpaceDE w:val="0"/>
              <w:autoSpaceDN w:val="0"/>
              <w:adjustRightInd w:val="0"/>
              <w:rPr>
                <w:rFonts w:ascii="Times New Roman" w:eastAsia="ＭＳ Ｐ明朝" w:hAnsi="Times New Roman"/>
                <w:bCs/>
                <w:spacing w:val="-6"/>
                <w:kern w:val="0"/>
                <w:sz w:val="22"/>
                <w:szCs w:val="22"/>
              </w:rPr>
            </w:pPr>
            <w:r w:rsidRPr="00CF2F95">
              <w:rPr>
                <w:rFonts w:ascii="Times New Roman" w:eastAsia="ＭＳ Ｐ明朝" w:hAnsi="ＭＳ 明朝"/>
                <w:bCs/>
                <w:spacing w:val="-6"/>
                <w:kern w:val="0"/>
                <w:sz w:val="22"/>
                <w:szCs w:val="22"/>
              </w:rPr>
              <w:t>鼻科手術</w:t>
            </w:r>
          </w:p>
        </w:tc>
        <w:tc>
          <w:tcPr>
            <w:tcW w:w="1099" w:type="dxa"/>
            <w:vAlign w:val="center"/>
          </w:tcPr>
          <w:p w14:paraId="6DE47234" w14:textId="77777777" w:rsidR="00EF320D" w:rsidRPr="00CF2F95" w:rsidRDefault="00EF320D" w:rsidP="00B110BA">
            <w:pPr>
              <w:autoSpaceDE w:val="0"/>
              <w:autoSpaceDN w:val="0"/>
              <w:adjustRightInd w:val="0"/>
              <w:jc w:val="center"/>
              <w:rPr>
                <w:rFonts w:ascii="Times New Roman" w:eastAsia="ＭＳ Ｐ明朝" w:hAnsi="Times New Roman"/>
                <w:bCs/>
                <w:spacing w:val="-6"/>
                <w:kern w:val="0"/>
                <w:sz w:val="22"/>
                <w:szCs w:val="22"/>
              </w:rPr>
            </w:pPr>
            <w:r w:rsidRPr="00CF2F95">
              <w:rPr>
                <w:rFonts w:ascii="Times New Roman" w:eastAsia="ＭＳ Ｐ明朝" w:hAnsi="Times New Roman"/>
                <w:bCs/>
                <w:spacing w:val="-6"/>
                <w:kern w:val="0"/>
                <w:sz w:val="22"/>
                <w:szCs w:val="22"/>
              </w:rPr>
              <w:t>40</w:t>
            </w:r>
            <w:r w:rsidRPr="00CF2F95">
              <w:rPr>
                <w:rFonts w:ascii="Times New Roman" w:eastAsia="ＭＳ Ｐ明朝" w:hAnsi="ＭＳ 明朝"/>
                <w:bCs/>
                <w:spacing w:val="-6"/>
                <w:kern w:val="0"/>
                <w:sz w:val="22"/>
                <w:szCs w:val="22"/>
              </w:rPr>
              <w:t>例以上</w:t>
            </w:r>
          </w:p>
        </w:tc>
        <w:tc>
          <w:tcPr>
            <w:tcW w:w="4110" w:type="dxa"/>
            <w:gridSpan w:val="2"/>
            <w:vAlign w:val="center"/>
          </w:tcPr>
          <w:p w14:paraId="6FFE2B46" w14:textId="77777777" w:rsidR="00EF320D" w:rsidRPr="00CF2F95" w:rsidRDefault="00EF320D" w:rsidP="00B110BA">
            <w:pPr>
              <w:autoSpaceDE w:val="0"/>
              <w:autoSpaceDN w:val="0"/>
              <w:adjustRightInd w:val="0"/>
              <w:rPr>
                <w:rFonts w:ascii="Times New Roman" w:eastAsia="ＭＳ Ｐ明朝" w:hAnsi="Times New Roman"/>
                <w:spacing w:val="-6"/>
                <w:kern w:val="0"/>
                <w:sz w:val="22"/>
                <w:szCs w:val="22"/>
              </w:rPr>
            </w:pPr>
            <w:r w:rsidRPr="00CF2F95">
              <w:rPr>
                <w:rFonts w:ascii="Times New Roman" w:eastAsia="ＭＳ Ｐ明朝" w:hAnsi="ＭＳ 明朝"/>
                <w:bCs/>
                <w:spacing w:val="-6"/>
                <w:kern w:val="0"/>
                <w:sz w:val="22"/>
                <w:szCs w:val="22"/>
              </w:rPr>
              <w:t>内視鏡下鼻副鼻腔手術</w:t>
            </w:r>
          </w:p>
        </w:tc>
        <w:tc>
          <w:tcPr>
            <w:tcW w:w="426" w:type="dxa"/>
          </w:tcPr>
          <w:p w14:paraId="04CF1C56" w14:textId="77777777" w:rsidR="00EF320D" w:rsidRPr="00CF2F95" w:rsidRDefault="00EF320D" w:rsidP="00B110BA">
            <w:pPr>
              <w:autoSpaceDE w:val="0"/>
              <w:autoSpaceDN w:val="0"/>
              <w:adjustRightInd w:val="0"/>
              <w:jc w:val="center"/>
              <w:rPr>
                <w:rFonts w:ascii="Times New Roman" w:eastAsia="ＭＳ Ｐ明朝" w:hAnsi="Times New Roman"/>
                <w:bCs/>
                <w:spacing w:val="-6"/>
                <w:kern w:val="0"/>
                <w:sz w:val="22"/>
                <w:szCs w:val="22"/>
              </w:rPr>
            </w:pPr>
            <w:r w:rsidRPr="00CF2F95">
              <w:rPr>
                <w:rFonts w:ascii="Times New Roman" w:eastAsia="ＭＳ Ｐ明朝" w:hAnsi="Times New Roman"/>
                <w:bCs/>
                <w:spacing w:val="-6"/>
                <w:kern w:val="0"/>
                <w:sz w:val="22"/>
                <w:szCs w:val="22"/>
              </w:rPr>
              <w:t>10</w:t>
            </w:r>
          </w:p>
        </w:tc>
        <w:tc>
          <w:tcPr>
            <w:tcW w:w="426" w:type="dxa"/>
          </w:tcPr>
          <w:p w14:paraId="187EC51E" w14:textId="77777777" w:rsidR="00EF320D" w:rsidRPr="00CF2F95" w:rsidRDefault="00EF320D" w:rsidP="00B110BA">
            <w:pPr>
              <w:autoSpaceDE w:val="0"/>
              <w:autoSpaceDN w:val="0"/>
              <w:adjustRightInd w:val="0"/>
              <w:jc w:val="center"/>
              <w:rPr>
                <w:rFonts w:ascii="Times New Roman" w:eastAsia="ＭＳ Ｐ明朝" w:hAnsi="Times New Roman"/>
                <w:bCs/>
                <w:spacing w:val="-6"/>
                <w:kern w:val="0"/>
                <w:sz w:val="22"/>
                <w:szCs w:val="22"/>
              </w:rPr>
            </w:pPr>
            <w:r w:rsidRPr="00CF2F95">
              <w:rPr>
                <w:rFonts w:ascii="Times New Roman" w:eastAsia="ＭＳ Ｐ明朝" w:hAnsi="Times New Roman"/>
                <w:bCs/>
                <w:spacing w:val="-6"/>
                <w:kern w:val="0"/>
                <w:sz w:val="22"/>
                <w:szCs w:val="22"/>
              </w:rPr>
              <w:t>10</w:t>
            </w:r>
          </w:p>
        </w:tc>
        <w:tc>
          <w:tcPr>
            <w:tcW w:w="426" w:type="dxa"/>
          </w:tcPr>
          <w:p w14:paraId="525CDA60" w14:textId="77777777" w:rsidR="00EF320D" w:rsidRPr="00CF2F95" w:rsidRDefault="00EF320D" w:rsidP="00B110BA">
            <w:pPr>
              <w:autoSpaceDE w:val="0"/>
              <w:autoSpaceDN w:val="0"/>
              <w:adjustRightInd w:val="0"/>
              <w:jc w:val="center"/>
              <w:rPr>
                <w:rFonts w:ascii="Times New Roman" w:eastAsia="ＭＳ Ｐ明朝" w:hAnsi="Times New Roman"/>
                <w:bCs/>
                <w:spacing w:val="-6"/>
                <w:kern w:val="0"/>
                <w:sz w:val="22"/>
                <w:szCs w:val="22"/>
              </w:rPr>
            </w:pPr>
            <w:r w:rsidRPr="00CF2F95">
              <w:rPr>
                <w:rFonts w:ascii="Times New Roman" w:eastAsia="ＭＳ Ｐ明朝" w:hAnsi="Times New Roman"/>
                <w:bCs/>
                <w:spacing w:val="-6"/>
                <w:kern w:val="0"/>
                <w:sz w:val="22"/>
                <w:szCs w:val="22"/>
              </w:rPr>
              <w:t>10</w:t>
            </w:r>
          </w:p>
        </w:tc>
        <w:tc>
          <w:tcPr>
            <w:tcW w:w="426" w:type="dxa"/>
          </w:tcPr>
          <w:p w14:paraId="4F3283D8" w14:textId="77777777" w:rsidR="00EF320D" w:rsidRPr="00CF2F95" w:rsidRDefault="00EF320D" w:rsidP="00B110BA">
            <w:pPr>
              <w:autoSpaceDE w:val="0"/>
              <w:autoSpaceDN w:val="0"/>
              <w:adjustRightInd w:val="0"/>
              <w:jc w:val="center"/>
              <w:rPr>
                <w:rFonts w:ascii="Times New Roman" w:eastAsia="ＭＳ Ｐ明朝" w:hAnsi="Times New Roman"/>
                <w:bCs/>
                <w:spacing w:val="-6"/>
                <w:kern w:val="0"/>
                <w:sz w:val="22"/>
                <w:szCs w:val="22"/>
              </w:rPr>
            </w:pPr>
            <w:r w:rsidRPr="00CF2F95">
              <w:rPr>
                <w:rFonts w:ascii="Times New Roman" w:eastAsia="ＭＳ Ｐ明朝" w:hAnsi="Times New Roman"/>
                <w:bCs/>
                <w:spacing w:val="-6"/>
                <w:kern w:val="0"/>
                <w:sz w:val="22"/>
                <w:szCs w:val="22"/>
              </w:rPr>
              <w:t>10</w:t>
            </w:r>
          </w:p>
        </w:tc>
      </w:tr>
      <w:tr w:rsidR="00EF320D" w:rsidRPr="00CF2F95" w14:paraId="73A274A0" w14:textId="77777777" w:rsidTr="00121B6A">
        <w:trPr>
          <w:jc w:val="center"/>
        </w:trPr>
        <w:tc>
          <w:tcPr>
            <w:tcW w:w="2443" w:type="dxa"/>
            <w:vMerge w:val="restart"/>
            <w:vAlign w:val="center"/>
          </w:tcPr>
          <w:p w14:paraId="67443AB9" w14:textId="77777777" w:rsidR="00EF320D" w:rsidRPr="00CF2F95" w:rsidRDefault="00EF320D" w:rsidP="00B110BA">
            <w:pPr>
              <w:autoSpaceDE w:val="0"/>
              <w:autoSpaceDN w:val="0"/>
              <w:adjustRightInd w:val="0"/>
              <w:rPr>
                <w:rFonts w:ascii="Times New Roman" w:eastAsia="ＭＳ Ｐ明朝" w:hAnsi="Times New Roman"/>
                <w:bCs/>
                <w:spacing w:val="-6"/>
                <w:kern w:val="0"/>
                <w:sz w:val="22"/>
                <w:szCs w:val="22"/>
              </w:rPr>
            </w:pPr>
            <w:r w:rsidRPr="00CF2F95">
              <w:rPr>
                <w:rFonts w:ascii="Times New Roman" w:eastAsia="ＭＳ Ｐ明朝" w:hAnsi="ＭＳ 明朝"/>
                <w:bCs/>
                <w:spacing w:val="-6"/>
                <w:kern w:val="0"/>
                <w:sz w:val="22"/>
                <w:szCs w:val="22"/>
              </w:rPr>
              <w:t>口腔・咽頭・喉頭手術</w:t>
            </w:r>
          </w:p>
        </w:tc>
        <w:tc>
          <w:tcPr>
            <w:tcW w:w="1099" w:type="dxa"/>
            <w:vMerge w:val="restart"/>
            <w:vAlign w:val="center"/>
          </w:tcPr>
          <w:p w14:paraId="3F8DB65B" w14:textId="77777777" w:rsidR="00EF320D" w:rsidRPr="00CF2F95" w:rsidRDefault="00EF320D" w:rsidP="00B110BA">
            <w:pPr>
              <w:autoSpaceDE w:val="0"/>
              <w:autoSpaceDN w:val="0"/>
              <w:adjustRightInd w:val="0"/>
              <w:jc w:val="center"/>
              <w:rPr>
                <w:rFonts w:ascii="Times New Roman" w:eastAsia="ＭＳ Ｐ明朝" w:hAnsi="Times New Roman"/>
                <w:bCs/>
                <w:spacing w:val="-6"/>
                <w:kern w:val="0"/>
                <w:sz w:val="22"/>
                <w:szCs w:val="22"/>
              </w:rPr>
            </w:pPr>
            <w:r w:rsidRPr="00CF2F95">
              <w:rPr>
                <w:rFonts w:ascii="Times New Roman" w:eastAsia="ＭＳ Ｐ明朝" w:hAnsi="Times New Roman"/>
                <w:bCs/>
                <w:spacing w:val="-6"/>
                <w:kern w:val="0"/>
                <w:sz w:val="22"/>
                <w:szCs w:val="22"/>
              </w:rPr>
              <w:t>40</w:t>
            </w:r>
            <w:r w:rsidRPr="00CF2F95">
              <w:rPr>
                <w:rFonts w:ascii="Times New Roman" w:eastAsia="ＭＳ Ｐ明朝" w:hAnsi="ＭＳ 明朝"/>
                <w:bCs/>
                <w:spacing w:val="-6"/>
                <w:kern w:val="0"/>
                <w:sz w:val="22"/>
                <w:szCs w:val="22"/>
              </w:rPr>
              <w:t>例以上</w:t>
            </w:r>
          </w:p>
        </w:tc>
        <w:tc>
          <w:tcPr>
            <w:tcW w:w="2976" w:type="dxa"/>
            <w:vAlign w:val="center"/>
          </w:tcPr>
          <w:p w14:paraId="3A999128" w14:textId="77777777" w:rsidR="00EF320D" w:rsidRPr="00CF2F95" w:rsidRDefault="00EF320D" w:rsidP="00B110BA">
            <w:pPr>
              <w:autoSpaceDE w:val="0"/>
              <w:autoSpaceDN w:val="0"/>
              <w:adjustRightInd w:val="0"/>
              <w:rPr>
                <w:rFonts w:ascii="Times New Roman" w:eastAsia="ＭＳ Ｐ明朝" w:hAnsi="Times New Roman"/>
                <w:bCs/>
                <w:spacing w:val="-6"/>
                <w:kern w:val="0"/>
                <w:sz w:val="22"/>
                <w:szCs w:val="22"/>
              </w:rPr>
            </w:pPr>
            <w:r w:rsidRPr="00CF2F95">
              <w:rPr>
                <w:rFonts w:ascii="Times New Roman" w:eastAsia="ＭＳ Ｐ明朝" w:hAnsi="ＭＳ 明朝"/>
                <w:bCs/>
                <w:spacing w:val="-6"/>
                <w:kern w:val="0"/>
                <w:sz w:val="22"/>
                <w:szCs w:val="22"/>
              </w:rPr>
              <w:t>扁桃摘出術</w:t>
            </w:r>
          </w:p>
        </w:tc>
        <w:tc>
          <w:tcPr>
            <w:tcW w:w="1134" w:type="dxa"/>
            <w:vAlign w:val="center"/>
          </w:tcPr>
          <w:p w14:paraId="30628C0A" w14:textId="77777777" w:rsidR="00EF320D" w:rsidRPr="00CF2F95" w:rsidRDefault="00EF320D" w:rsidP="00B110BA">
            <w:pPr>
              <w:jc w:val="center"/>
              <w:rPr>
                <w:rFonts w:ascii="Times New Roman" w:eastAsia="ＭＳ Ｐ明朝" w:hAnsi="Times New Roman"/>
                <w:sz w:val="22"/>
                <w:szCs w:val="22"/>
              </w:rPr>
            </w:pPr>
            <w:r w:rsidRPr="00CF2F95">
              <w:rPr>
                <w:rFonts w:ascii="Times New Roman" w:eastAsia="ＭＳ Ｐ明朝" w:hAnsi="Times New Roman"/>
                <w:spacing w:val="-3"/>
                <w:sz w:val="22"/>
                <w:szCs w:val="22"/>
              </w:rPr>
              <w:t>15</w:t>
            </w:r>
            <w:r w:rsidRPr="00CF2F95">
              <w:rPr>
                <w:rFonts w:ascii="Times New Roman" w:eastAsia="ＭＳ Ｐ明朝" w:hAnsi="ＭＳ 明朝"/>
                <w:spacing w:val="-3"/>
                <w:sz w:val="22"/>
                <w:szCs w:val="22"/>
              </w:rPr>
              <w:t>例以上</w:t>
            </w:r>
          </w:p>
        </w:tc>
        <w:tc>
          <w:tcPr>
            <w:tcW w:w="426" w:type="dxa"/>
          </w:tcPr>
          <w:p w14:paraId="4FA333AC" w14:textId="77777777" w:rsidR="00EF320D" w:rsidRPr="00CF2F95" w:rsidRDefault="00EF320D" w:rsidP="00B110BA">
            <w:pPr>
              <w:autoSpaceDE w:val="0"/>
              <w:autoSpaceDN w:val="0"/>
              <w:adjustRightInd w:val="0"/>
              <w:jc w:val="center"/>
              <w:rPr>
                <w:rFonts w:ascii="Times New Roman" w:eastAsia="ＭＳ Ｐ明朝" w:hAnsi="Times New Roman"/>
                <w:bCs/>
                <w:spacing w:val="-6"/>
                <w:kern w:val="0"/>
                <w:sz w:val="22"/>
                <w:szCs w:val="22"/>
              </w:rPr>
            </w:pPr>
            <w:r w:rsidRPr="00CF2F95">
              <w:rPr>
                <w:rFonts w:ascii="Times New Roman" w:eastAsia="ＭＳ Ｐ明朝" w:hAnsi="Times New Roman"/>
                <w:bCs/>
                <w:spacing w:val="-6"/>
                <w:kern w:val="0"/>
                <w:sz w:val="22"/>
                <w:szCs w:val="22"/>
              </w:rPr>
              <w:t>10</w:t>
            </w:r>
          </w:p>
        </w:tc>
        <w:tc>
          <w:tcPr>
            <w:tcW w:w="426" w:type="dxa"/>
          </w:tcPr>
          <w:p w14:paraId="430237BC" w14:textId="77777777" w:rsidR="00EF320D" w:rsidRPr="00CF2F95" w:rsidRDefault="00EF320D" w:rsidP="00B110BA">
            <w:pPr>
              <w:autoSpaceDE w:val="0"/>
              <w:autoSpaceDN w:val="0"/>
              <w:adjustRightInd w:val="0"/>
              <w:jc w:val="center"/>
              <w:rPr>
                <w:rFonts w:ascii="Times New Roman" w:eastAsia="ＭＳ Ｐ明朝" w:hAnsi="Times New Roman"/>
                <w:bCs/>
                <w:spacing w:val="-6"/>
                <w:kern w:val="0"/>
                <w:sz w:val="22"/>
                <w:szCs w:val="22"/>
              </w:rPr>
            </w:pPr>
            <w:r w:rsidRPr="00CF2F95">
              <w:rPr>
                <w:rFonts w:ascii="Times New Roman" w:eastAsia="ＭＳ Ｐ明朝" w:hAnsi="Times New Roman"/>
                <w:bCs/>
                <w:spacing w:val="-6"/>
                <w:kern w:val="0"/>
                <w:sz w:val="22"/>
                <w:szCs w:val="22"/>
              </w:rPr>
              <w:t>5</w:t>
            </w:r>
          </w:p>
        </w:tc>
        <w:tc>
          <w:tcPr>
            <w:tcW w:w="426" w:type="dxa"/>
          </w:tcPr>
          <w:p w14:paraId="4720F080" w14:textId="77777777" w:rsidR="00EF320D" w:rsidRPr="00CF2F95" w:rsidRDefault="00EF320D" w:rsidP="00B110BA">
            <w:pPr>
              <w:autoSpaceDE w:val="0"/>
              <w:autoSpaceDN w:val="0"/>
              <w:adjustRightInd w:val="0"/>
              <w:jc w:val="center"/>
              <w:rPr>
                <w:rFonts w:ascii="Times New Roman" w:eastAsia="ＭＳ Ｐ明朝" w:hAnsi="Times New Roman"/>
                <w:bCs/>
                <w:spacing w:val="-6"/>
                <w:kern w:val="0"/>
                <w:sz w:val="22"/>
                <w:szCs w:val="22"/>
              </w:rPr>
            </w:pPr>
          </w:p>
        </w:tc>
        <w:tc>
          <w:tcPr>
            <w:tcW w:w="426" w:type="dxa"/>
          </w:tcPr>
          <w:p w14:paraId="55B74A19" w14:textId="77777777" w:rsidR="00EF320D" w:rsidRPr="00CF2F95" w:rsidRDefault="00EF320D" w:rsidP="00B110BA">
            <w:pPr>
              <w:jc w:val="center"/>
              <w:rPr>
                <w:rFonts w:ascii="Times New Roman" w:eastAsia="ＭＳ Ｐ明朝" w:hAnsi="Times New Roman"/>
                <w:bCs/>
                <w:sz w:val="22"/>
                <w:szCs w:val="22"/>
              </w:rPr>
            </w:pPr>
          </w:p>
        </w:tc>
      </w:tr>
      <w:tr w:rsidR="00EF320D" w:rsidRPr="00CF2F95" w14:paraId="62DB25B6" w14:textId="77777777" w:rsidTr="00121B6A">
        <w:trPr>
          <w:jc w:val="center"/>
        </w:trPr>
        <w:tc>
          <w:tcPr>
            <w:tcW w:w="2443" w:type="dxa"/>
            <w:vMerge/>
            <w:vAlign w:val="center"/>
          </w:tcPr>
          <w:p w14:paraId="3A610C45" w14:textId="77777777" w:rsidR="00EF320D" w:rsidRPr="00CF2F95" w:rsidRDefault="00EF320D" w:rsidP="00B110BA">
            <w:pPr>
              <w:autoSpaceDE w:val="0"/>
              <w:autoSpaceDN w:val="0"/>
              <w:adjustRightInd w:val="0"/>
              <w:rPr>
                <w:rFonts w:ascii="Times New Roman" w:eastAsia="ＭＳ Ｐ明朝" w:hAnsi="Times New Roman"/>
                <w:bCs/>
                <w:spacing w:val="-6"/>
                <w:kern w:val="0"/>
                <w:sz w:val="22"/>
                <w:szCs w:val="22"/>
              </w:rPr>
            </w:pPr>
          </w:p>
        </w:tc>
        <w:tc>
          <w:tcPr>
            <w:tcW w:w="1099" w:type="dxa"/>
            <w:vMerge/>
            <w:vAlign w:val="center"/>
          </w:tcPr>
          <w:p w14:paraId="38208D81" w14:textId="77777777" w:rsidR="00EF320D" w:rsidRPr="00CF2F95" w:rsidRDefault="00EF320D" w:rsidP="00B110BA">
            <w:pPr>
              <w:autoSpaceDE w:val="0"/>
              <w:autoSpaceDN w:val="0"/>
              <w:adjustRightInd w:val="0"/>
              <w:jc w:val="center"/>
              <w:rPr>
                <w:rFonts w:ascii="Times New Roman" w:eastAsia="ＭＳ Ｐ明朝" w:hAnsi="Times New Roman"/>
                <w:bCs/>
                <w:spacing w:val="-6"/>
                <w:kern w:val="0"/>
                <w:sz w:val="22"/>
                <w:szCs w:val="22"/>
              </w:rPr>
            </w:pPr>
          </w:p>
        </w:tc>
        <w:tc>
          <w:tcPr>
            <w:tcW w:w="2976" w:type="dxa"/>
            <w:vAlign w:val="center"/>
          </w:tcPr>
          <w:p w14:paraId="53E170EB" w14:textId="77777777" w:rsidR="00EF320D" w:rsidRPr="00CF2F95" w:rsidRDefault="00EF320D" w:rsidP="00B110BA">
            <w:pPr>
              <w:autoSpaceDE w:val="0"/>
              <w:autoSpaceDN w:val="0"/>
              <w:adjustRightInd w:val="0"/>
              <w:rPr>
                <w:rFonts w:ascii="Times New Roman" w:eastAsia="ＭＳ Ｐ明朝" w:hAnsi="Times New Roman"/>
                <w:bCs/>
                <w:spacing w:val="-6"/>
                <w:kern w:val="0"/>
                <w:sz w:val="22"/>
                <w:szCs w:val="22"/>
              </w:rPr>
            </w:pPr>
            <w:r w:rsidRPr="00CF2F95">
              <w:rPr>
                <w:rFonts w:ascii="Times New Roman" w:eastAsia="ＭＳ Ｐ明朝" w:hAnsi="ＭＳ 明朝"/>
                <w:bCs/>
                <w:spacing w:val="-6"/>
                <w:kern w:val="0"/>
                <w:sz w:val="22"/>
                <w:szCs w:val="22"/>
              </w:rPr>
              <w:t>舌、口腔、咽頭腫瘍摘出術等</w:t>
            </w:r>
          </w:p>
        </w:tc>
        <w:tc>
          <w:tcPr>
            <w:tcW w:w="1134" w:type="dxa"/>
            <w:vAlign w:val="center"/>
          </w:tcPr>
          <w:p w14:paraId="0AB5C629" w14:textId="77777777" w:rsidR="00EF320D" w:rsidRPr="00CF2F95" w:rsidRDefault="00EF320D" w:rsidP="00B110BA">
            <w:pPr>
              <w:jc w:val="center"/>
              <w:rPr>
                <w:rFonts w:ascii="Times New Roman" w:eastAsia="ＭＳ Ｐ明朝" w:hAnsi="Times New Roman"/>
                <w:sz w:val="22"/>
                <w:szCs w:val="22"/>
              </w:rPr>
            </w:pPr>
            <w:r w:rsidRPr="00CF2F95">
              <w:rPr>
                <w:rFonts w:ascii="Times New Roman" w:eastAsia="ＭＳ Ｐ明朝" w:hAnsi="Times New Roman"/>
                <w:spacing w:val="-3"/>
                <w:sz w:val="22"/>
                <w:szCs w:val="22"/>
              </w:rPr>
              <w:t>5</w:t>
            </w:r>
            <w:r w:rsidRPr="00CF2F95">
              <w:rPr>
                <w:rFonts w:ascii="Times New Roman" w:eastAsia="ＭＳ Ｐ明朝" w:hAnsi="ＭＳ 明朝"/>
                <w:spacing w:val="-3"/>
                <w:sz w:val="22"/>
                <w:szCs w:val="22"/>
              </w:rPr>
              <w:t>例以上</w:t>
            </w:r>
          </w:p>
        </w:tc>
        <w:tc>
          <w:tcPr>
            <w:tcW w:w="426" w:type="dxa"/>
          </w:tcPr>
          <w:p w14:paraId="7A7FBDC0" w14:textId="77777777" w:rsidR="00EF320D" w:rsidRPr="00CF2F95" w:rsidRDefault="00EF320D" w:rsidP="00B110BA">
            <w:pPr>
              <w:autoSpaceDE w:val="0"/>
              <w:autoSpaceDN w:val="0"/>
              <w:adjustRightInd w:val="0"/>
              <w:jc w:val="center"/>
              <w:rPr>
                <w:rFonts w:ascii="Times New Roman" w:eastAsia="ＭＳ Ｐ明朝" w:hAnsi="Times New Roman"/>
                <w:bCs/>
                <w:spacing w:val="-6"/>
                <w:kern w:val="0"/>
                <w:sz w:val="22"/>
                <w:szCs w:val="22"/>
              </w:rPr>
            </w:pPr>
            <w:r w:rsidRPr="00CF2F95">
              <w:rPr>
                <w:rFonts w:ascii="Times New Roman" w:eastAsia="ＭＳ Ｐ明朝" w:hAnsi="Times New Roman"/>
                <w:bCs/>
                <w:spacing w:val="-6"/>
                <w:kern w:val="0"/>
                <w:sz w:val="22"/>
                <w:szCs w:val="22"/>
              </w:rPr>
              <w:t>2</w:t>
            </w:r>
          </w:p>
        </w:tc>
        <w:tc>
          <w:tcPr>
            <w:tcW w:w="426" w:type="dxa"/>
          </w:tcPr>
          <w:p w14:paraId="119F6B0F" w14:textId="77777777" w:rsidR="00EF320D" w:rsidRPr="00CF2F95" w:rsidRDefault="00EF320D" w:rsidP="00B110BA">
            <w:pPr>
              <w:autoSpaceDE w:val="0"/>
              <w:autoSpaceDN w:val="0"/>
              <w:adjustRightInd w:val="0"/>
              <w:jc w:val="center"/>
              <w:rPr>
                <w:rFonts w:ascii="Times New Roman" w:eastAsia="ＭＳ Ｐ明朝" w:hAnsi="Times New Roman"/>
                <w:bCs/>
                <w:spacing w:val="-6"/>
                <w:kern w:val="0"/>
                <w:sz w:val="22"/>
                <w:szCs w:val="22"/>
              </w:rPr>
            </w:pPr>
            <w:r w:rsidRPr="00CF2F95">
              <w:rPr>
                <w:rFonts w:ascii="Times New Roman" w:eastAsia="ＭＳ Ｐ明朝" w:hAnsi="Times New Roman"/>
                <w:bCs/>
                <w:spacing w:val="-6"/>
                <w:kern w:val="0"/>
                <w:sz w:val="22"/>
                <w:szCs w:val="22"/>
              </w:rPr>
              <w:t>2</w:t>
            </w:r>
          </w:p>
        </w:tc>
        <w:tc>
          <w:tcPr>
            <w:tcW w:w="426" w:type="dxa"/>
          </w:tcPr>
          <w:p w14:paraId="2BDADF1D" w14:textId="77777777" w:rsidR="00EF320D" w:rsidRPr="00CF2F95" w:rsidRDefault="00EF320D" w:rsidP="00B110BA">
            <w:pPr>
              <w:autoSpaceDE w:val="0"/>
              <w:autoSpaceDN w:val="0"/>
              <w:adjustRightInd w:val="0"/>
              <w:jc w:val="center"/>
              <w:rPr>
                <w:rFonts w:ascii="Times New Roman" w:eastAsia="ＭＳ Ｐ明朝" w:hAnsi="Times New Roman"/>
                <w:bCs/>
                <w:spacing w:val="-6"/>
                <w:kern w:val="0"/>
                <w:sz w:val="22"/>
                <w:szCs w:val="22"/>
              </w:rPr>
            </w:pPr>
          </w:p>
        </w:tc>
        <w:tc>
          <w:tcPr>
            <w:tcW w:w="426" w:type="dxa"/>
          </w:tcPr>
          <w:p w14:paraId="06AE2C03" w14:textId="77777777" w:rsidR="00EF320D" w:rsidRPr="00CF2F95" w:rsidRDefault="00EF320D" w:rsidP="00B110BA">
            <w:pPr>
              <w:autoSpaceDE w:val="0"/>
              <w:autoSpaceDN w:val="0"/>
              <w:adjustRightInd w:val="0"/>
              <w:jc w:val="center"/>
              <w:rPr>
                <w:rFonts w:ascii="Times New Roman" w:eastAsia="ＭＳ Ｐ明朝" w:hAnsi="Times New Roman"/>
                <w:bCs/>
                <w:spacing w:val="-6"/>
                <w:kern w:val="0"/>
                <w:sz w:val="22"/>
                <w:szCs w:val="22"/>
              </w:rPr>
            </w:pPr>
            <w:r w:rsidRPr="00CF2F95">
              <w:rPr>
                <w:rFonts w:ascii="Times New Roman" w:eastAsia="ＭＳ Ｐ明朝" w:hAnsi="Times New Roman"/>
                <w:bCs/>
                <w:spacing w:val="-6"/>
                <w:kern w:val="0"/>
                <w:sz w:val="22"/>
                <w:szCs w:val="22"/>
              </w:rPr>
              <w:t>1</w:t>
            </w:r>
          </w:p>
        </w:tc>
      </w:tr>
      <w:tr w:rsidR="00257CC3" w:rsidRPr="00CF2F95" w14:paraId="22C4A918" w14:textId="77777777" w:rsidTr="00121B6A">
        <w:trPr>
          <w:jc w:val="center"/>
        </w:trPr>
        <w:tc>
          <w:tcPr>
            <w:tcW w:w="2443" w:type="dxa"/>
            <w:vMerge/>
            <w:vAlign w:val="center"/>
          </w:tcPr>
          <w:p w14:paraId="0C42A0EB" w14:textId="77777777" w:rsidR="00257CC3" w:rsidRPr="00CF2F95" w:rsidRDefault="00257CC3" w:rsidP="00B110BA">
            <w:pPr>
              <w:autoSpaceDE w:val="0"/>
              <w:autoSpaceDN w:val="0"/>
              <w:adjustRightInd w:val="0"/>
              <w:rPr>
                <w:rFonts w:ascii="Times New Roman" w:eastAsia="ＭＳ Ｐ明朝" w:hAnsi="Times New Roman"/>
                <w:bCs/>
                <w:spacing w:val="-6"/>
                <w:kern w:val="0"/>
                <w:sz w:val="22"/>
                <w:szCs w:val="22"/>
              </w:rPr>
            </w:pPr>
          </w:p>
        </w:tc>
        <w:tc>
          <w:tcPr>
            <w:tcW w:w="1099" w:type="dxa"/>
            <w:vMerge/>
            <w:vAlign w:val="center"/>
          </w:tcPr>
          <w:p w14:paraId="73241D20" w14:textId="77777777" w:rsidR="00257CC3" w:rsidRPr="00CF2F95" w:rsidRDefault="00257CC3" w:rsidP="00B110BA">
            <w:pPr>
              <w:autoSpaceDE w:val="0"/>
              <w:autoSpaceDN w:val="0"/>
              <w:adjustRightInd w:val="0"/>
              <w:jc w:val="center"/>
              <w:rPr>
                <w:rFonts w:ascii="Times New Roman" w:eastAsia="ＭＳ Ｐ明朝" w:hAnsi="Times New Roman"/>
                <w:bCs/>
                <w:spacing w:val="-6"/>
                <w:kern w:val="0"/>
                <w:sz w:val="22"/>
                <w:szCs w:val="22"/>
              </w:rPr>
            </w:pPr>
          </w:p>
        </w:tc>
        <w:tc>
          <w:tcPr>
            <w:tcW w:w="2976" w:type="dxa"/>
            <w:vAlign w:val="center"/>
          </w:tcPr>
          <w:p w14:paraId="4B7E58F3" w14:textId="05BC433C" w:rsidR="00257CC3" w:rsidRPr="00CF2F95" w:rsidRDefault="00257CC3" w:rsidP="00B110BA">
            <w:pPr>
              <w:autoSpaceDE w:val="0"/>
              <w:autoSpaceDN w:val="0"/>
              <w:adjustRightInd w:val="0"/>
              <w:rPr>
                <w:rFonts w:ascii="Times New Roman" w:eastAsia="ＭＳ Ｐ明朝" w:hAnsi="Times New Roman"/>
                <w:bCs/>
                <w:spacing w:val="-6"/>
                <w:kern w:val="0"/>
                <w:sz w:val="22"/>
                <w:szCs w:val="22"/>
              </w:rPr>
            </w:pPr>
            <w:r w:rsidRPr="00CF2F95">
              <w:rPr>
                <w:rFonts w:ascii="Times New Roman" w:eastAsia="ＭＳ Ｐ明朝" w:hAnsi="ＭＳ 明朝"/>
                <w:bCs/>
                <w:spacing w:val="-6"/>
                <w:kern w:val="0"/>
                <w:sz w:val="22"/>
                <w:szCs w:val="22"/>
              </w:rPr>
              <w:t>喉頭微細手術</w:t>
            </w:r>
            <w:r>
              <w:rPr>
                <w:rFonts w:ascii="Times New Roman" w:eastAsia="ＭＳ Ｐ明朝" w:hAnsi="ＭＳ 明朝" w:hint="eastAsia"/>
                <w:bCs/>
                <w:spacing w:val="-6"/>
                <w:kern w:val="0"/>
                <w:sz w:val="22"/>
                <w:szCs w:val="22"/>
              </w:rPr>
              <w:t>、</w:t>
            </w:r>
            <w:r w:rsidRPr="00CF2F95">
              <w:rPr>
                <w:rFonts w:ascii="Times New Roman" w:eastAsia="ＭＳ Ｐ明朝" w:hAnsi="ＭＳ 明朝"/>
                <w:bCs/>
                <w:spacing w:val="-6"/>
                <w:kern w:val="0"/>
                <w:sz w:val="22"/>
                <w:szCs w:val="22"/>
              </w:rPr>
              <w:t>嚥下機能改善手術・誤嚥防止手術</w:t>
            </w:r>
          </w:p>
        </w:tc>
        <w:tc>
          <w:tcPr>
            <w:tcW w:w="1134" w:type="dxa"/>
            <w:vAlign w:val="center"/>
          </w:tcPr>
          <w:p w14:paraId="492733B9" w14:textId="62B71089" w:rsidR="00257CC3" w:rsidRPr="00CF2F95" w:rsidRDefault="00257CC3" w:rsidP="00B110BA">
            <w:pPr>
              <w:jc w:val="center"/>
              <w:rPr>
                <w:rFonts w:ascii="Times New Roman" w:eastAsia="ＭＳ Ｐ明朝" w:hAnsi="Times New Roman"/>
                <w:sz w:val="22"/>
                <w:szCs w:val="22"/>
              </w:rPr>
            </w:pPr>
            <w:r>
              <w:rPr>
                <w:rFonts w:ascii="Times New Roman" w:eastAsia="ＭＳ Ｐ明朝" w:hAnsi="Times New Roman" w:hint="eastAsia"/>
                <w:spacing w:val="-3"/>
                <w:sz w:val="22"/>
                <w:szCs w:val="22"/>
              </w:rPr>
              <w:t>20</w:t>
            </w:r>
            <w:r w:rsidRPr="00CF2F95">
              <w:rPr>
                <w:rFonts w:ascii="Times New Roman" w:eastAsia="ＭＳ Ｐ明朝" w:hAnsi="ＭＳ 明朝"/>
                <w:spacing w:val="-3"/>
                <w:sz w:val="22"/>
                <w:szCs w:val="22"/>
              </w:rPr>
              <w:t>例以上</w:t>
            </w:r>
          </w:p>
        </w:tc>
        <w:tc>
          <w:tcPr>
            <w:tcW w:w="426" w:type="dxa"/>
            <w:vAlign w:val="center"/>
          </w:tcPr>
          <w:p w14:paraId="7FF82B0D" w14:textId="43F9F349" w:rsidR="00257CC3" w:rsidRPr="00CF2F95" w:rsidRDefault="00257CC3" w:rsidP="00B110BA">
            <w:pPr>
              <w:autoSpaceDE w:val="0"/>
              <w:autoSpaceDN w:val="0"/>
              <w:adjustRightInd w:val="0"/>
              <w:jc w:val="center"/>
              <w:rPr>
                <w:rFonts w:ascii="Times New Roman" w:eastAsia="ＭＳ Ｐ明朝" w:hAnsi="Times New Roman"/>
                <w:bCs/>
                <w:spacing w:val="-6"/>
                <w:kern w:val="0"/>
                <w:sz w:val="22"/>
                <w:szCs w:val="22"/>
              </w:rPr>
            </w:pPr>
            <w:r>
              <w:rPr>
                <w:rFonts w:ascii="Times New Roman" w:eastAsia="ＭＳ Ｐ明朝" w:hAnsi="Times New Roman" w:hint="eastAsia"/>
                <w:bCs/>
                <w:spacing w:val="-6"/>
                <w:kern w:val="0"/>
                <w:sz w:val="22"/>
                <w:szCs w:val="22"/>
              </w:rPr>
              <w:t>5</w:t>
            </w:r>
          </w:p>
        </w:tc>
        <w:tc>
          <w:tcPr>
            <w:tcW w:w="426" w:type="dxa"/>
            <w:vAlign w:val="center"/>
          </w:tcPr>
          <w:p w14:paraId="6E9892AC" w14:textId="4D1F6A26" w:rsidR="00257CC3" w:rsidRPr="00CF2F95" w:rsidRDefault="00257CC3" w:rsidP="00B110BA">
            <w:pPr>
              <w:autoSpaceDE w:val="0"/>
              <w:autoSpaceDN w:val="0"/>
              <w:adjustRightInd w:val="0"/>
              <w:jc w:val="center"/>
              <w:rPr>
                <w:rFonts w:ascii="Times New Roman" w:eastAsia="ＭＳ Ｐ明朝" w:hAnsi="Times New Roman"/>
                <w:bCs/>
                <w:spacing w:val="-6"/>
                <w:kern w:val="0"/>
                <w:sz w:val="22"/>
                <w:szCs w:val="22"/>
              </w:rPr>
            </w:pPr>
            <w:r>
              <w:rPr>
                <w:rFonts w:ascii="Times New Roman" w:eastAsia="ＭＳ Ｐ明朝" w:hAnsi="Times New Roman" w:hint="eastAsia"/>
                <w:bCs/>
                <w:spacing w:val="-6"/>
                <w:kern w:val="0"/>
                <w:sz w:val="22"/>
                <w:szCs w:val="22"/>
              </w:rPr>
              <w:t>5</w:t>
            </w:r>
          </w:p>
        </w:tc>
        <w:tc>
          <w:tcPr>
            <w:tcW w:w="426" w:type="dxa"/>
            <w:vAlign w:val="center"/>
          </w:tcPr>
          <w:p w14:paraId="6E3FC18C" w14:textId="51F0B0D8" w:rsidR="00257CC3" w:rsidRPr="00CF2F95" w:rsidRDefault="00257CC3" w:rsidP="00B110BA">
            <w:pPr>
              <w:autoSpaceDE w:val="0"/>
              <w:autoSpaceDN w:val="0"/>
              <w:adjustRightInd w:val="0"/>
              <w:jc w:val="center"/>
              <w:rPr>
                <w:rFonts w:ascii="Times New Roman" w:eastAsia="ＭＳ Ｐ明朝" w:hAnsi="Times New Roman"/>
                <w:bCs/>
                <w:spacing w:val="-6"/>
                <w:kern w:val="0"/>
                <w:sz w:val="22"/>
                <w:szCs w:val="22"/>
              </w:rPr>
            </w:pPr>
            <w:r>
              <w:rPr>
                <w:rFonts w:ascii="Times New Roman" w:eastAsia="ＭＳ Ｐ明朝" w:hAnsi="Times New Roman" w:hint="eastAsia"/>
                <w:bCs/>
                <w:spacing w:val="-6"/>
                <w:kern w:val="0"/>
                <w:sz w:val="22"/>
                <w:szCs w:val="22"/>
              </w:rPr>
              <w:t>5</w:t>
            </w:r>
          </w:p>
        </w:tc>
        <w:tc>
          <w:tcPr>
            <w:tcW w:w="426" w:type="dxa"/>
            <w:vAlign w:val="center"/>
          </w:tcPr>
          <w:p w14:paraId="1EF11BCF" w14:textId="5AAB12D4" w:rsidR="00257CC3" w:rsidRPr="00CF2F95" w:rsidRDefault="00257CC3" w:rsidP="00257CC3">
            <w:pPr>
              <w:autoSpaceDE w:val="0"/>
              <w:autoSpaceDN w:val="0"/>
              <w:adjustRightInd w:val="0"/>
              <w:jc w:val="center"/>
              <w:rPr>
                <w:rFonts w:ascii="Times New Roman" w:eastAsia="ＭＳ Ｐ明朝" w:hAnsi="Times New Roman"/>
                <w:bCs/>
                <w:spacing w:val="-6"/>
                <w:kern w:val="0"/>
                <w:sz w:val="22"/>
                <w:szCs w:val="22"/>
              </w:rPr>
            </w:pPr>
            <w:r>
              <w:rPr>
                <w:rFonts w:ascii="Times New Roman" w:eastAsia="ＭＳ Ｐ明朝" w:hAnsi="Times New Roman" w:hint="eastAsia"/>
                <w:bCs/>
                <w:spacing w:val="-6"/>
                <w:kern w:val="0"/>
                <w:sz w:val="22"/>
                <w:szCs w:val="22"/>
              </w:rPr>
              <w:t>5</w:t>
            </w:r>
          </w:p>
        </w:tc>
      </w:tr>
      <w:tr w:rsidR="00257CC3" w:rsidRPr="00CF2F95" w14:paraId="303B8B3E" w14:textId="77777777" w:rsidTr="00121B6A">
        <w:trPr>
          <w:jc w:val="center"/>
        </w:trPr>
        <w:tc>
          <w:tcPr>
            <w:tcW w:w="2443" w:type="dxa"/>
            <w:vMerge/>
            <w:vAlign w:val="center"/>
          </w:tcPr>
          <w:p w14:paraId="6D97CFD6" w14:textId="77777777" w:rsidR="00257CC3" w:rsidRPr="00CF2F95" w:rsidRDefault="00257CC3" w:rsidP="00B110BA">
            <w:pPr>
              <w:autoSpaceDE w:val="0"/>
              <w:autoSpaceDN w:val="0"/>
              <w:adjustRightInd w:val="0"/>
              <w:rPr>
                <w:rFonts w:ascii="Times New Roman" w:eastAsia="ＭＳ Ｐ明朝" w:hAnsi="Times New Roman"/>
                <w:bCs/>
                <w:spacing w:val="-6"/>
                <w:kern w:val="0"/>
                <w:sz w:val="22"/>
                <w:szCs w:val="22"/>
              </w:rPr>
            </w:pPr>
          </w:p>
        </w:tc>
        <w:tc>
          <w:tcPr>
            <w:tcW w:w="1099" w:type="dxa"/>
            <w:vMerge/>
            <w:vAlign w:val="center"/>
          </w:tcPr>
          <w:p w14:paraId="740D47F0" w14:textId="77777777" w:rsidR="00257CC3" w:rsidRPr="00CF2F95" w:rsidRDefault="00257CC3" w:rsidP="00B110BA">
            <w:pPr>
              <w:autoSpaceDE w:val="0"/>
              <w:autoSpaceDN w:val="0"/>
              <w:adjustRightInd w:val="0"/>
              <w:jc w:val="center"/>
              <w:rPr>
                <w:rFonts w:ascii="Times New Roman" w:eastAsia="ＭＳ Ｐ明朝" w:hAnsi="Times New Roman"/>
                <w:bCs/>
                <w:spacing w:val="-6"/>
                <w:kern w:val="0"/>
                <w:sz w:val="22"/>
                <w:szCs w:val="22"/>
              </w:rPr>
            </w:pPr>
          </w:p>
        </w:tc>
        <w:tc>
          <w:tcPr>
            <w:tcW w:w="2976" w:type="dxa"/>
            <w:vAlign w:val="center"/>
          </w:tcPr>
          <w:p w14:paraId="3C8DC47D" w14:textId="7BF36F23" w:rsidR="00257CC3" w:rsidRPr="00CF2F95" w:rsidRDefault="00257CC3" w:rsidP="00B110BA">
            <w:pPr>
              <w:autoSpaceDE w:val="0"/>
              <w:autoSpaceDN w:val="0"/>
              <w:adjustRightInd w:val="0"/>
              <w:rPr>
                <w:rFonts w:ascii="Times New Roman" w:eastAsia="ＭＳ Ｐ明朝" w:hAnsi="Times New Roman"/>
                <w:bCs/>
                <w:spacing w:val="-6"/>
                <w:kern w:val="0"/>
                <w:sz w:val="22"/>
                <w:szCs w:val="22"/>
              </w:rPr>
            </w:pPr>
            <w:r w:rsidRPr="00CF2F95">
              <w:rPr>
                <w:rFonts w:ascii="Times New Roman" w:eastAsia="ＭＳ Ｐ明朝" w:hAnsi="ＭＳ 明朝"/>
                <w:bCs/>
                <w:spacing w:val="-6"/>
                <w:kern w:val="0"/>
                <w:sz w:val="22"/>
                <w:szCs w:val="22"/>
              </w:rPr>
              <w:t>頸部郭清術</w:t>
            </w:r>
          </w:p>
        </w:tc>
        <w:tc>
          <w:tcPr>
            <w:tcW w:w="1134" w:type="dxa"/>
            <w:vAlign w:val="center"/>
          </w:tcPr>
          <w:p w14:paraId="25B7C475" w14:textId="026472C2" w:rsidR="00257CC3" w:rsidRPr="00CF2F95" w:rsidRDefault="00257CC3" w:rsidP="00B110BA">
            <w:pPr>
              <w:jc w:val="center"/>
              <w:rPr>
                <w:rFonts w:ascii="Times New Roman" w:eastAsia="ＭＳ Ｐ明朝" w:hAnsi="Times New Roman"/>
                <w:sz w:val="22"/>
                <w:szCs w:val="22"/>
              </w:rPr>
            </w:pPr>
            <w:r w:rsidRPr="00CF2F95">
              <w:rPr>
                <w:rFonts w:ascii="Times New Roman" w:eastAsia="ＭＳ Ｐ明朝" w:hAnsi="Times New Roman"/>
                <w:spacing w:val="-3"/>
                <w:sz w:val="22"/>
                <w:szCs w:val="22"/>
              </w:rPr>
              <w:t>10</w:t>
            </w:r>
            <w:r w:rsidRPr="00CF2F95">
              <w:rPr>
                <w:rFonts w:ascii="Times New Roman" w:eastAsia="ＭＳ Ｐ明朝" w:hAnsi="ＭＳ 明朝"/>
                <w:spacing w:val="-3"/>
                <w:sz w:val="22"/>
                <w:szCs w:val="22"/>
              </w:rPr>
              <w:t>例以上</w:t>
            </w:r>
          </w:p>
        </w:tc>
        <w:tc>
          <w:tcPr>
            <w:tcW w:w="426" w:type="dxa"/>
          </w:tcPr>
          <w:p w14:paraId="15F87634" w14:textId="45CE3C5B" w:rsidR="00257CC3" w:rsidRPr="00CF2F95" w:rsidRDefault="00257CC3" w:rsidP="00B110BA">
            <w:pPr>
              <w:autoSpaceDE w:val="0"/>
              <w:autoSpaceDN w:val="0"/>
              <w:adjustRightInd w:val="0"/>
              <w:jc w:val="center"/>
              <w:rPr>
                <w:rFonts w:ascii="Times New Roman" w:eastAsia="ＭＳ Ｐ明朝" w:hAnsi="Times New Roman"/>
                <w:bCs/>
                <w:spacing w:val="-6"/>
                <w:kern w:val="0"/>
                <w:sz w:val="22"/>
                <w:szCs w:val="22"/>
              </w:rPr>
            </w:pPr>
            <w:r w:rsidRPr="00CF2F95">
              <w:rPr>
                <w:rFonts w:ascii="Times New Roman" w:eastAsia="ＭＳ Ｐ明朝" w:hAnsi="Times New Roman"/>
                <w:bCs/>
                <w:spacing w:val="-6"/>
                <w:kern w:val="0"/>
                <w:sz w:val="22"/>
                <w:szCs w:val="22"/>
              </w:rPr>
              <w:t>2</w:t>
            </w:r>
          </w:p>
        </w:tc>
        <w:tc>
          <w:tcPr>
            <w:tcW w:w="426" w:type="dxa"/>
          </w:tcPr>
          <w:p w14:paraId="77DB571E" w14:textId="369ABACC" w:rsidR="00257CC3" w:rsidRPr="00CF2F95" w:rsidRDefault="00257CC3" w:rsidP="00B110BA">
            <w:pPr>
              <w:autoSpaceDE w:val="0"/>
              <w:autoSpaceDN w:val="0"/>
              <w:adjustRightInd w:val="0"/>
              <w:jc w:val="center"/>
              <w:rPr>
                <w:rFonts w:ascii="Times New Roman" w:eastAsia="ＭＳ Ｐ明朝" w:hAnsi="Times New Roman"/>
                <w:bCs/>
                <w:spacing w:val="-6"/>
                <w:kern w:val="0"/>
                <w:sz w:val="22"/>
                <w:szCs w:val="22"/>
              </w:rPr>
            </w:pPr>
            <w:r w:rsidRPr="00CF2F95">
              <w:rPr>
                <w:rFonts w:ascii="Times New Roman" w:eastAsia="ＭＳ Ｐ明朝" w:hAnsi="Times New Roman"/>
                <w:bCs/>
                <w:spacing w:val="-6"/>
                <w:kern w:val="0"/>
                <w:sz w:val="22"/>
                <w:szCs w:val="22"/>
              </w:rPr>
              <w:t>3</w:t>
            </w:r>
          </w:p>
        </w:tc>
        <w:tc>
          <w:tcPr>
            <w:tcW w:w="426" w:type="dxa"/>
          </w:tcPr>
          <w:p w14:paraId="34AA1CE0" w14:textId="77777777" w:rsidR="00257CC3" w:rsidRPr="00CF2F95" w:rsidRDefault="00257CC3" w:rsidP="00B110BA">
            <w:pPr>
              <w:autoSpaceDE w:val="0"/>
              <w:autoSpaceDN w:val="0"/>
              <w:adjustRightInd w:val="0"/>
              <w:jc w:val="center"/>
              <w:rPr>
                <w:rFonts w:ascii="Times New Roman" w:eastAsia="ＭＳ Ｐ明朝" w:hAnsi="Times New Roman"/>
                <w:bCs/>
                <w:spacing w:val="-6"/>
                <w:kern w:val="0"/>
                <w:sz w:val="22"/>
                <w:szCs w:val="22"/>
              </w:rPr>
            </w:pPr>
          </w:p>
        </w:tc>
        <w:tc>
          <w:tcPr>
            <w:tcW w:w="426" w:type="dxa"/>
          </w:tcPr>
          <w:p w14:paraId="7D228454" w14:textId="4C4B2916" w:rsidR="00257CC3" w:rsidRPr="00CF2F95" w:rsidRDefault="00257CC3" w:rsidP="00B110BA">
            <w:pPr>
              <w:autoSpaceDE w:val="0"/>
              <w:autoSpaceDN w:val="0"/>
              <w:adjustRightInd w:val="0"/>
              <w:jc w:val="center"/>
              <w:rPr>
                <w:rFonts w:ascii="Times New Roman" w:eastAsia="ＭＳ Ｐ明朝" w:hAnsi="Times New Roman"/>
                <w:bCs/>
                <w:spacing w:val="-6"/>
                <w:kern w:val="0"/>
                <w:sz w:val="22"/>
                <w:szCs w:val="22"/>
              </w:rPr>
            </w:pPr>
            <w:r w:rsidRPr="00CF2F95">
              <w:rPr>
                <w:rFonts w:ascii="Times New Roman" w:eastAsia="ＭＳ Ｐ明朝" w:hAnsi="Times New Roman"/>
                <w:bCs/>
                <w:spacing w:val="-6"/>
                <w:kern w:val="0"/>
                <w:sz w:val="22"/>
                <w:szCs w:val="22"/>
              </w:rPr>
              <w:t>5</w:t>
            </w:r>
          </w:p>
        </w:tc>
      </w:tr>
      <w:tr w:rsidR="00257CC3" w:rsidRPr="00CF2F95" w14:paraId="2F5C33C1" w14:textId="77777777" w:rsidTr="00121B6A">
        <w:trPr>
          <w:jc w:val="center"/>
        </w:trPr>
        <w:tc>
          <w:tcPr>
            <w:tcW w:w="2443" w:type="dxa"/>
            <w:vMerge w:val="restart"/>
            <w:vAlign w:val="center"/>
          </w:tcPr>
          <w:p w14:paraId="7759A5C2" w14:textId="77777777" w:rsidR="00257CC3" w:rsidRPr="00CF2F95" w:rsidRDefault="00257CC3" w:rsidP="00B110BA">
            <w:pPr>
              <w:autoSpaceDE w:val="0"/>
              <w:autoSpaceDN w:val="0"/>
              <w:adjustRightInd w:val="0"/>
              <w:rPr>
                <w:rFonts w:ascii="Times New Roman" w:eastAsia="ＭＳ Ｐ明朝" w:hAnsi="Times New Roman"/>
                <w:bCs/>
                <w:spacing w:val="-6"/>
                <w:kern w:val="0"/>
                <w:sz w:val="22"/>
                <w:szCs w:val="22"/>
              </w:rPr>
            </w:pPr>
            <w:r w:rsidRPr="00CF2F95">
              <w:rPr>
                <w:rFonts w:ascii="Times New Roman" w:eastAsia="ＭＳ Ｐ明朝" w:hAnsi="ＭＳ 明朝"/>
                <w:bCs/>
                <w:spacing w:val="-6"/>
                <w:kern w:val="0"/>
                <w:sz w:val="22"/>
                <w:szCs w:val="22"/>
              </w:rPr>
              <w:t>頭頸部腫瘍手術</w:t>
            </w:r>
          </w:p>
        </w:tc>
        <w:tc>
          <w:tcPr>
            <w:tcW w:w="1099" w:type="dxa"/>
            <w:vMerge w:val="restart"/>
            <w:vAlign w:val="center"/>
          </w:tcPr>
          <w:p w14:paraId="4538F452" w14:textId="77777777" w:rsidR="00257CC3" w:rsidRPr="00CF2F95" w:rsidRDefault="00257CC3" w:rsidP="00B110BA">
            <w:pPr>
              <w:autoSpaceDE w:val="0"/>
              <w:autoSpaceDN w:val="0"/>
              <w:adjustRightInd w:val="0"/>
              <w:jc w:val="center"/>
              <w:rPr>
                <w:rFonts w:ascii="Times New Roman" w:eastAsia="ＭＳ Ｐ明朝" w:hAnsi="Times New Roman"/>
                <w:bCs/>
                <w:spacing w:val="-6"/>
                <w:kern w:val="0"/>
                <w:sz w:val="22"/>
                <w:szCs w:val="22"/>
              </w:rPr>
            </w:pPr>
            <w:r w:rsidRPr="00CF2F95">
              <w:rPr>
                <w:rFonts w:ascii="Times New Roman" w:eastAsia="ＭＳ Ｐ明朝" w:hAnsi="Times New Roman"/>
                <w:bCs/>
                <w:spacing w:val="-6"/>
                <w:kern w:val="0"/>
                <w:sz w:val="22"/>
                <w:szCs w:val="22"/>
              </w:rPr>
              <w:t>30</w:t>
            </w:r>
            <w:r w:rsidRPr="00CF2F95">
              <w:rPr>
                <w:rFonts w:ascii="Times New Roman" w:eastAsia="ＭＳ Ｐ明朝" w:hAnsi="ＭＳ 明朝"/>
                <w:bCs/>
                <w:spacing w:val="-6"/>
                <w:kern w:val="0"/>
                <w:sz w:val="22"/>
                <w:szCs w:val="22"/>
              </w:rPr>
              <w:t>例以上</w:t>
            </w:r>
          </w:p>
        </w:tc>
        <w:tc>
          <w:tcPr>
            <w:tcW w:w="2976" w:type="dxa"/>
            <w:vAlign w:val="center"/>
          </w:tcPr>
          <w:p w14:paraId="3501B68C" w14:textId="534302DB" w:rsidR="00257CC3" w:rsidRPr="00CF2F95" w:rsidRDefault="00257CC3" w:rsidP="00B110BA">
            <w:pPr>
              <w:autoSpaceDE w:val="0"/>
              <w:autoSpaceDN w:val="0"/>
              <w:adjustRightInd w:val="0"/>
              <w:rPr>
                <w:rFonts w:ascii="Times New Roman" w:eastAsia="ＭＳ Ｐ明朝" w:hAnsi="Times New Roman"/>
                <w:bCs/>
                <w:spacing w:val="-6"/>
                <w:kern w:val="0"/>
                <w:sz w:val="22"/>
                <w:szCs w:val="22"/>
              </w:rPr>
            </w:pPr>
            <w:r w:rsidRPr="00CF2F95">
              <w:rPr>
                <w:rFonts w:ascii="Times New Roman" w:eastAsia="ＭＳ Ｐ明朝" w:hAnsi="ＭＳ 明朝"/>
                <w:bCs/>
                <w:spacing w:val="-6"/>
                <w:kern w:val="0"/>
                <w:sz w:val="22"/>
                <w:szCs w:val="22"/>
              </w:rPr>
              <w:t>頭頸部腫瘍摘出術（唾液腺、喉頭、頸部腫瘤等）</w:t>
            </w:r>
          </w:p>
        </w:tc>
        <w:tc>
          <w:tcPr>
            <w:tcW w:w="1134" w:type="dxa"/>
            <w:vAlign w:val="center"/>
          </w:tcPr>
          <w:p w14:paraId="1DC4DAA6" w14:textId="1B7325F7" w:rsidR="00257CC3" w:rsidRPr="00CF2F95" w:rsidRDefault="00257CC3" w:rsidP="00B110BA">
            <w:pPr>
              <w:jc w:val="center"/>
              <w:rPr>
                <w:rFonts w:ascii="Times New Roman" w:eastAsia="ＭＳ Ｐ明朝" w:hAnsi="Times New Roman"/>
                <w:sz w:val="22"/>
                <w:szCs w:val="22"/>
              </w:rPr>
            </w:pPr>
            <w:r w:rsidRPr="00CF2F95">
              <w:rPr>
                <w:rFonts w:ascii="Times New Roman" w:eastAsia="ＭＳ Ｐ明朝" w:hAnsi="Times New Roman"/>
                <w:spacing w:val="-3"/>
                <w:sz w:val="22"/>
                <w:szCs w:val="22"/>
              </w:rPr>
              <w:t>20</w:t>
            </w:r>
            <w:r w:rsidRPr="00CF2F95">
              <w:rPr>
                <w:rFonts w:ascii="Times New Roman" w:eastAsia="ＭＳ Ｐ明朝" w:hAnsi="ＭＳ 明朝"/>
                <w:spacing w:val="-3"/>
                <w:sz w:val="22"/>
                <w:szCs w:val="22"/>
              </w:rPr>
              <w:t>例以上</w:t>
            </w:r>
          </w:p>
        </w:tc>
        <w:tc>
          <w:tcPr>
            <w:tcW w:w="426" w:type="dxa"/>
          </w:tcPr>
          <w:p w14:paraId="2404D837" w14:textId="0B9961CE" w:rsidR="00257CC3" w:rsidRPr="00CF2F95" w:rsidRDefault="00257CC3" w:rsidP="00B110BA">
            <w:pPr>
              <w:autoSpaceDE w:val="0"/>
              <w:autoSpaceDN w:val="0"/>
              <w:adjustRightInd w:val="0"/>
              <w:jc w:val="center"/>
              <w:rPr>
                <w:rFonts w:ascii="Times New Roman" w:eastAsia="ＭＳ Ｐ明朝" w:hAnsi="Times New Roman"/>
                <w:bCs/>
                <w:spacing w:val="-6"/>
                <w:kern w:val="0"/>
                <w:sz w:val="22"/>
                <w:szCs w:val="22"/>
              </w:rPr>
            </w:pPr>
            <w:r w:rsidRPr="00CF2F95">
              <w:rPr>
                <w:rFonts w:ascii="Times New Roman" w:eastAsia="ＭＳ Ｐ明朝" w:hAnsi="Times New Roman"/>
                <w:bCs/>
                <w:spacing w:val="-6"/>
                <w:kern w:val="0"/>
                <w:sz w:val="22"/>
                <w:szCs w:val="22"/>
              </w:rPr>
              <w:t>10</w:t>
            </w:r>
          </w:p>
        </w:tc>
        <w:tc>
          <w:tcPr>
            <w:tcW w:w="426" w:type="dxa"/>
          </w:tcPr>
          <w:p w14:paraId="68E77B83" w14:textId="1649C8B9" w:rsidR="00257CC3" w:rsidRPr="00CF2F95" w:rsidRDefault="00257CC3" w:rsidP="00B110BA">
            <w:pPr>
              <w:autoSpaceDE w:val="0"/>
              <w:autoSpaceDN w:val="0"/>
              <w:adjustRightInd w:val="0"/>
              <w:jc w:val="center"/>
              <w:rPr>
                <w:rFonts w:ascii="Times New Roman" w:eastAsia="ＭＳ Ｐ明朝" w:hAnsi="Times New Roman"/>
                <w:bCs/>
                <w:spacing w:val="-6"/>
                <w:kern w:val="0"/>
                <w:sz w:val="22"/>
                <w:szCs w:val="22"/>
              </w:rPr>
            </w:pPr>
          </w:p>
        </w:tc>
        <w:tc>
          <w:tcPr>
            <w:tcW w:w="426" w:type="dxa"/>
          </w:tcPr>
          <w:p w14:paraId="137A4003" w14:textId="27A60D1E" w:rsidR="00257CC3" w:rsidRPr="00CF2F95" w:rsidRDefault="00257CC3" w:rsidP="00B110BA">
            <w:pPr>
              <w:autoSpaceDE w:val="0"/>
              <w:autoSpaceDN w:val="0"/>
              <w:adjustRightInd w:val="0"/>
              <w:jc w:val="center"/>
              <w:rPr>
                <w:rFonts w:ascii="Times New Roman" w:eastAsia="ＭＳ Ｐ明朝" w:hAnsi="Times New Roman"/>
                <w:bCs/>
                <w:spacing w:val="-6"/>
                <w:kern w:val="0"/>
                <w:sz w:val="22"/>
                <w:szCs w:val="22"/>
              </w:rPr>
            </w:pPr>
            <w:r w:rsidRPr="00CF2F95">
              <w:rPr>
                <w:rFonts w:ascii="Times New Roman" w:eastAsia="ＭＳ Ｐ明朝" w:hAnsi="Times New Roman"/>
                <w:bCs/>
                <w:spacing w:val="-6"/>
                <w:kern w:val="0"/>
                <w:sz w:val="22"/>
                <w:szCs w:val="22"/>
              </w:rPr>
              <w:t>5</w:t>
            </w:r>
          </w:p>
        </w:tc>
        <w:tc>
          <w:tcPr>
            <w:tcW w:w="426" w:type="dxa"/>
          </w:tcPr>
          <w:p w14:paraId="53F66A63" w14:textId="6C493651" w:rsidR="00257CC3" w:rsidRPr="00CF2F95" w:rsidRDefault="00257CC3" w:rsidP="00B110BA">
            <w:pPr>
              <w:autoSpaceDE w:val="0"/>
              <w:autoSpaceDN w:val="0"/>
              <w:adjustRightInd w:val="0"/>
              <w:jc w:val="center"/>
              <w:rPr>
                <w:rFonts w:ascii="Times New Roman" w:eastAsia="ＭＳ Ｐ明朝" w:hAnsi="Times New Roman"/>
                <w:bCs/>
                <w:spacing w:val="-6"/>
                <w:kern w:val="0"/>
                <w:sz w:val="22"/>
                <w:szCs w:val="22"/>
              </w:rPr>
            </w:pPr>
            <w:r w:rsidRPr="00CF2F95">
              <w:rPr>
                <w:rFonts w:ascii="Times New Roman" w:eastAsia="ＭＳ Ｐ明朝" w:hAnsi="Times New Roman"/>
                <w:bCs/>
                <w:spacing w:val="-6"/>
                <w:kern w:val="0"/>
                <w:sz w:val="22"/>
                <w:szCs w:val="22"/>
              </w:rPr>
              <w:t>5</w:t>
            </w:r>
          </w:p>
        </w:tc>
      </w:tr>
      <w:tr w:rsidR="00257CC3" w:rsidRPr="00CF2F95" w14:paraId="56755E16" w14:textId="77777777" w:rsidTr="00121B6A">
        <w:trPr>
          <w:jc w:val="center"/>
        </w:trPr>
        <w:tc>
          <w:tcPr>
            <w:tcW w:w="2443" w:type="dxa"/>
            <w:vMerge/>
            <w:vAlign w:val="center"/>
          </w:tcPr>
          <w:p w14:paraId="7F3A3A24" w14:textId="77777777" w:rsidR="00257CC3" w:rsidRPr="00CF2F95" w:rsidRDefault="00257CC3" w:rsidP="00B110BA">
            <w:pPr>
              <w:autoSpaceDE w:val="0"/>
              <w:autoSpaceDN w:val="0"/>
              <w:adjustRightInd w:val="0"/>
              <w:rPr>
                <w:rFonts w:ascii="Times New Roman" w:eastAsia="ＭＳ Ｐ明朝" w:hAnsi="Times New Roman"/>
                <w:bCs/>
                <w:spacing w:val="-6"/>
                <w:kern w:val="0"/>
                <w:sz w:val="22"/>
                <w:szCs w:val="22"/>
              </w:rPr>
            </w:pPr>
          </w:p>
        </w:tc>
        <w:tc>
          <w:tcPr>
            <w:tcW w:w="1099" w:type="dxa"/>
            <w:vMerge/>
            <w:vAlign w:val="center"/>
          </w:tcPr>
          <w:p w14:paraId="77D57EC5" w14:textId="77777777" w:rsidR="00257CC3" w:rsidRPr="00CF2F95" w:rsidRDefault="00257CC3" w:rsidP="00B110BA">
            <w:pPr>
              <w:autoSpaceDE w:val="0"/>
              <w:autoSpaceDN w:val="0"/>
              <w:adjustRightInd w:val="0"/>
              <w:jc w:val="center"/>
              <w:rPr>
                <w:rFonts w:ascii="Times New Roman" w:eastAsia="ＭＳ Ｐ明朝" w:hAnsi="Times New Roman"/>
                <w:bCs/>
                <w:spacing w:val="-6"/>
                <w:kern w:val="0"/>
                <w:sz w:val="22"/>
                <w:szCs w:val="22"/>
              </w:rPr>
            </w:pPr>
          </w:p>
        </w:tc>
        <w:tc>
          <w:tcPr>
            <w:tcW w:w="2976" w:type="dxa"/>
            <w:vAlign w:val="center"/>
          </w:tcPr>
          <w:p w14:paraId="546D49F8" w14:textId="77777777" w:rsidR="00257CC3" w:rsidRPr="00CF2F95" w:rsidRDefault="00257CC3" w:rsidP="00B110BA">
            <w:pPr>
              <w:autoSpaceDE w:val="0"/>
              <w:autoSpaceDN w:val="0"/>
              <w:adjustRightInd w:val="0"/>
              <w:snapToGrid w:val="0"/>
              <w:rPr>
                <w:rFonts w:ascii="Times New Roman" w:eastAsia="ＭＳ Ｐ明朝" w:hAnsi="Times New Roman"/>
                <w:bCs/>
                <w:spacing w:val="-6"/>
                <w:kern w:val="0"/>
                <w:sz w:val="22"/>
                <w:szCs w:val="22"/>
              </w:rPr>
            </w:pPr>
            <w:r w:rsidRPr="00CF2F95">
              <w:rPr>
                <w:rFonts w:ascii="Times New Roman" w:eastAsia="ＭＳ Ｐ明朝" w:hAnsi="ＭＳ 明朝"/>
                <w:bCs/>
                <w:spacing w:val="-6"/>
                <w:kern w:val="0"/>
                <w:sz w:val="22"/>
                <w:szCs w:val="22"/>
              </w:rPr>
              <w:t>頭頸部腫瘍摘出術（唾液腺、喉頭、頸部腫瘤等）</w:t>
            </w:r>
          </w:p>
        </w:tc>
        <w:tc>
          <w:tcPr>
            <w:tcW w:w="1134" w:type="dxa"/>
            <w:vAlign w:val="center"/>
          </w:tcPr>
          <w:p w14:paraId="7FBB996A" w14:textId="77777777" w:rsidR="00257CC3" w:rsidRPr="00CF2F95" w:rsidRDefault="00257CC3" w:rsidP="00B110BA">
            <w:pPr>
              <w:snapToGrid w:val="0"/>
              <w:jc w:val="center"/>
              <w:rPr>
                <w:rFonts w:ascii="Times New Roman" w:eastAsia="ＭＳ Ｐ明朝" w:hAnsi="Times New Roman"/>
                <w:sz w:val="22"/>
                <w:szCs w:val="22"/>
              </w:rPr>
            </w:pPr>
            <w:r w:rsidRPr="00CF2F95">
              <w:rPr>
                <w:rFonts w:ascii="Times New Roman" w:eastAsia="ＭＳ Ｐ明朝" w:hAnsi="Times New Roman"/>
                <w:spacing w:val="-3"/>
                <w:sz w:val="22"/>
                <w:szCs w:val="22"/>
              </w:rPr>
              <w:t>20</w:t>
            </w:r>
            <w:r w:rsidRPr="00CF2F95">
              <w:rPr>
                <w:rFonts w:ascii="Times New Roman" w:eastAsia="ＭＳ Ｐ明朝" w:hAnsi="ＭＳ 明朝"/>
                <w:spacing w:val="-3"/>
                <w:sz w:val="22"/>
                <w:szCs w:val="22"/>
              </w:rPr>
              <w:t>例以上</w:t>
            </w:r>
          </w:p>
        </w:tc>
        <w:tc>
          <w:tcPr>
            <w:tcW w:w="426" w:type="dxa"/>
          </w:tcPr>
          <w:p w14:paraId="5AF96E0B" w14:textId="77777777" w:rsidR="00257CC3" w:rsidRPr="00CF2F95" w:rsidRDefault="00257CC3" w:rsidP="00B110BA">
            <w:pPr>
              <w:autoSpaceDE w:val="0"/>
              <w:autoSpaceDN w:val="0"/>
              <w:adjustRightInd w:val="0"/>
              <w:jc w:val="center"/>
              <w:rPr>
                <w:rFonts w:ascii="Times New Roman" w:eastAsia="ＭＳ Ｐ明朝" w:hAnsi="Times New Roman"/>
                <w:bCs/>
                <w:spacing w:val="-6"/>
                <w:kern w:val="0"/>
                <w:sz w:val="22"/>
                <w:szCs w:val="22"/>
              </w:rPr>
            </w:pPr>
            <w:r w:rsidRPr="00CF2F95">
              <w:rPr>
                <w:rFonts w:ascii="Times New Roman" w:eastAsia="ＭＳ Ｐ明朝" w:hAnsi="Times New Roman"/>
                <w:bCs/>
                <w:spacing w:val="-6"/>
                <w:kern w:val="0"/>
                <w:sz w:val="22"/>
                <w:szCs w:val="22"/>
              </w:rPr>
              <w:t>10</w:t>
            </w:r>
          </w:p>
        </w:tc>
        <w:tc>
          <w:tcPr>
            <w:tcW w:w="426" w:type="dxa"/>
          </w:tcPr>
          <w:p w14:paraId="2DFF83A0" w14:textId="77777777" w:rsidR="00257CC3" w:rsidRPr="00CF2F95" w:rsidRDefault="00257CC3" w:rsidP="00B110BA">
            <w:pPr>
              <w:autoSpaceDE w:val="0"/>
              <w:autoSpaceDN w:val="0"/>
              <w:adjustRightInd w:val="0"/>
              <w:jc w:val="center"/>
              <w:rPr>
                <w:rFonts w:ascii="Times New Roman" w:eastAsia="ＭＳ Ｐ明朝" w:hAnsi="Times New Roman"/>
                <w:bCs/>
                <w:spacing w:val="-6"/>
                <w:kern w:val="0"/>
                <w:sz w:val="22"/>
                <w:szCs w:val="22"/>
              </w:rPr>
            </w:pPr>
          </w:p>
        </w:tc>
        <w:tc>
          <w:tcPr>
            <w:tcW w:w="426" w:type="dxa"/>
          </w:tcPr>
          <w:p w14:paraId="3E694C9E" w14:textId="77777777" w:rsidR="00257CC3" w:rsidRPr="00CF2F95" w:rsidRDefault="00257CC3" w:rsidP="00B110BA">
            <w:pPr>
              <w:autoSpaceDE w:val="0"/>
              <w:autoSpaceDN w:val="0"/>
              <w:adjustRightInd w:val="0"/>
              <w:jc w:val="center"/>
              <w:rPr>
                <w:rFonts w:ascii="Times New Roman" w:eastAsia="ＭＳ Ｐ明朝" w:hAnsi="Times New Roman"/>
                <w:bCs/>
                <w:spacing w:val="-6"/>
                <w:kern w:val="0"/>
                <w:sz w:val="22"/>
                <w:szCs w:val="22"/>
              </w:rPr>
            </w:pPr>
            <w:r w:rsidRPr="00CF2F95">
              <w:rPr>
                <w:rFonts w:ascii="Times New Roman" w:eastAsia="ＭＳ Ｐ明朝" w:hAnsi="Times New Roman"/>
                <w:bCs/>
                <w:spacing w:val="-6"/>
                <w:kern w:val="0"/>
                <w:sz w:val="22"/>
                <w:szCs w:val="22"/>
              </w:rPr>
              <w:t>5</w:t>
            </w:r>
          </w:p>
        </w:tc>
        <w:tc>
          <w:tcPr>
            <w:tcW w:w="426" w:type="dxa"/>
          </w:tcPr>
          <w:p w14:paraId="68AD2BC7" w14:textId="77777777" w:rsidR="00257CC3" w:rsidRPr="00CF2F95" w:rsidRDefault="00257CC3" w:rsidP="00B110BA">
            <w:pPr>
              <w:autoSpaceDE w:val="0"/>
              <w:autoSpaceDN w:val="0"/>
              <w:adjustRightInd w:val="0"/>
              <w:jc w:val="center"/>
              <w:rPr>
                <w:rFonts w:ascii="Times New Roman" w:eastAsia="ＭＳ Ｐ明朝" w:hAnsi="Times New Roman"/>
                <w:bCs/>
                <w:spacing w:val="-6"/>
                <w:kern w:val="0"/>
                <w:sz w:val="22"/>
                <w:szCs w:val="22"/>
              </w:rPr>
            </w:pPr>
            <w:r w:rsidRPr="00CF2F95">
              <w:rPr>
                <w:rFonts w:ascii="Times New Roman" w:eastAsia="ＭＳ Ｐ明朝" w:hAnsi="Times New Roman"/>
                <w:bCs/>
                <w:spacing w:val="-6"/>
                <w:kern w:val="0"/>
                <w:sz w:val="22"/>
                <w:szCs w:val="22"/>
              </w:rPr>
              <w:t>5</w:t>
            </w:r>
          </w:p>
        </w:tc>
      </w:tr>
      <w:tr w:rsidR="00121B6A" w:rsidRPr="00CF2F95" w14:paraId="04594AE9" w14:textId="4FB5B68A" w:rsidTr="00121B6A">
        <w:trPr>
          <w:gridAfter w:val="4"/>
          <w:wAfter w:w="1704" w:type="dxa"/>
          <w:jc w:val="center"/>
        </w:trPr>
        <w:tc>
          <w:tcPr>
            <w:tcW w:w="7652" w:type="dxa"/>
            <w:gridSpan w:val="4"/>
            <w:vAlign w:val="center"/>
          </w:tcPr>
          <w:p w14:paraId="6FA7684D" w14:textId="77777777" w:rsidR="00121B6A" w:rsidRPr="00CF2F95" w:rsidRDefault="00121B6A" w:rsidP="00B110BA">
            <w:pPr>
              <w:autoSpaceDE w:val="0"/>
              <w:autoSpaceDN w:val="0"/>
              <w:adjustRightInd w:val="0"/>
              <w:rPr>
                <w:rFonts w:ascii="Times New Roman" w:eastAsia="ＭＳ Ｐ明朝" w:hAnsi="Times New Roman"/>
                <w:b/>
                <w:spacing w:val="-3"/>
                <w:kern w:val="0"/>
                <w:sz w:val="22"/>
                <w:szCs w:val="22"/>
              </w:rPr>
            </w:pPr>
            <w:r w:rsidRPr="00CF2F95">
              <w:rPr>
                <w:rFonts w:ascii="Times New Roman" w:eastAsia="ＭＳ Ｐ明朝" w:hAnsi="ＭＳ 明朝"/>
                <w:b/>
                <w:bCs/>
                <w:spacing w:val="-6"/>
                <w:kern w:val="0"/>
                <w:sz w:val="22"/>
                <w:szCs w:val="22"/>
              </w:rPr>
              <w:t>（３）個々の手術経験：術者として経験する。（（１）、（２）との重複は認める。）</w:t>
            </w:r>
          </w:p>
        </w:tc>
      </w:tr>
      <w:tr w:rsidR="00257CC3" w:rsidRPr="00CF2F95" w14:paraId="239A779B" w14:textId="77777777" w:rsidTr="00121B6A">
        <w:trPr>
          <w:jc w:val="center"/>
        </w:trPr>
        <w:tc>
          <w:tcPr>
            <w:tcW w:w="3542" w:type="dxa"/>
            <w:gridSpan w:val="2"/>
            <w:vAlign w:val="center"/>
          </w:tcPr>
          <w:p w14:paraId="709B86B6" w14:textId="77777777" w:rsidR="00257CC3" w:rsidRPr="00CF2F95" w:rsidRDefault="00257CC3" w:rsidP="00B110BA">
            <w:pPr>
              <w:autoSpaceDE w:val="0"/>
              <w:autoSpaceDN w:val="0"/>
              <w:adjustRightInd w:val="0"/>
              <w:rPr>
                <w:rFonts w:ascii="Times New Roman" w:eastAsia="ＭＳ Ｐ明朝" w:hAnsi="Times New Roman"/>
                <w:bCs/>
                <w:spacing w:val="-6"/>
                <w:kern w:val="0"/>
                <w:sz w:val="22"/>
                <w:szCs w:val="22"/>
              </w:rPr>
            </w:pPr>
            <w:r w:rsidRPr="00CF2F95">
              <w:rPr>
                <w:rFonts w:ascii="Times New Roman" w:eastAsia="ＭＳ Ｐ明朝" w:hAnsi="ＭＳ 明朝"/>
                <w:bCs/>
                <w:spacing w:val="-6"/>
                <w:kern w:val="0"/>
                <w:sz w:val="22"/>
                <w:szCs w:val="22"/>
              </w:rPr>
              <w:t>扁桃摘出術</w:t>
            </w:r>
          </w:p>
        </w:tc>
        <w:tc>
          <w:tcPr>
            <w:tcW w:w="4110" w:type="dxa"/>
            <w:gridSpan w:val="2"/>
            <w:vAlign w:val="center"/>
          </w:tcPr>
          <w:p w14:paraId="198BEB8E" w14:textId="77777777" w:rsidR="00257CC3" w:rsidRPr="00CF2F95" w:rsidRDefault="00257CC3" w:rsidP="00B110BA">
            <w:pPr>
              <w:autoSpaceDE w:val="0"/>
              <w:autoSpaceDN w:val="0"/>
              <w:adjustRightInd w:val="0"/>
              <w:rPr>
                <w:rFonts w:ascii="Times New Roman" w:eastAsia="ＭＳ Ｐ明朝" w:hAnsi="Times New Roman"/>
                <w:spacing w:val="-3"/>
                <w:kern w:val="0"/>
                <w:sz w:val="22"/>
                <w:szCs w:val="22"/>
              </w:rPr>
            </w:pPr>
            <w:r w:rsidRPr="00CF2F95">
              <w:rPr>
                <w:rFonts w:ascii="Times New Roman" w:eastAsia="ＭＳ Ｐ明朝" w:hAnsi="ＭＳ 明朝"/>
                <w:bCs/>
                <w:spacing w:val="-6"/>
                <w:kern w:val="0"/>
                <w:sz w:val="22"/>
                <w:szCs w:val="22"/>
              </w:rPr>
              <w:t>術者として</w:t>
            </w:r>
            <w:r w:rsidRPr="00CF2F95">
              <w:rPr>
                <w:rFonts w:ascii="Times New Roman" w:eastAsia="ＭＳ Ｐ明朝" w:hAnsi="Times New Roman"/>
                <w:bCs/>
                <w:spacing w:val="-6"/>
                <w:kern w:val="0"/>
                <w:sz w:val="22"/>
                <w:szCs w:val="22"/>
              </w:rPr>
              <w:t>10</w:t>
            </w:r>
            <w:r w:rsidRPr="00CF2F95">
              <w:rPr>
                <w:rFonts w:ascii="Times New Roman" w:eastAsia="ＭＳ Ｐ明朝" w:hAnsi="ＭＳ 明朝"/>
                <w:bCs/>
                <w:spacing w:val="-6"/>
                <w:kern w:val="0"/>
                <w:sz w:val="22"/>
                <w:szCs w:val="22"/>
              </w:rPr>
              <w:t>例以上</w:t>
            </w:r>
          </w:p>
        </w:tc>
        <w:tc>
          <w:tcPr>
            <w:tcW w:w="426" w:type="dxa"/>
          </w:tcPr>
          <w:p w14:paraId="27D86EBE" w14:textId="0C9A8D74" w:rsidR="00257CC3" w:rsidRPr="00CF2F95" w:rsidRDefault="00121B6A" w:rsidP="00B110BA">
            <w:pPr>
              <w:autoSpaceDE w:val="0"/>
              <w:autoSpaceDN w:val="0"/>
              <w:adjustRightInd w:val="0"/>
              <w:jc w:val="center"/>
              <w:rPr>
                <w:rFonts w:ascii="Times New Roman" w:eastAsia="ＭＳ Ｐ明朝" w:hAnsi="Times New Roman"/>
                <w:bCs/>
                <w:spacing w:val="-6"/>
                <w:kern w:val="0"/>
                <w:sz w:val="22"/>
                <w:szCs w:val="22"/>
              </w:rPr>
            </w:pPr>
            <w:r>
              <w:rPr>
                <w:rFonts w:ascii="Times New Roman" w:eastAsia="ＭＳ Ｐ明朝" w:hAnsi="Times New Roman"/>
                <w:bCs/>
                <w:spacing w:val="-6"/>
                <w:kern w:val="0"/>
                <w:sz w:val="22"/>
                <w:szCs w:val="22"/>
              </w:rPr>
              <w:t>5</w:t>
            </w:r>
          </w:p>
        </w:tc>
        <w:tc>
          <w:tcPr>
            <w:tcW w:w="426" w:type="dxa"/>
          </w:tcPr>
          <w:p w14:paraId="351D45CB" w14:textId="1FF505D0" w:rsidR="00257CC3" w:rsidRPr="00CF2F95" w:rsidRDefault="00121B6A" w:rsidP="00B110BA">
            <w:pPr>
              <w:widowControl/>
              <w:jc w:val="center"/>
              <w:rPr>
                <w:rFonts w:ascii="Times New Roman" w:hAnsi="Times New Roman"/>
                <w:sz w:val="22"/>
                <w:szCs w:val="22"/>
              </w:rPr>
            </w:pPr>
            <w:r>
              <w:rPr>
                <w:rFonts w:ascii="Times New Roman" w:hAnsi="Times New Roman"/>
                <w:sz w:val="22"/>
                <w:szCs w:val="22"/>
              </w:rPr>
              <w:t>5</w:t>
            </w:r>
          </w:p>
        </w:tc>
        <w:tc>
          <w:tcPr>
            <w:tcW w:w="426" w:type="dxa"/>
          </w:tcPr>
          <w:p w14:paraId="3F0B3D42" w14:textId="15ECBC08" w:rsidR="00257CC3" w:rsidRPr="00CF2F95" w:rsidRDefault="00257CC3" w:rsidP="00B110BA">
            <w:pPr>
              <w:widowControl/>
              <w:jc w:val="center"/>
              <w:rPr>
                <w:rFonts w:ascii="Times New Roman" w:hAnsi="Times New Roman"/>
                <w:sz w:val="22"/>
                <w:szCs w:val="22"/>
              </w:rPr>
            </w:pPr>
          </w:p>
        </w:tc>
        <w:tc>
          <w:tcPr>
            <w:tcW w:w="426" w:type="dxa"/>
          </w:tcPr>
          <w:p w14:paraId="2D39F5E1" w14:textId="77777777" w:rsidR="00257CC3" w:rsidRPr="00CF2F95" w:rsidRDefault="00257CC3" w:rsidP="00B110BA">
            <w:pPr>
              <w:widowControl/>
              <w:jc w:val="center"/>
              <w:rPr>
                <w:rFonts w:ascii="Times New Roman" w:hAnsi="Times New Roman"/>
                <w:sz w:val="22"/>
                <w:szCs w:val="22"/>
              </w:rPr>
            </w:pPr>
          </w:p>
        </w:tc>
      </w:tr>
      <w:tr w:rsidR="00257CC3" w:rsidRPr="00CF2F95" w14:paraId="6F6F8A98" w14:textId="77777777" w:rsidTr="00121B6A">
        <w:trPr>
          <w:jc w:val="center"/>
        </w:trPr>
        <w:tc>
          <w:tcPr>
            <w:tcW w:w="3542" w:type="dxa"/>
            <w:gridSpan w:val="2"/>
            <w:vAlign w:val="center"/>
          </w:tcPr>
          <w:p w14:paraId="77EB37FE" w14:textId="77777777" w:rsidR="00257CC3" w:rsidRPr="00CF2F95" w:rsidRDefault="00257CC3" w:rsidP="00B110BA">
            <w:pPr>
              <w:autoSpaceDE w:val="0"/>
              <w:autoSpaceDN w:val="0"/>
              <w:adjustRightInd w:val="0"/>
              <w:rPr>
                <w:rFonts w:ascii="Times New Roman" w:eastAsia="ＭＳ Ｐ明朝" w:hAnsi="Times New Roman"/>
                <w:bCs/>
                <w:spacing w:val="-6"/>
                <w:kern w:val="0"/>
                <w:sz w:val="22"/>
                <w:szCs w:val="22"/>
              </w:rPr>
            </w:pPr>
            <w:r w:rsidRPr="00CF2F95">
              <w:rPr>
                <w:rFonts w:ascii="Times New Roman" w:eastAsia="ＭＳ Ｐ明朝" w:hAnsi="ＭＳ 明朝"/>
                <w:bCs/>
                <w:spacing w:val="-6"/>
                <w:kern w:val="0"/>
                <w:sz w:val="22"/>
                <w:szCs w:val="22"/>
              </w:rPr>
              <w:t>鼓膜チューブ挿入術</w:t>
            </w:r>
          </w:p>
        </w:tc>
        <w:tc>
          <w:tcPr>
            <w:tcW w:w="4110" w:type="dxa"/>
            <w:gridSpan w:val="2"/>
            <w:vAlign w:val="center"/>
          </w:tcPr>
          <w:p w14:paraId="15CFFE71" w14:textId="77777777" w:rsidR="00257CC3" w:rsidRPr="00CF2F95" w:rsidRDefault="00257CC3" w:rsidP="00B110BA">
            <w:pPr>
              <w:autoSpaceDE w:val="0"/>
              <w:autoSpaceDN w:val="0"/>
              <w:adjustRightInd w:val="0"/>
              <w:rPr>
                <w:rFonts w:ascii="Times New Roman" w:eastAsia="ＭＳ Ｐ明朝" w:hAnsi="Times New Roman"/>
                <w:spacing w:val="-3"/>
                <w:kern w:val="0"/>
                <w:sz w:val="22"/>
                <w:szCs w:val="22"/>
              </w:rPr>
            </w:pPr>
            <w:r w:rsidRPr="00CF2F95">
              <w:rPr>
                <w:rFonts w:ascii="Times New Roman" w:eastAsia="ＭＳ Ｐ明朝" w:hAnsi="ＭＳ 明朝"/>
                <w:bCs/>
                <w:spacing w:val="-6"/>
                <w:kern w:val="0"/>
                <w:sz w:val="22"/>
                <w:szCs w:val="22"/>
              </w:rPr>
              <w:t>術者として</w:t>
            </w:r>
            <w:r w:rsidRPr="00CF2F95">
              <w:rPr>
                <w:rFonts w:ascii="Times New Roman" w:eastAsia="ＭＳ Ｐ明朝" w:hAnsi="Times New Roman"/>
                <w:bCs/>
                <w:spacing w:val="-6"/>
                <w:kern w:val="0"/>
                <w:sz w:val="22"/>
                <w:szCs w:val="22"/>
              </w:rPr>
              <w:t>10</w:t>
            </w:r>
            <w:r w:rsidRPr="00CF2F95">
              <w:rPr>
                <w:rFonts w:ascii="Times New Roman" w:eastAsia="ＭＳ Ｐ明朝" w:hAnsi="ＭＳ 明朝"/>
                <w:bCs/>
                <w:spacing w:val="-6"/>
                <w:kern w:val="0"/>
                <w:sz w:val="22"/>
                <w:szCs w:val="22"/>
              </w:rPr>
              <w:t>例以上</w:t>
            </w:r>
          </w:p>
        </w:tc>
        <w:tc>
          <w:tcPr>
            <w:tcW w:w="426" w:type="dxa"/>
          </w:tcPr>
          <w:p w14:paraId="6760EF91" w14:textId="006AC9E0" w:rsidR="00257CC3" w:rsidRPr="00CF2F95" w:rsidRDefault="00257CC3" w:rsidP="00B110BA">
            <w:pPr>
              <w:autoSpaceDE w:val="0"/>
              <w:autoSpaceDN w:val="0"/>
              <w:adjustRightInd w:val="0"/>
              <w:jc w:val="center"/>
              <w:rPr>
                <w:rFonts w:ascii="Times New Roman" w:eastAsia="ＭＳ Ｐ明朝" w:hAnsi="Times New Roman"/>
                <w:bCs/>
                <w:spacing w:val="-6"/>
                <w:kern w:val="0"/>
                <w:sz w:val="22"/>
                <w:szCs w:val="22"/>
              </w:rPr>
            </w:pPr>
            <w:r w:rsidRPr="00CF2F95">
              <w:rPr>
                <w:rFonts w:ascii="Times New Roman" w:eastAsia="ＭＳ Ｐ明朝" w:hAnsi="Times New Roman"/>
                <w:bCs/>
                <w:spacing w:val="-6"/>
                <w:kern w:val="0"/>
                <w:sz w:val="22"/>
                <w:szCs w:val="22"/>
              </w:rPr>
              <w:t>2</w:t>
            </w:r>
          </w:p>
        </w:tc>
        <w:tc>
          <w:tcPr>
            <w:tcW w:w="426" w:type="dxa"/>
          </w:tcPr>
          <w:p w14:paraId="0CD38890" w14:textId="78799713" w:rsidR="00257CC3" w:rsidRPr="00CF2F95" w:rsidRDefault="00257CC3" w:rsidP="00B110BA">
            <w:pPr>
              <w:widowControl/>
              <w:jc w:val="center"/>
              <w:rPr>
                <w:rFonts w:ascii="Times New Roman" w:hAnsi="Times New Roman"/>
                <w:sz w:val="22"/>
                <w:szCs w:val="22"/>
              </w:rPr>
            </w:pPr>
            <w:r w:rsidRPr="00CF2F95">
              <w:rPr>
                <w:rFonts w:ascii="Times New Roman" w:hAnsi="Times New Roman"/>
                <w:sz w:val="22"/>
                <w:szCs w:val="22"/>
              </w:rPr>
              <w:t>2</w:t>
            </w:r>
          </w:p>
        </w:tc>
        <w:tc>
          <w:tcPr>
            <w:tcW w:w="426" w:type="dxa"/>
          </w:tcPr>
          <w:p w14:paraId="2A2AAB98" w14:textId="401A553B" w:rsidR="00257CC3" w:rsidRPr="00CF2F95" w:rsidRDefault="00121B6A" w:rsidP="00B110BA">
            <w:pPr>
              <w:widowControl/>
              <w:jc w:val="center"/>
              <w:rPr>
                <w:rFonts w:ascii="Times New Roman" w:hAnsi="Times New Roman"/>
                <w:sz w:val="22"/>
                <w:szCs w:val="22"/>
              </w:rPr>
            </w:pPr>
            <w:r>
              <w:rPr>
                <w:rFonts w:ascii="Times New Roman" w:hAnsi="Times New Roman"/>
                <w:sz w:val="22"/>
                <w:szCs w:val="22"/>
              </w:rPr>
              <w:t>5</w:t>
            </w:r>
          </w:p>
        </w:tc>
        <w:tc>
          <w:tcPr>
            <w:tcW w:w="426" w:type="dxa"/>
          </w:tcPr>
          <w:p w14:paraId="4205B14C" w14:textId="4D449C3D" w:rsidR="00257CC3" w:rsidRPr="00CF2F95" w:rsidRDefault="00257CC3" w:rsidP="00B110BA">
            <w:pPr>
              <w:widowControl/>
              <w:jc w:val="center"/>
              <w:rPr>
                <w:rFonts w:ascii="Times New Roman" w:hAnsi="Times New Roman"/>
                <w:sz w:val="22"/>
                <w:szCs w:val="22"/>
              </w:rPr>
            </w:pPr>
          </w:p>
        </w:tc>
      </w:tr>
      <w:tr w:rsidR="00257CC3" w:rsidRPr="00CF2F95" w14:paraId="246F5FB0" w14:textId="77777777" w:rsidTr="00121B6A">
        <w:trPr>
          <w:jc w:val="center"/>
        </w:trPr>
        <w:tc>
          <w:tcPr>
            <w:tcW w:w="3542" w:type="dxa"/>
            <w:gridSpan w:val="2"/>
            <w:vAlign w:val="center"/>
          </w:tcPr>
          <w:p w14:paraId="2524EF31" w14:textId="77777777" w:rsidR="00257CC3" w:rsidRPr="00CF2F95" w:rsidRDefault="00257CC3" w:rsidP="00B110BA">
            <w:pPr>
              <w:autoSpaceDE w:val="0"/>
              <w:autoSpaceDN w:val="0"/>
              <w:adjustRightInd w:val="0"/>
              <w:rPr>
                <w:rFonts w:ascii="Times New Roman" w:eastAsia="ＭＳ Ｐ明朝" w:hAnsi="Times New Roman"/>
                <w:bCs/>
                <w:spacing w:val="-6"/>
                <w:kern w:val="0"/>
                <w:sz w:val="22"/>
                <w:szCs w:val="22"/>
              </w:rPr>
            </w:pPr>
            <w:r w:rsidRPr="00CF2F95">
              <w:rPr>
                <w:rFonts w:ascii="Times New Roman" w:eastAsia="ＭＳ Ｐ明朝" w:hAnsi="ＭＳ 明朝"/>
                <w:bCs/>
                <w:spacing w:val="-6"/>
                <w:kern w:val="0"/>
                <w:sz w:val="22"/>
                <w:szCs w:val="22"/>
              </w:rPr>
              <w:t>喉頭微細手術</w:t>
            </w:r>
          </w:p>
        </w:tc>
        <w:tc>
          <w:tcPr>
            <w:tcW w:w="4110" w:type="dxa"/>
            <w:gridSpan w:val="2"/>
            <w:vAlign w:val="center"/>
          </w:tcPr>
          <w:p w14:paraId="14F8FBF3" w14:textId="77777777" w:rsidR="00257CC3" w:rsidRPr="00CF2F95" w:rsidRDefault="00257CC3" w:rsidP="00B110BA">
            <w:pPr>
              <w:autoSpaceDE w:val="0"/>
              <w:autoSpaceDN w:val="0"/>
              <w:adjustRightInd w:val="0"/>
              <w:rPr>
                <w:rFonts w:ascii="Times New Roman" w:eastAsia="ＭＳ Ｐ明朝" w:hAnsi="Times New Roman"/>
                <w:spacing w:val="-3"/>
                <w:kern w:val="0"/>
                <w:sz w:val="22"/>
                <w:szCs w:val="22"/>
              </w:rPr>
            </w:pPr>
            <w:r w:rsidRPr="00CF2F95">
              <w:rPr>
                <w:rFonts w:ascii="Times New Roman" w:eastAsia="ＭＳ Ｐ明朝" w:hAnsi="ＭＳ 明朝"/>
                <w:bCs/>
                <w:spacing w:val="-6"/>
                <w:kern w:val="0"/>
                <w:sz w:val="22"/>
                <w:szCs w:val="22"/>
              </w:rPr>
              <w:t>術者として</w:t>
            </w:r>
            <w:r w:rsidRPr="00CF2F95">
              <w:rPr>
                <w:rFonts w:ascii="Times New Roman" w:eastAsia="ＭＳ Ｐ明朝" w:hAnsi="Times New Roman"/>
                <w:bCs/>
                <w:spacing w:val="-6"/>
                <w:kern w:val="0"/>
                <w:sz w:val="22"/>
                <w:szCs w:val="22"/>
              </w:rPr>
              <w:t>10</w:t>
            </w:r>
            <w:r w:rsidRPr="00CF2F95">
              <w:rPr>
                <w:rFonts w:ascii="Times New Roman" w:eastAsia="ＭＳ Ｐ明朝" w:hAnsi="ＭＳ 明朝"/>
                <w:bCs/>
                <w:spacing w:val="-6"/>
                <w:kern w:val="0"/>
                <w:sz w:val="22"/>
                <w:szCs w:val="22"/>
              </w:rPr>
              <w:t>例以上</w:t>
            </w:r>
          </w:p>
        </w:tc>
        <w:tc>
          <w:tcPr>
            <w:tcW w:w="426" w:type="dxa"/>
          </w:tcPr>
          <w:p w14:paraId="2EE66841" w14:textId="5C2AA7E6" w:rsidR="00257CC3" w:rsidRPr="00CF2F95" w:rsidRDefault="00121B6A" w:rsidP="00B110BA">
            <w:pPr>
              <w:autoSpaceDE w:val="0"/>
              <w:autoSpaceDN w:val="0"/>
              <w:adjustRightInd w:val="0"/>
              <w:jc w:val="center"/>
              <w:rPr>
                <w:rFonts w:ascii="Times New Roman" w:eastAsia="ＭＳ Ｐ明朝" w:hAnsi="Times New Roman"/>
                <w:bCs/>
                <w:spacing w:val="-6"/>
                <w:kern w:val="0"/>
                <w:sz w:val="22"/>
                <w:szCs w:val="22"/>
              </w:rPr>
            </w:pPr>
            <w:r>
              <w:rPr>
                <w:rFonts w:ascii="Times New Roman" w:eastAsia="ＭＳ Ｐ明朝" w:hAnsi="Times New Roman" w:hint="eastAsia"/>
                <w:bCs/>
                <w:spacing w:val="-6"/>
                <w:kern w:val="0"/>
                <w:sz w:val="22"/>
                <w:szCs w:val="22"/>
              </w:rPr>
              <w:t>2</w:t>
            </w:r>
          </w:p>
        </w:tc>
        <w:tc>
          <w:tcPr>
            <w:tcW w:w="426" w:type="dxa"/>
          </w:tcPr>
          <w:p w14:paraId="583A4A52" w14:textId="14CD4F63" w:rsidR="00257CC3" w:rsidRPr="00CF2F95" w:rsidRDefault="00121B6A" w:rsidP="00B110BA">
            <w:pPr>
              <w:widowControl/>
              <w:jc w:val="center"/>
              <w:rPr>
                <w:rFonts w:ascii="Times New Roman" w:hAnsi="Times New Roman"/>
                <w:sz w:val="22"/>
                <w:szCs w:val="22"/>
              </w:rPr>
            </w:pPr>
            <w:r>
              <w:rPr>
                <w:rFonts w:ascii="Times New Roman" w:hAnsi="Times New Roman"/>
                <w:sz w:val="22"/>
                <w:szCs w:val="22"/>
              </w:rPr>
              <w:t>2</w:t>
            </w:r>
          </w:p>
        </w:tc>
        <w:tc>
          <w:tcPr>
            <w:tcW w:w="426" w:type="dxa"/>
          </w:tcPr>
          <w:p w14:paraId="4F421B48" w14:textId="232DA65D" w:rsidR="00257CC3" w:rsidRPr="00CF2F95" w:rsidRDefault="00121B6A" w:rsidP="00B110BA">
            <w:pPr>
              <w:widowControl/>
              <w:jc w:val="center"/>
              <w:rPr>
                <w:rFonts w:ascii="Times New Roman" w:hAnsi="Times New Roman"/>
                <w:sz w:val="22"/>
                <w:szCs w:val="22"/>
              </w:rPr>
            </w:pPr>
            <w:r>
              <w:rPr>
                <w:rFonts w:ascii="Times New Roman" w:hAnsi="Times New Roman"/>
                <w:sz w:val="22"/>
                <w:szCs w:val="22"/>
              </w:rPr>
              <w:t>2</w:t>
            </w:r>
          </w:p>
        </w:tc>
        <w:tc>
          <w:tcPr>
            <w:tcW w:w="426" w:type="dxa"/>
          </w:tcPr>
          <w:p w14:paraId="361D7DC9" w14:textId="40D41330" w:rsidR="00257CC3" w:rsidRPr="00CF2F95" w:rsidRDefault="00121B6A" w:rsidP="00B110BA">
            <w:pPr>
              <w:widowControl/>
              <w:jc w:val="center"/>
              <w:rPr>
                <w:rFonts w:ascii="Times New Roman" w:hAnsi="Times New Roman"/>
                <w:sz w:val="22"/>
                <w:szCs w:val="22"/>
              </w:rPr>
            </w:pPr>
            <w:r>
              <w:rPr>
                <w:rFonts w:ascii="Times New Roman" w:eastAsia="ＭＳ Ｐ明朝" w:hAnsi="Times New Roman"/>
                <w:bCs/>
                <w:spacing w:val="-6"/>
                <w:kern w:val="0"/>
                <w:sz w:val="22"/>
                <w:szCs w:val="22"/>
              </w:rPr>
              <w:t>4</w:t>
            </w:r>
          </w:p>
        </w:tc>
      </w:tr>
      <w:tr w:rsidR="00257CC3" w:rsidRPr="00CF2F95" w14:paraId="62CBD1E2" w14:textId="77777777" w:rsidTr="00121B6A">
        <w:trPr>
          <w:jc w:val="center"/>
        </w:trPr>
        <w:tc>
          <w:tcPr>
            <w:tcW w:w="3542" w:type="dxa"/>
            <w:gridSpan w:val="2"/>
            <w:vAlign w:val="center"/>
          </w:tcPr>
          <w:p w14:paraId="5FB6AA58" w14:textId="77777777" w:rsidR="00257CC3" w:rsidRPr="00CF2F95" w:rsidRDefault="00257CC3" w:rsidP="00B110BA">
            <w:pPr>
              <w:widowControl/>
              <w:rPr>
                <w:rFonts w:ascii="Times New Roman" w:eastAsia="ＭＳ Ｐ明朝" w:hAnsi="Times New Roman"/>
                <w:bCs/>
                <w:kern w:val="0"/>
                <w:sz w:val="22"/>
                <w:szCs w:val="22"/>
              </w:rPr>
            </w:pPr>
            <w:r w:rsidRPr="00CF2F95">
              <w:rPr>
                <w:rFonts w:ascii="Times New Roman" w:eastAsia="ＭＳ Ｐ明朝" w:hAnsi="ＭＳ 明朝"/>
                <w:bCs/>
                <w:kern w:val="0"/>
                <w:sz w:val="22"/>
                <w:szCs w:val="22"/>
              </w:rPr>
              <w:t>内視鏡下鼻副鼻腔手術</w:t>
            </w:r>
          </w:p>
        </w:tc>
        <w:tc>
          <w:tcPr>
            <w:tcW w:w="4110" w:type="dxa"/>
            <w:gridSpan w:val="2"/>
            <w:vAlign w:val="center"/>
          </w:tcPr>
          <w:p w14:paraId="7DB1CFC7" w14:textId="77777777" w:rsidR="00257CC3" w:rsidRPr="00CF2F95" w:rsidRDefault="00257CC3" w:rsidP="00B110BA">
            <w:pPr>
              <w:autoSpaceDE w:val="0"/>
              <w:autoSpaceDN w:val="0"/>
              <w:adjustRightInd w:val="0"/>
              <w:rPr>
                <w:rFonts w:ascii="Times New Roman" w:eastAsia="ＭＳ Ｐ明朝" w:hAnsi="Times New Roman"/>
                <w:spacing w:val="-3"/>
                <w:kern w:val="0"/>
                <w:sz w:val="22"/>
                <w:szCs w:val="22"/>
              </w:rPr>
            </w:pPr>
            <w:r w:rsidRPr="00CF2F95">
              <w:rPr>
                <w:rFonts w:ascii="Times New Roman" w:eastAsia="ＭＳ Ｐ明朝" w:hAnsi="ＭＳ 明朝"/>
                <w:bCs/>
                <w:spacing w:val="-6"/>
                <w:kern w:val="0"/>
                <w:sz w:val="22"/>
                <w:szCs w:val="22"/>
              </w:rPr>
              <w:t>術者として</w:t>
            </w:r>
            <w:r w:rsidRPr="00CF2F95">
              <w:rPr>
                <w:rFonts w:ascii="Times New Roman" w:eastAsia="ＭＳ Ｐ明朝" w:hAnsi="Times New Roman"/>
                <w:bCs/>
                <w:spacing w:val="-6"/>
                <w:kern w:val="0"/>
                <w:sz w:val="22"/>
                <w:szCs w:val="22"/>
              </w:rPr>
              <w:t>20</w:t>
            </w:r>
            <w:r w:rsidRPr="00CF2F95">
              <w:rPr>
                <w:rFonts w:ascii="Times New Roman" w:eastAsia="ＭＳ Ｐ明朝" w:hAnsi="ＭＳ 明朝"/>
                <w:bCs/>
                <w:spacing w:val="-6"/>
                <w:kern w:val="0"/>
                <w:sz w:val="22"/>
                <w:szCs w:val="22"/>
              </w:rPr>
              <w:t>例以上</w:t>
            </w:r>
          </w:p>
        </w:tc>
        <w:tc>
          <w:tcPr>
            <w:tcW w:w="426" w:type="dxa"/>
          </w:tcPr>
          <w:p w14:paraId="297CEF05" w14:textId="22F0F81F" w:rsidR="00257CC3" w:rsidRPr="00CF2F95" w:rsidRDefault="00257CC3" w:rsidP="00B110BA">
            <w:pPr>
              <w:autoSpaceDE w:val="0"/>
              <w:autoSpaceDN w:val="0"/>
              <w:adjustRightInd w:val="0"/>
              <w:jc w:val="center"/>
              <w:rPr>
                <w:rFonts w:ascii="Times New Roman" w:eastAsia="ＭＳ Ｐ明朝" w:hAnsi="Times New Roman"/>
                <w:bCs/>
                <w:spacing w:val="-6"/>
                <w:kern w:val="0"/>
                <w:sz w:val="22"/>
                <w:szCs w:val="22"/>
              </w:rPr>
            </w:pPr>
          </w:p>
        </w:tc>
        <w:tc>
          <w:tcPr>
            <w:tcW w:w="426" w:type="dxa"/>
          </w:tcPr>
          <w:p w14:paraId="38EA51AF" w14:textId="674E7517" w:rsidR="00257CC3" w:rsidRPr="00CF2F95" w:rsidRDefault="00121B6A" w:rsidP="00B110BA">
            <w:pPr>
              <w:widowControl/>
              <w:jc w:val="center"/>
              <w:rPr>
                <w:rFonts w:ascii="Times New Roman" w:hAnsi="Times New Roman"/>
                <w:sz w:val="22"/>
                <w:szCs w:val="22"/>
              </w:rPr>
            </w:pPr>
            <w:r>
              <w:rPr>
                <w:rFonts w:ascii="Times New Roman" w:hAnsi="Times New Roman"/>
                <w:sz w:val="22"/>
                <w:szCs w:val="22"/>
              </w:rPr>
              <w:t>5</w:t>
            </w:r>
          </w:p>
        </w:tc>
        <w:tc>
          <w:tcPr>
            <w:tcW w:w="426" w:type="dxa"/>
          </w:tcPr>
          <w:p w14:paraId="104C6943" w14:textId="31E64A72" w:rsidR="00257CC3" w:rsidRPr="00CF2F95" w:rsidRDefault="00121B6A" w:rsidP="00B110BA">
            <w:pPr>
              <w:widowControl/>
              <w:jc w:val="center"/>
              <w:rPr>
                <w:rFonts w:ascii="Times New Roman" w:hAnsi="Times New Roman"/>
                <w:sz w:val="22"/>
                <w:szCs w:val="22"/>
              </w:rPr>
            </w:pPr>
            <w:r>
              <w:rPr>
                <w:rFonts w:ascii="Times New Roman" w:hAnsi="Times New Roman"/>
                <w:sz w:val="22"/>
                <w:szCs w:val="22"/>
              </w:rPr>
              <w:t>5</w:t>
            </w:r>
          </w:p>
        </w:tc>
        <w:tc>
          <w:tcPr>
            <w:tcW w:w="426" w:type="dxa"/>
          </w:tcPr>
          <w:p w14:paraId="5E6EFC24" w14:textId="6AC2C76F" w:rsidR="00257CC3" w:rsidRPr="00CF2F95" w:rsidRDefault="00121B6A" w:rsidP="00B110BA">
            <w:pPr>
              <w:autoSpaceDE w:val="0"/>
              <w:autoSpaceDN w:val="0"/>
              <w:adjustRightInd w:val="0"/>
              <w:jc w:val="center"/>
              <w:rPr>
                <w:rFonts w:ascii="Times New Roman" w:eastAsia="ＭＳ Ｐ明朝" w:hAnsi="Times New Roman"/>
                <w:bCs/>
                <w:spacing w:val="-6"/>
                <w:kern w:val="0"/>
                <w:sz w:val="22"/>
                <w:szCs w:val="22"/>
              </w:rPr>
            </w:pPr>
            <w:r>
              <w:rPr>
                <w:rFonts w:ascii="Times New Roman" w:eastAsia="ＭＳ Ｐ明朝" w:hAnsi="Times New Roman" w:hint="eastAsia"/>
                <w:bCs/>
                <w:spacing w:val="-6"/>
                <w:kern w:val="0"/>
                <w:sz w:val="22"/>
                <w:szCs w:val="22"/>
              </w:rPr>
              <w:t>10</w:t>
            </w:r>
          </w:p>
        </w:tc>
      </w:tr>
      <w:tr w:rsidR="00257CC3" w:rsidRPr="00CF2F95" w14:paraId="35782988" w14:textId="77777777" w:rsidTr="00121B6A">
        <w:trPr>
          <w:jc w:val="center"/>
        </w:trPr>
        <w:tc>
          <w:tcPr>
            <w:tcW w:w="3542" w:type="dxa"/>
            <w:gridSpan w:val="2"/>
            <w:vAlign w:val="center"/>
          </w:tcPr>
          <w:p w14:paraId="403FBF04" w14:textId="77777777" w:rsidR="00257CC3" w:rsidRPr="00CF2F95" w:rsidRDefault="00257CC3" w:rsidP="00B110BA">
            <w:pPr>
              <w:autoSpaceDE w:val="0"/>
              <w:autoSpaceDN w:val="0"/>
              <w:adjustRightInd w:val="0"/>
              <w:rPr>
                <w:rFonts w:ascii="Times New Roman" w:eastAsia="ＭＳ Ｐ明朝" w:hAnsi="Times New Roman"/>
                <w:bCs/>
                <w:spacing w:val="-6"/>
                <w:kern w:val="0"/>
                <w:sz w:val="22"/>
                <w:szCs w:val="22"/>
              </w:rPr>
            </w:pPr>
            <w:r w:rsidRPr="00CF2F95">
              <w:rPr>
                <w:rFonts w:ascii="Times New Roman" w:eastAsia="ＭＳ Ｐ明朝" w:hAnsi="ＭＳ 明朝"/>
                <w:bCs/>
                <w:spacing w:val="-6"/>
                <w:kern w:val="0"/>
                <w:sz w:val="22"/>
                <w:szCs w:val="22"/>
              </w:rPr>
              <w:t>気管切開術</w:t>
            </w:r>
          </w:p>
        </w:tc>
        <w:tc>
          <w:tcPr>
            <w:tcW w:w="4110" w:type="dxa"/>
            <w:gridSpan w:val="2"/>
            <w:vAlign w:val="center"/>
          </w:tcPr>
          <w:p w14:paraId="688FD637" w14:textId="77777777" w:rsidR="00257CC3" w:rsidRPr="00CF2F95" w:rsidRDefault="00257CC3" w:rsidP="00B110BA">
            <w:pPr>
              <w:autoSpaceDE w:val="0"/>
              <w:autoSpaceDN w:val="0"/>
              <w:adjustRightInd w:val="0"/>
              <w:rPr>
                <w:rFonts w:ascii="Times New Roman" w:eastAsia="ＭＳ Ｐ明朝" w:hAnsi="Times New Roman"/>
                <w:spacing w:val="-3"/>
                <w:kern w:val="0"/>
                <w:sz w:val="22"/>
                <w:szCs w:val="22"/>
              </w:rPr>
            </w:pPr>
            <w:r w:rsidRPr="00CF2F95">
              <w:rPr>
                <w:rFonts w:ascii="Times New Roman" w:eastAsia="ＭＳ Ｐ明朝" w:hAnsi="ＭＳ 明朝"/>
                <w:bCs/>
                <w:spacing w:val="-6"/>
                <w:kern w:val="0"/>
                <w:sz w:val="22"/>
                <w:szCs w:val="22"/>
              </w:rPr>
              <w:t>術者として</w:t>
            </w:r>
            <w:r w:rsidRPr="00CF2F95">
              <w:rPr>
                <w:rFonts w:ascii="Times New Roman" w:eastAsia="ＭＳ Ｐ明朝" w:hAnsi="Times New Roman"/>
                <w:bCs/>
                <w:spacing w:val="-6"/>
                <w:kern w:val="0"/>
                <w:sz w:val="22"/>
                <w:szCs w:val="22"/>
              </w:rPr>
              <w:t>5</w:t>
            </w:r>
            <w:r w:rsidRPr="00CF2F95">
              <w:rPr>
                <w:rFonts w:ascii="Times New Roman" w:eastAsia="ＭＳ Ｐ明朝" w:hAnsi="ＭＳ 明朝"/>
                <w:bCs/>
                <w:spacing w:val="-6"/>
                <w:kern w:val="0"/>
                <w:sz w:val="22"/>
                <w:szCs w:val="22"/>
              </w:rPr>
              <w:t>例以上</w:t>
            </w:r>
          </w:p>
        </w:tc>
        <w:tc>
          <w:tcPr>
            <w:tcW w:w="426" w:type="dxa"/>
          </w:tcPr>
          <w:p w14:paraId="7119ED0B" w14:textId="5362A1B9" w:rsidR="00257CC3" w:rsidRPr="00CF2F95" w:rsidRDefault="00257CC3" w:rsidP="00B110BA">
            <w:pPr>
              <w:autoSpaceDE w:val="0"/>
              <w:autoSpaceDN w:val="0"/>
              <w:adjustRightInd w:val="0"/>
              <w:jc w:val="center"/>
              <w:rPr>
                <w:rFonts w:ascii="Times New Roman" w:eastAsia="ＭＳ Ｐ明朝" w:hAnsi="Times New Roman"/>
                <w:bCs/>
                <w:spacing w:val="-6"/>
                <w:kern w:val="0"/>
                <w:sz w:val="22"/>
                <w:szCs w:val="22"/>
              </w:rPr>
            </w:pPr>
            <w:r w:rsidRPr="00CF2F95">
              <w:rPr>
                <w:rFonts w:ascii="Times New Roman" w:eastAsia="ＭＳ Ｐ明朝" w:hAnsi="Times New Roman"/>
                <w:bCs/>
                <w:spacing w:val="-6"/>
                <w:kern w:val="0"/>
                <w:sz w:val="22"/>
                <w:szCs w:val="22"/>
              </w:rPr>
              <w:t>1</w:t>
            </w:r>
          </w:p>
        </w:tc>
        <w:tc>
          <w:tcPr>
            <w:tcW w:w="426" w:type="dxa"/>
          </w:tcPr>
          <w:p w14:paraId="0AA7C2E0" w14:textId="73BEA63B" w:rsidR="00257CC3" w:rsidRPr="00CF2F95" w:rsidRDefault="00121B6A" w:rsidP="00B110BA">
            <w:pPr>
              <w:widowControl/>
              <w:jc w:val="center"/>
              <w:rPr>
                <w:rFonts w:ascii="Times New Roman" w:hAnsi="Times New Roman"/>
                <w:sz w:val="22"/>
                <w:szCs w:val="22"/>
              </w:rPr>
            </w:pPr>
            <w:r>
              <w:rPr>
                <w:rFonts w:ascii="Times New Roman" w:hAnsi="Times New Roman"/>
                <w:sz w:val="22"/>
                <w:szCs w:val="22"/>
              </w:rPr>
              <w:t>2</w:t>
            </w:r>
          </w:p>
        </w:tc>
        <w:tc>
          <w:tcPr>
            <w:tcW w:w="426" w:type="dxa"/>
          </w:tcPr>
          <w:p w14:paraId="60EBB2DC" w14:textId="27E41681" w:rsidR="00257CC3" w:rsidRPr="00CF2F95" w:rsidRDefault="00121B6A" w:rsidP="00B110BA">
            <w:pPr>
              <w:widowControl/>
              <w:jc w:val="center"/>
              <w:rPr>
                <w:rFonts w:ascii="Times New Roman" w:hAnsi="Times New Roman"/>
                <w:sz w:val="22"/>
                <w:szCs w:val="22"/>
              </w:rPr>
            </w:pPr>
            <w:r>
              <w:rPr>
                <w:rFonts w:ascii="Times New Roman" w:hAnsi="Times New Roman"/>
                <w:sz w:val="22"/>
                <w:szCs w:val="22"/>
              </w:rPr>
              <w:t>2</w:t>
            </w:r>
          </w:p>
        </w:tc>
        <w:tc>
          <w:tcPr>
            <w:tcW w:w="426" w:type="dxa"/>
          </w:tcPr>
          <w:p w14:paraId="4D39978F" w14:textId="74400D61" w:rsidR="00257CC3" w:rsidRPr="00CF2F95" w:rsidRDefault="00257CC3" w:rsidP="00B110BA">
            <w:pPr>
              <w:widowControl/>
              <w:jc w:val="center"/>
              <w:rPr>
                <w:rFonts w:ascii="Times New Roman" w:hAnsi="Times New Roman"/>
                <w:sz w:val="22"/>
                <w:szCs w:val="22"/>
              </w:rPr>
            </w:pPr>
          </w:p>
        </w:tc>
      </w:tr>
      <w:tr w:rsidR="00257CC3" w:rsidRPr="00CF2F95" w14:paraId="720A2921" w14:textId="77777777" w:rsidTr="00121B6A">
        <w:trPr>
          <w:jc w:val="center"/>
        </w:trPr>
        <w:tc>
          <w:tcPr>
            <w:tcW w:w="3542" w:type="dxa"/>
            <w:gridSpan w:val="2"/>
            <w:vAlign w:val="center"/>
          </w:tcPr>
          <w:p w14:paraId="5DDE256A" w14:textId="77777777" w:rsidR="00257CC3" w:rsidRPr="00CF2F95" w:rsidRDefault="00257CC3" w:rsidP="00B110BA">
            <w:pPr>
              <w:autoSpaceDE w:val="0"/>
              <w:autoSpaceDN w:val="0"/>
              <w:adjustRightInd w:val="0"/>
              <w:rPr>
                <w:rFonts w:ascii="Times New Roman" w:eastAsia="ＭＳ Ｐ明朝" w:hAnsi="Times New Roman"/>
                <w:bCs/>
                <w:spacing w:val="-6"/>
                <w:kern w:val="0"/>
                <w:sz w:val="22"/>
                <w:szCs w:val="22"/>
              </w:rPr>
            </w:pPr>
            <w:r w:rsidRPr="00CF2F95">
              <w:rPr>
                <w:rFonts w:ascii="Times New Roman" w:eastAsia="ＭＳ Ｐ明朝" w:hAnsi="ＭＳ 明朝"/>
                <w:bCs/>
                <w:spacing w:val="-6"/>
                <w:kern w:val="0"/>
                <w:sz w:val="22"/>
                <w:szCs w:val="22"/>
              </w:rPr>
              <w:t>良性腫瘍摘出術（リンパ節生検を含</w:t>
            </w:r>
            <w:r w:rsidRPr="00CF2F95">
              <w:rPr>
                <w:rFonts w:ascii="Times New Roman" w:eastAsia="ＭＳ Ｐ明朝" w:hAnsi="ＭＳ 明朝"/>
                <w:bCs/>
                <w:spacing w:val="-6"/>
                <w:kern w:val="0"/>
                <w:sz w:val="22"/>
                <w:szCs w:val="22"/>
              </w:rPr>
              <w:lastRenderedPageBreak/>
              <w:t>む。）</w:t>
            </w:r>
          </w:p>
        </w:tc>
        <w:tc>
          <w:tcPr>
            <w:tcW w:w="4110" w:type="dxa"/>
            <w:gridSpan w:val="2"/>
            <w:vAlign w:val="center"/>
          </w:tcPr>
          <w:p w14:paraId="2E4E39A3" w14:textId="6D603E61" w:rsidR="00257CC3" w:rsidRPr="00CF2F95" w:rsidRDefault="00257CC3" w:rsidP="00B110BA">
            <w:pPr>
              <w:autoSpaceDE w:val="0"/>
              <w:autoSpaceDN w:val="0"/>
              <w:adjustRightInd w:val="0"/>
              <w:rPr>
                <w:rFonts w:ascii="Times New Roman" w:eastAsia="ＭＳ Ｐ明朝" w:hAnsi="Times New Roman"/>
                <w:spacing w:val="-3"/>
                <w:kern w:val="0"/>
                <w:sz w:val="22"/>
                <w:szCs w:val="22"/>
              </w:rPr>
            </w:pPr>
          </w:p>
        </w:tc>
        <w:tc>
          <w:tcPr>
            <w:tcW w:w="426" w:type="dxa"/>
          </w:tcPr>
          <w:p w14:paraId="0A05EBCC" w14:textId="584E3D1F" w:rsidR="00257CC3" w:rsidRPr="00CF2F95" w:rsidRDefault="00121B6A" w:rsidP="00B110BA">
            <w:pPr>
              <w:autoSpaceDE w:val="0"/>
              <w:autoSpaceDN w:val="0"/>
              <w:adjustRightInd w:val="0"/>
              <w:jc w:val="center"/>
              <w:rPr>
                <w:rFonts w:ascii="Times New Roman" w:eastAsia="ＭＳ Ｐ明朝" w:hAnsi="Times New Roman"/>
                <w:bCs/>
                <w:spacing w:val="-6"/>
                <w:kern w:val="0"/>
                <w:sz w:val="22"/>
                <w:szCs w:val="22"/>
              </w:rPr>
            </w:pPr>
            <w:r>
              <w:rPr>
                <w:rFonts w:ascii="Times New Roman" w:eastAsia="ＭＳ Ｐ明朝" w:hAnsi="Times New Roman" w:hint="eastAsia"/>
                <w:bCs/>
                <w:spacing w:val="-6"/>
                <w:kern w:val="0"/>
                <w:sz w:val="22"/>
                <w:szCs w:val="22"/>
              </w:rPr>
              <w:t>1</w:t>
            </w:r>
          </w:p>
        </w:tc>
        <w:tc>
          <w:tcPr>
            <w:tcW w:w="426" w:type="dxa"/>
          </w:tcPr>
          <w:p w14:paraId="2033B2D3" w14:textId="4C8BA3E8" w:rsidR="00257CC3" w:rsidRPr="00CF2F95" w:rsidRDefault="00121B6A" w:rsidP="00B110BA">
            <w:pPr>
              <w:widowControl/>
              <w:jc w:val="center"/>
              <w:rPr>
                <w:rFonts w:ascii="Times New Roman" w:hAnsi="Times New Roman"/>
                <w:sz w:val="22"/>
                <w:szCs w:val="22"/>
              </w:rPr>
            </w:pPr>
            <w:r>
              <w:rPr>
                <w:rFonts w:ascii="Times New Roman" w:hAnsi="Times New Roman" w:hint="eastAsia"/>
                <w:sz w:val="22"/>
                <w:szCs w:val="22"/>
              </w:rPr>
              <w:t>3</w:t>
            </w:r>
          </w:p>
        </w:tc>
        <w:tc>
          <w:tcPr>
            <w:tcW w:w="426" w:type="dxa"/>
          </w:tcPr>
          <w:p w14:paraId="7A600797" w14:textId="241BC65D" w:rsidR="00257CC3" w:rsidRPr="00CF2F95" w:rsidRDefault="00121B6A" w:rsidP="00B110BA">
            <w:pPr>
              <w:widowControl/>
              <w:jc w:val="center"/>
              <w:rPr>
                <w:rFonts w:ascii="Times New Roman" w:hAnsi="Times New Roman"/>
                <w:sz w:val="22"/>
                <w:szCs w:val="22"/>
              </w:rPr>
            </w:pPr>
            <w:r>
              <w:rPr>
                <w:rFonts w:ascii="Times New Roman" w:hAnsi="Times New Roman" w:hint="eastAsia"/>
                <w:sz w:val="22"/>
                <w:szCs w:val="22"/>
              </w:rPr>
              <w:t>3</w:t>
            </w:r>
          </w:p>
        </w:tc>
        <w:tc>
          <w:tcPr>
            <w:tcW w:w="426" w:type="dxa"/>
          </w:tcPr>
          <w:p w14:paraId="51101BDF" w14:textId="58959169" w:rsidR="00257CC3" w:rsidRPr="00CF2F95" w:rsidRDefault="00121B6A" w:rsidP="00B110BA">
            <w:pPr>
              <w:widowControl/>
              <w:jc w:val="center"/>
              <w:rPr>
                <w:rFonts w:ascii="Times New Roman" w:hAnsi="Times New Roman"/>
                <w:sz w:val="22"/>
                <w:szCs w:val="22"/>
              </w:rPr>
            </w:pPr>
            <w:r>
              <w:rPr>
                <w:rFonts w:ascii="Times New Roman" w:hAnsi="Times New Roman" w:hint="eastAsia"/>
                <w:sz w:val="22"/>
                <w:szCs w:val="22"/>
              </w:rPr>
              <w:t>3</w:t>
            </w:r>
          </w:p>
        </w:tc>
      </w:tr>
    </w:tbl>
    <w:p w14:paraId="0AD8BF24" w14:textId="77777777" w:rsidR="00EF320D" w:rsidRPr="00CF2F95" w:rsidRDefault="00EF320D" w:rsidP="00EF320D">
      <w:pPr>
        <w:rPr>
          <w:rFonts w:ascii="Times New Roman" w:hAnsi="Times New Roman"/>
          <w:b/>
          <w:bCs/>
          <w:sz w:val="22"/>
          <w:szCs w:val="22"/>
        </w:rPr>
      </w:pPr>
    </w:p>
    <w:p w14:paraId="38298E23" w14:textId="77777777" w:rsidR="00EF320D" w:rsidRPr="00CF2F95" w:rsidRDefault="00EF320D" w:rsidP="00EF320D">
      <w:pPr>
        <w:rPr>
          <w:rFonts w:ascii="Times New Roman" w:hAnsi="Times New Roman"/>
          <w:b/>
          <w:bCs/>
          <w:sz w:val="22"/>
          <w:szCs w:val="22"/>
        </w:rPr>
      </w:pPr>
    </w:p>
    <w:p w14:paraId="2D3EA830" w14:textId="77777777" w:rsidR="00EF320D" w:rsidRPr="00CF2F95" w:rsidRDefault="00EF320D" w:rsidP="00EF320D">
      <w:pPr>
        <w:rPr>
          <w:rFonts w:ascii="Times New Roman" w:hAnsi="Times New Roman"/>
          <w:b/>
          <w:bCs/>
          <w:sz w:val="22"/>
          <w:szCs w:val="22"/>
        </w:rPr>
      </w:pPr>
      <w:r w:rsidRPr="00CF2F95">
        <w:rPr>
          <w:rFonts w:ascii="Times New Roman" w:hAnsi="ＭＳ 明朝"/>
          <w:b/>
          <w:bCs/>
          <w:sz w:val="22"/>
          <w:szCs w:val="22"/>
        </w:rPr>
        <w:t>研修到達目標</w:t>
      </w:r>
      <w:r w:rsidRPr="00CF2F95">
        <w:rPr>
          <w:rFonts w:ascii="Times New Roman" w:hAnsi="ＭＳ 明朝" w:hint="eastAsia"/>
          <w:b/>
          <w:bCs/>
          <w:sz w:val="22"/>
          <w:szCs w:val="22"/>
        </w:rPr>
        <w:t>の</w:t>
      </w:r>
      <w:r w:rsidRPr="00CF2F95">
        <w:rPr>
          <w:rFonts w:ascii="Times New Roman" w:hAnsi="ＭＳ 明朝"/>
          <w:b/>
          <w:bCs/>
          <w:sz w:val="22"/>
          <w:szCs w:val="22"/>
        </w:rPr>
        <w:t>評価</w:t>
      </w:r>
    </w:p>
    <w:p w14:paraId="57C6FA40" w14:textId="77777777" w:rsidR="00EF320D" w:rsidRPr="00CF2F95" w:rsidRDefault="00EF320D" w:rsidP="00EF320D">
      <w:pPr>
        <w:pStyle w:val="a8"/>
        <w:numPr>
          <w:ilvl w:val="0"/>
          <w:numId w:val="7"/>
        </w:numPr>
        <w:ind w:leftChars="0" w:left="284" w:hanging="284"/>
        <w:rPr>
          <w:rFonts w:ascii="Times New Roman" w:hAnsi="Times New Roman"/>
          <w:sz w:val="22"/>
          <w:szCs w:val="22"/>
        </w:rPr>
      </w:pPr>
      <w:r w:rsidRPr="00CF2F95">
        <w:rPr>
          <w:rFonts w:ascii="Times New Roman" w:hAnsi="ＭＳ 明朝"/>
          <w:sz w:val="22"/>
          <w:szCs w:val="22"/>
        </w:rPr>
        <w:t>研修の評価については、プログラム責任者、指導管理責任者（関連研修施設）、指導医、専攻医、専門研修管理委員会（基幹研修施設）が行う。</w:t>
      </w:r>
    </w:p>
    <w:p w14:paraId="077B47AA" w14:textId="77777777" w:rsidR="00EF320D" w:rsidRPr="00CF2F95" w:rsidRDefault="00EF320D" w:rsidP="00EF320D">
      <w:pPr>
        <w:pStyle w:val="a8"/>
        <w:numPr>
          <w:ilvl w:val="0"/>
          <w:numId w:val="7"/>
        </w:numPr>
        <w:ind w:leftChars="0" w:left="284" w:hanging="284"/>
        <w:rPr>
          <w:rFonts w:ascii="Times New Roman" w:hAnsi="Times New Roman"/>
          <w:sz w:val="22"/>
          <w:szCs w:val="22"/>
        </w:rPr>
      </w:pPr>
      <w:r w:rsidRPr="00CF2F95">
        <w:rPr>
          <w:rFonts w:ascii="Times New Roman" w:hAnsi="ＭＳ 明朝"/>
          <w:sz w:val="22"/>
          <w:szCs w:val="22"/>
        </w:rPr>
        <w:t>専攻医は指導医および研修プログラムの評価を行い、</w:t>
      </w:r>
      <w:r w:rsidRPr="00CF2F95">
        <w:rPr>
          <w:rFonts w:ascii="Times New Roman" w:hAnsi="Times New Roman"/>
          <w:sz w:val="22"/>
          <w:szCs w:val="22"/>
        </w:rPr>
        <w:t>4</w:t>
      </w:r>
      <w:r w:rsidRPr="00CF2F95">
        <w:rPr>
          <w:rFonts w:ascii="Times New Roman" w:hAnsi="ＭＳ 明朝"/>
          <w:sz w:val="22"/>
          <w:szCs w:val="22"/>
        </w:rPr>
        <w:t>：とても良い、</w:t>
      </w:r>
      <w:r w:rsidRPr="00CF2F95">
        <w:rPr>
          <w:rFonts w:ascii="Times New Roman" w:hAnsi="Times New Roman"/>
          <w:sz w:val="22"/>
          <w:szCs w:val="22"/>
        </w:rPr>
        <w:t>3</w:t>
      </w:r>
      <w:r w:rsidRPr="00CF2F95">
        <w:rPr>
          <w:rFonts w:ascii="Times New Roman" w:hAnsi="ＭＳ 明朝"/>
          <w:sz w:val="22"/>
          <w:szCs w:val="22"/>
        </w:rPr>
        <w:t>：良い、</w:t>
      </w:r>
      <w:r w:rsidRPr="00CF2F95">
        <w:rPr>
          <w:rFonts w:ascii="Times New Roman" w:hAnsi="Times New Roman"/>
          <w:sz w:val="22"/>
          <w:szCs w:val="22"/>
        </w:rPr>
        <w:t>2</w:t>
      </w:r>
      <w:r w:rsidRPr="00CF2F95">
        <w:rPr>
          <w:rFonts w:ascii="Times New Roman" w:hAnsi="ＭＳ 明朝"/>
          <w:sz w:val="22"/>
          <w:szCs w:val="22"/>
        </w:rPr>
        <w:t>：普通、</w:t>
      </w:r>
      <w:r w:rsidRPr="00CF2F95">
        <w:rPr>
          <w:rFonts w:ascii="Times New Roman" w:hAnsi="Times New Roman"/>
          <w:sz w:val="22"/>
          <w:szCs w:val="22"/>
        </w:rPr>
        <w:t>1</w:t>
      </w:r>
      <w:r w:rsidRPr="00CF2F95">
        <w:rPr>
          <w:rFonts w:ascii="Times New Roman" w:hAnsi="ＭＳ 明朝"/>
          <w:sz w:val="22"/>
          <w:szCs w:val="22"/>
        </w:rPr>
        <w:t>：これでは困る、</w:t>
      </w:r>
      <w:r w:rsidRPr="00CF2F95">
        <w:rPr>
          <w:rFonts w:ascii="Times New Roman" w:hAnsi="Times New Roman"/>
          <w:sz w:val="22"/>
          <w:szCs w:val="22"/>
        </w:rPr>
        <w:t>0</w:t>
      </w:r>
      <w:r w:rsidRPr="00CF2F95">
        <w:rPr>
          <w:rFonts w:ascii="Times New Roman" w:hAnsi="ＭＳ 明朝"/>
          <w:sz w:val="22"/>
          <w:szCs w:val="22"/>
        </w:rPr>
        <w:t>：</w:t>
      </w:r>
      <w:r w:rsidRPr="00CF2F95">
        <w:rPr>
          <w:rFonts w:ascii="Times New Roman" w:hAnsi="ＭＳ 明朝" w:hint="eastAsia"/>
          <w:sz w:val="22"/>
          <w:szCs w:val="22"/>
        </w:rPr>
        <w:t>経験し</w:t>
      </w:r>
      <w:r w:rsidRPr="00CF2F95">
        <w:rPr>
          <w:rFonts w:ascii="Times New Roman" w:hAnsi="ＭＳ 明朝"/>
          <w:sz w:val="22"/>
          <w:szCs w:val="22"/>
        </w:rPr>
        <w:t>ていない、評価できない、わからない、で評価する。</w:t>
      </w:r>
    </w:p>
    <w:p w14:paraId="1F78F324" w14:textId="77777777" w:rsidR="00EF320D" w:rsidRPr="00CF2F95" w:rsidRDefault="00EF320D" w:rsidP="00EF320D">
      <w:pPr>
        <w:pStyle w:val="a8"/>
        <w:numPr>
          <w:ilvl w:val="0"/>
          <w:numId w:val="7"/>
        </w:numPr>
        <w:ind w:leftChars="0" w:left="284" w:hanging="284"/>
        <w:rPr>
          <w:rFonts w:ascii="Times New Roman" w:hAnsi="Times New Roman"/>
          <w:bCs/>
          <w:sz w:val="22"/>
          <w:szCs w:val="22"/>
        </w:rPr>
      </w:pPr>
      <w:r w:rsidRPr="00CF2F95">
        <w:rPr>
          <w:rFonts w:ascii="Times New Roman" w:hAnsi="ＭＳ 明朝"/>
          <w:sz w:val="22"/>
          <w:szCs w:val="22"/>
        </w:rPr>
        <w:t>指導医は専攻医の実績を研修到達目標にてらして、</w:t>
      </w:r>
      <w:r w:rsidRPr="00CF2F95">
        <w:rPr>
          <w:rFonts w:ascii="Times New Roman" w:hAnsi="Times New Roman"/>
          <w:sz w:val="22"/>
          <w:szCs w:val="22"/>
        </w:rPr>
        <w:t>4</w:t>
      </w:r>
      <w:r w:rsidRPr="00CF2F95">
        <w:rPr>
          <w:rFonts w:ascii="Times New Roman" w:hAnsi="ＭＳ 明朝"/>
          <w:sz w:val="22"/>
          <w:szCs w:val="22"/>
        </w:rPr>
        <w:t>：とても良い、</w:t>
      </w:r>
      <w:r w:rsidRPr="00CF2F95">
        <w:rPr>
          <w:rFonts w:ascii="Times New Roman" w:hAnsi="Times New Roman"/>
          <w:sz w:val="22"/>
          <w:szCs w:val="22"/>
        </w:rPr>
        <w:t>3</w:t>
      </w:r>
      <w:r w:rsidRPr="00CF2F95">
        <w:rPr>
          <w:rFonts w:ascii="Times New Roman" w:hAnsi="ＭＳ 明朝"/>
          <w:sz w:val="22"/>
          <w:szCs w:val="22"/>
        </w:rPr>
        <w:t>：良い、</w:t>
      </w:r>
      <w:r w:rsidRPr="00CF2F95">
        <w:rPr>
          <w:rFonts w:ascii="Times New Roman" w:hAnsi="Times New Roman"/>
          <w:sz w:val="22"/>
          <w:szCs w:val="22"/>
        </w:rPr>
        <w:t>2</w:t>
      </w:r>
      <w:r w:rsidRPr="00CF2F95">
        <w:rPr>
          <w:rFonts w:ascii="Times New Roman" w:hAnsi="ＭＳ 明朝"/>
          <w:sz w:val="22"/>
          <w:szCs w:val="22"/>
        </w:rPr>
        <w:t>：普通、</w:t>
      </w:r>
      <w:r w:rsidRPr="00CF2F95">
        <w:rPr>
          <w:rFonts w:ascii="Times New Roman" w:hAnsi="Times New Roman"/>
          <w:sz w:val="22"/>
          <w:szCs w:val="22"/>
        </w:rPr>
        <w:t>1</w:t>
      </w:r>
      <w:r w:rsidRPr="00CF2F95">
        <w:rPr>
          <w:rFonts w:ascii="Times New Roman" w:hAnsi="ＭＳ 明朝"/>
          <w:sz w:val="22"/>
          <w:szCs w:val="22"/>
        </w:rPr>
        <w:t>：これでは困る、</w:t>
      </w:r>
      <w:r w:rsidRPr="00CF2F95">
        <w:rPr>
          <w:rFonts w:ascii="Times New Roman" w:hAnsi="Times New Roman"/>
          <w:sz w:val="22"/>
          <w:szCs w:val="22"/>
        </w:rPr>
        <w:t>0</w:t>
      </w:r>
      <w:r w:rsidRPr="00CF2F95">
        <w:rPr>
          <w:rFonts w:ascii="Times New Roman" w:hAnsi="ＭＳ 明朝"/>
          <w:sz w:val="22"/>
          <w:szCs w:val="22"/>
        </w:rPr>
        <w:t>：</w:t>
      </w:r>
      <w:r w:rsidRPr="00CF2F95">
        <w:rPr>
          <w:rFonts w:ascii="Times New Roman" w:hAnsi="ＭＳ 明朝" w:hint="eastAsia"/>
          <w:sz w:val="22"/>
          <w:szCs w:val="22"/>
        </w:rPr>
        <w:t>経験し</w:t>
      </w:r>
      <w:r w:rsidRPr="00CF2F95">
        <w:rPr>
          <w:rFonts w:ascii="Times New Roman" w:hAnsi="ＭＳ 明朝"/>
          <w:sz w:val="22"/>
          <w:szCs w:val="22"/>
        </w:rPr>
        <w:t>ていない、評価できない、わからない</w:t>
      </w:r>
    </w:p>
    <w:p w14:paraId="7E147042" w14:textId="77777777" w:rsidR="00EF320D" w:rsidRPr="00CF2F95" w:rsidRDefault="00EF320D" w:rsidP="00EF320D">
      <w:pPr>
        <w:pStyle w:val="a8"/>
        <w:numPr>
          <w:ilvl w:val="0"/>
          <w:numId w:val="7"/>
        </w:numPr>
        <w:ind w:leftChars="0" w:left="284" w:hanging="284"/>
        <w:rPr>
          <w:rFonts w:ascii="Times New Roman" w:hAnsi="Times New Roman"/>
          <w:bCs/>
          <w:sz w:val="22"/>
          <w:szCs w:val="22"/>
        </w:rPr>
      </w:pPr>
      <w:r w:rsidRPr="00CF2F95">
        <w:rPr>
          <w:rFonts w:ascii="Times New Roman" w:hAnsi="ＭＳ 明朝"/>
          <w:bCs/>
          <w:sz w:val="22"/>
          <w:szCs w:val="22"/>
        </w:rPr>
        <w:t>研修管理委員会（</w:t>
      </w:r>
      <w:r w:rsidRPr="00CF2F95">
        <w:rPr>
          <w:rFonts w:ascii="Times New Roman" w:hAnsi="ＭＳ 明朝"/>
          <w:sz w:val="22"/>
          <w:szCs w:val="22"/>
        </w:rPr>
        <w:t>プログラム責任者と指導管理責任者</w:t>
      </w:r>
      <w:r w:rsidRPr="00CF2F95">
        <w:rPr>
          <w:rFonts w:ascii="Times New Roman" w:hAnsi="ＭＳ 明朝"/>
          <w:bCs/>
          <w:sz w:val="22"/>
          <w:szCs w:val="22"/>
        </w:rPr>
        <w:t>）で内部評価を行う。</w:t>
      </w:r>
    </w:p>
    <w:p w14:paraId="71239F6A" w14:textId="77777777" w:rsidR="00EF320D" w:rsidRPr="00CF2F95" w:rsidRDefault="00EF320D" w:rsidP="00EF320D">
      <w:pPr>
        <w:pStyle w:val="a8"/>
        <w:numPr>
          <w:ilvl w:val="0"/>
          <w:numId w:val="7"/>
        </w:numPr>
        <w:ind w:leftChars="0" w:left="284" w:hanging="284"/>
        <w:rPr>
          <w:rFonts w:ascii="Times New Roman" w:hAnsi="Times New Roman"/>
          <w:sz w:val="22"/>
          <w:szCs w:val="22"/>
        </w:rPr>
      </w:pPr>
      <w:r w:rsidRPr="00CF2F95">
        <w:rPr>
          <w:rFonts w:ascii="Times New Roman" w:hAnsi="ＭＳ 明朝"/>
          <w:sz w:val="22"/>
          <w:szCs w:val="22"/>
        </w:rPr>
        <w:t>横断的な専門研修管理委員会で内部評価を行う。</w:t>
      </w:r>
    </w:p>
    <w:p w14:paraId="7EA7A70E" w14:textId="77777777" w:rsidR="00EF320D" w:rsidRPr="00CF2F95" w:rsidRDefault="00EF320D" w:rsidP="00EF320D">
      <w:pPr>
        <w:pStyle w:val="a8"/>
        <w:numPr>
          <w:ilvl w:val="0"/>
          <w:numId w:val="7"/>
        </w:numPr>
        <w:ind w:leftChars="0" w:left="284" w:hanging="284"/>
        <w:rPr>
          <w:rFonts w:ascii="Times New Roman" w:hAnsi="Times New Roman"/>
          <w:sz w:val="22"/>
          <w:szCs w:val="22"/>
        </w:rPr>
      </w:pPr>
      <w:r w:rsidRPr="00CF2F95">
        <w:rPr>
          <w:rFonts w:ascii="Times New Roman" w:hAnsi="ＭＳ 明朝"/>
          <w:sz w:val="22"/>
          <w:szCs w:val="22"/>
        </w:rPr>
        <w:t>日耳鼻専門医制度委員会の外部評価を受ける。</w:t>
      </w:r>
    </w:p>
    <w:p w14:paraId="00C0C68A" w14:textId="77777777" w:rsidR="00EF320D" w:rsidRPr="00CF2F95" w:rsidRDefault="00EF320D" w:rsidP="00EF320D">
      <w:pPr>
        <w:ind w:firstLineChars="100" w:firstLine="220"/>
        <w:rPr>
          <w:rFonts w:ascii="Times New Roman" w:hAnsi="Times New Roman"/>
          <w:sz w:val="22"/>
          <w:szCs w:val="22"/>
        </w:rPr>
      </w:pPr>
    </w:p>
    <w:p w14:paraId="7E8D58BF" w14:textId="77777777" w:rsidR="00EF320D" w:rsidRPr="00A70445" w:rsidRDefault="00EF320D" w:rsidP="00EF320D">
      <w:pPr>
        <w:rPr>
          <w:rFonts w:ascii="Times New Roman" w:hAnsi="Times New Roman"/>
          <w:sz w:val="22"/>
          <w:szCs w:val="22"/>
        </w:rPr>
      </w:pPr>
      <w:r w:rsidRPr="00CF2F95">
        <w:rPr>
          <w:rFonts w:ascii="Times New Roman" w:hAnsi="ＭＳ 明朝"/>
          <w:sz w:val="22"/>
          <w:szCs w:val="22"/>
        </w:rPr>
        <w:t>なお、本プログラムは日耳鼻が定めた</w:t>
      </w:r>
      <w:r w:rsidRPr="00CF2F95">
        <w:rPr>
          <w:rFonts w:ascii="Times New Roman" w:hAnsi="ＭＳ 明朝" w:hint="eastAsia"/>
          <w:sz w:val="22"/>
          <w:szCs w:val="22"/>
        </w:rPr>
        <w:t>耳鼻咽喉科専門研修施設の</w:t>
      </w:r>
      <w:r w:rsidRPr="00CF2F95">
        <w:rPr>
          <w:rFonts w:ascii="Times New Roman" w:hAnsi="ＭＳ 明朝"/>
          <w:sz w:val="22"/>
          <w:szCs w:val="22"/>
        </w:rPr>
        <w:t>医療設備基準をすべて満たしている。</w:t>
      </w:r>
    </w:p>
    <w:p w14:paraId="0F929592" w14:textId="77777777" w:rsidR="007C1523" w:rsidRPr="00A70445" w:rsidRDefault="007C1523" w:rsidP="00EF320D">
      <w:pPr>
        <w:rPr>
          <w:rFonts w:ascii="Times New Roman" w:hAnsi="Times New Roman"/>
          <w:sz w:val="22"/>
          <w:szCs w:val="22"/>
        </w:rPr>
      </w:pPr>
    </w:p>
    <w:sectPr w:rsidR="007C1523" w:rsidRPr="00A70445" w:rsidSect="000F39A9">
      <w:footerReference w:type="default" r:id="rId8"/>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18A927" w14:textId="77777777" w:rsidR="00AF1954" w:rsidRDefault="00AF1954"/>
  </w:endnote>
  <w:endnote w:type="continuationSeparator" w:id="0">
    <w:p w14:paraId="2FE6258A" w14:textId="77777777" w:rsidR="00AF1954" w:rsidRDefault="00AF19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11880"/>
      <w:docPartObj>
        <w:docPartGallery w:val="Page Numbers (Bottom of Page)"/>
        <w:docPartUnique/>
      </w:docPartObj>
    </w:sdtPr>
    <w:sdtEndPr/>
    <w:sdtContent>
      <w:p w14:paraId="25617B89" w14:textId="0C8AC453" w:rsidR="00DD787E" w:rsidRPr="00D879B1" w:rsidRDefault="00DD787E" w:rsidP="00D879B1">
        <w:pPr>
          <w:pStyle w:val="a5"/>
          <w:jc w:val="center"/>
          <w:rPr>
            <w:rFonts w:ascii="Century Gothic" w:hAnsi="Century Gothic"/>
            <w:sz w:val="22"/>
          </w:rPr>
        </w:pPr>
        <w:r w:rsidRPr="00D879B1">
          <w:rPr>
            <w:rFonts w:ascii="Century Gothic" w:hAnsi="Century Gothic"/>
            <w:sz w:val="22"/>
          </w:rPr>
          <w:fldChar w:fldCharType="begin"/>
        </w:r>
        <w:r w:rsidRPr="00D879B1">
          <w:rPr>
            <w:rFonts w:ascii="Century Gothic" w:hAnsi="Century Gothic"/>
            <w:sz w:val="22"/>
          </w:rPr>
          <w:instrText xml:space="preserve"> PAGE   \* MERGEFORMAT </w:instrText>
        </w:r>
        <w:r w:rsidRPr="00D879B1">
          <w:rPr>
            <w:rFonts w:ascii="Century Gothic" w:hAnsi="Century Gothic"/>
            <w:sz w:val="22"/>
          </w:rPr>
          <w:fldChar w:fldCharType="separate"/>
        </w:r>
        <w:r w:rsidR="006D67E0" w:rsidRPr="006D67E0">
          <w:rPr>
            <w:rFonts w:ascii="Century Gothic" w:hAnsi="Century Gothic"/>
            <w:noProof/>
            <w:sz w:val="22"/>
            <w:lang w:val="ja-JP"/>
          </w:rPr>
          <w:t>18</w:t>
        </w:r>
        <w:r w:rsidRPr="00D879B1">
          <w:rPr>
            <w:rFonts w:ascii="Century Gothic" w:hAnsi="Century Gothic"/>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64EE42" w14:textId="77777777" w:rsidR="00AF1954" w:rsidRDefault="00AF1954"/>
  </w:footnote>
  <w:footnote w:type="continuationSeparator" w:id="0">
    <w:p w14:paraId="51B00E5A" w14:textId="77777777" w:rsidR="00AF1954" w:rsidRDefault="00AF195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3F62FE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815C61"/>
    <w:multiLevelType w:val="hybridMultilevel"/>
    <w:tmpl w:val="C5920620"/>
    <w:lvl w:ilvl="0" w:tplc="3B406012">
      <w:start w:val="1"/>
      <w:numFmt w:val="decimalFullWidth"/>
      <w:lvlText w:val="%1）"/>
      <w:lvlJc w:val="left"/>
      <w:pPr>
        <w:ind w:left="1440" w:hanging="720"/>
      </w:pPr>
      <w:rPr>
        <w:rFonts w:hint="eastAsia"/>
      </w:rPr>
    </w:lvl>
    <w:lvl w:ilvl="1" w:tplc="7B46BDCC">
      <w:start w:val="1"/>
      <w:numFmt w:val="decimalEnclosedCircle"/>
      <w:lvlText w:val="%2"/>
      <w:lvlJc w:val="left"/>
      <w:pPr>
        <w:ind w:left="780" w:hanging="360"/>
      </w:pPr>
      <w:rPr>
        <w:rFonts w:ascii="Century" w:eastAsia="ＭＳ 明朝" w:hAnsi="Century"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8D277C"/>
    <w:multiLevelType w:val="hybridMultilevel"/>
    <w:tmpl w:val="AAE47D6E"/>
    <w:lvl w:ilvl="0" w:tplc="C9E293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CB117B"/>
    <w:multiLevelType w:val="hybridMultilevel"/>
    <w:tmpl w:val="D65293B8"/>
    <w:lvl w:ilvl="0" w:tplc="300CB05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D1C0E28"/>
    <w:multiLevelType w:val="hybridMultilevel"/>
    <w:tmpl w:val="AD5643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0F65C14"/>
    <w:multiLevelType w:val="hybridMultilevel"/>
    <w:tmpl w:val="53A40BC2"/>
    <w:lvl w:ilvl="0" w:tplc="06B25672">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6" w15:restartNumberingAfterBreak="0">
    <w:nsid w:val="72AC72A8"/>
    <w:multiLevelType w:val="hybridMultilevel"/>
    <w:tmpl w:val="0F8E37E6"/>
    <w:lvl w:ilvl="0" w:tplc="1A5E038A">
      <w:start w:val="1"/>
      <w:numFmt w:val="decimalFullWidth"/>
      <w:lvlText w:val="第%1条"/>
      <w:lvlJc w:val="left"/>
      <w:pPr>
        <w:ind w:left="1040" w:hanging="1040"/>
      </w:pPr>
      <w:rPr>
        <w:rFonts w:cs="Times New Roman" w:hint="eastAsia"/>
        <w:b/>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num w:numId="1">
    <w:abstractNumId w:val="6"/>
  </w:num>
  <w:num w:numId="2">
    <w:abstractNumId w:val="3"/>
  </w:num>
  <w:num w:numId="3">
    <w:abstractNumId w:val="0"/>
  </w:num>
  <w:num w:numId="4">
    <w:abstractNumId w:val="1"/>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4CB"/>
    <w:rsid w:val="00002210"/>
    <w:rsid w:val="00005BE9"/>
    <w:rsid w:val="00011A42"/>
    <w:rsid w:val="00013D1D"/>
    <w:rsid w:val="000156A2"/>
    <w:rsid w:val="000164B9"/>
    <w:rsid w:val="00016B1A"/>
    <w:rsid w:val="00020D91"/>
    <w:rsid w:val="000213A4"/>
    <w:rsid w:val="00023895"/>
    <w:rsid w:val="00025B33"/>
    <w:rsid w:val="0002695C"/>
    <w:rsid w:val="00027D95"/>
    <w:rsid w:val="000330DB"/>
    <w:rsid w:val="00033B83"/>
    <w:rsid w:val="00035696"/>
    <w:rsid w:val="00036AE6"/>
    <w:rsid w:val="000444EB"/>
    <w:rsid w:val="00047CF6"/>
    <w:rsid w:val="00051CCB"/>
    <w:rsid w:val="00054EA4"/>
    <w:rsid w:val="00056416"/>
    <w:rsid w:val="0006125E"/>
    <w:rsid w:val="000634D5"/>
    <w:rsid w:val="00063884"/>
    <w:rsid w:val="000638B8"/>
    <w:rsid w:val="000643D9"/>
    <w:rsid w:val="00071673"/>
    <w:rsid w:val="00074452"/>
    <w:rsid w:val="00075272"/>
    <w:rsid w:val="0008071A"/>
    <w:rsid w:val="00080D2E"/>
    <w:rsid w:val="000821B0"/>
    <w:rsid w:val="000838C1"/>
    <w:rsid w:val="00085EB1"/>
    <w:rsid w:val="00087E06"/>
    <w:rsid w:val="000917A1"/>
    <w:rsid w:val="00092784"/>
    <w:rsid w:val="00092E00"/>
    <w:rsid w:val="00093FE5"/>
    <w:rsid w:val="000A1781"/>
    <w:rsid w:val="000A7AC8"/>
    <w:rsid w:val="000B11F9"/>
    <w:rsid w:val="000B1CB3"/>
    <w:rsid w:val="000B1EFE"/>
    <w:rsid w:val="000B5148"/>
    <w:rsid w:val="000C10EE"/>
    <w:rsid w:val="000C14A4"/>
    <w:rsid w:val="000C1F4B"/>
    <w:rsid w:val="000C2338"/>
    <w:rsid w:val="000C3A62"/>
    <w:rsid w:val="000C4F12"/>
    <w:rsid w:val="000C6027"/>
    <w:rsid w:val="000C6209"/>
    <w:rsid w:val="000C711A"/>
    <w:rsid w:val="000D3867"/>
    <w:rsid w:val="000D3ECC"/>
    <w:rsid w:val="000E0511"/>
    <w:rsid w:val="000E1524"/>
    <w:rsid w:val="000E2435"/>
    <w:rsid w:val="000E3378"/>
    <w:rsid w:val="000E47AF"/>
    <w:rsid w:val="000E49BF"/>
    <w:rsid w:val="000E5097"/>
    <w:rsid w:val="000E59C2"/>
    <w:rsid w:val="000E763A"/>
    <w:rsid w:val="000F064C"/>
    <w:rsid w:val="000F0ED9"/>
    <w:rsid w:val="000F211D"/>
    <w:rsid w:val="000F39A9"/>
    <w:rsid w:val="000F590A"/>
    <w:rsid w:val="000F6B9A"/>
    <w:rsid w:val="000F6D0D"/>
    <w:rsid w:val="0010278D"/>
    <w:rsid w:val="00104203"/>
    <w:rsid w:val="00104D71"/>
    <w:rsid w:val="00104D7D"/>
    <w:rsid w:val="00104F06"/>
    <w:rsid w:val="00106F8C"/>
    <w:rsid w:val="00121354"/>
    <w:rsid w:val="00121B6A"/>
    <w:rsid w:val="00124AD2"/>
    <w:rsid w:val="001257D2"/>
    <w:rsid w:val="001259BF"/>
    <w:rsid w:val="00126F3A"/>
    <w:rsid w:val="001279E9"/>
    <w:rsid w:val="001310A9"/>
    <w:rsid w:val="001317D4"/>
    <w:rsid w:val="00133F4E"/>
    <w:rsid w:val="00134C30"/>
    <w:rsid w:val="00135E01"/>
    <w:rsid w:val="00137E40"/>
    <w:rsid w:val="00145E3C"/>
    <w:rsid w:val="0014628C"/>
    <w:rsid w:val="001465CA"/>
    <w:rsid w:val="0014712B"/>
    <w:rsid w:val="001506EC"/>
    <w:rsid w:val="00150DB0"/>
    <w:rsid w:val="00151C08"/>
    <w:rsid w:val="00151F09"/>
    <w:rsid w:val="00152ED1"/>
    <w:rsid w:val="001533F3"/>
    <w:rsid w:val="00161524"/>
    <w:rsid w:val="00161719"/>
    <w:rsid w:val="00162A52"/>
    <w:rsid w:val="001636CD"/>
    <w:rsid w:val="00163D26"/>
    <w:rsid w:val="00172C4E"/>
    <w:rsid w:val="00180BCB"/>
    <w:rsid w:val="001830FE"/>
    <w:rsid w:val="001833A7"/>
    <w:rsid w:val="00183BE1"/>
    <w:rsid w:val="00185C21"/>
    <w:rsid w:val="001902AC"/>
    <w:rsid w:val="001929D9"/>
    <w:rsid w:val="001944CA"/>
    <w:rsid w:val="001966D0"/>
    <w:rsid w:val="00196E5D"/>
    <w:rsid w:val="00197590"/>
    <w:rsid w:val="001A32E0"/>
    <w:rsid w:val="001A4AD1"/>
    <w:rsid w:val="001A7267"/>
    <w:rsid w:val="001B1DE0"/>
    <w:rsid w:val="001B2126"/>
    <w:rsid w:val="001B268E"/>
    <w:rsid w:val="001B3030"/>
    <w:rsid w:val="001B691C"/>
    <w:rsid w:val="001C0B0B"/>
    <w:rsid w:val="001C3589"/>
    <w:rsid w:val="001C4A50"/>
    <w:rsid w:val="001C5536"/>
    <w:rsid w:val="001C5FFE"/>
    <w:rsid w:val="001C6281"/>
    <w:rsid w:val="001C73A0"/>
    <w:rsid w:val="001C76CD"/>
    <w:rsid w:val="001D252E"/>
    <w:rsid w:val="001D3889"/>
    <w:rsid w:val="001E167A"/>
    <w:rsid w:val="001E1D92"/>
    <w:rsid w:val="001E1E37"/>
    <w:rsid w:val="001E442E"/>
    <w:rsid w:val="001E4A52"/>
    <w:rsid w:val="001E7063"/>
    <w:rsid w:val="001E73FD"/>
    <w:rsid w:val="001F0830"/>
    <w:rsid w:val="001F0A1F"/>
    <w:rsid w:val="001F28B0"/>
    <w:rsid w:val="001F5B1F"/>
    <w:rsid w:val="001F6873"/>
    <w:rsid w:val="001F6B4B"/>
    <w:rsid w:val="001F7651"/>
    <w:rsid w:val="00202401"/>
    <w:rsid w:val="0020585E"/>
    <w:rsid w:val="00207D0B"/>
    <w:rsid w:val="00212AEB"/>
    <w:rsid w:val="0021318A"/>
    <w:rsid w:val="002160C8"/>
    <w:rsid w:val="00216BE3"/>
    <w:rsid w:val="0021710E"/>
    <w:rsid w:val="00217D67"/>
    <w:rsid w:val="00220A02"/>
    <w:rsid w:val="00221C83"/>
    <w:rsid w:val="00222EDD"/>
    <w:rsid w:val="00230408"/>
    <w:rsid w:val="00230D26"/>
    <w:rsid w:val="002332B3"/>
    <w:rsid w:val="00233BB7"/>
    <w:rsid w:val="002369EC"/>
    <w:rsid w:val="002376D1"/>
    <w:rsid w:val="002405D3"/>
    <w:rsid w:val="00242903"/>
    <w:rsid w:val="00242F66"/>
    <w:rsid w:val="00247413"/>
    <w:rsid w:val="00250F2F"/>
    <w:rsid w:val="002515E8"/>
    <w:rsid w:val="00253403"/>
    <w:rsid w:val="0025440D"/>
    <w:rsid w:val="002562DA"/>
    <w:rsid w:val="00257CC3"/>
    <w:rsid w:val="00261229"/>
    <w:rsid w:val="002637DB"/>
    <w:rsid w:val="00263BDA"/>
    <w:rsid w:val="00267C0E"/>
    <w:rsid w:val="002715C7"/>
    <w:rsid w:val="00272B12"/>
    <w:rsid w:val="0027683C"/>
    <w:rsid w:val="00277654"/>
    <w:rsid w:val="00280DBB"/>
    <w:rsid w:val="002836E4"/>
    <w:rsid w:val="00285870"/>
    <w:rsid w:val="00292DDC"/>
    <w:rsid w:val="0029773D"/>
    <w:rsid w:val="00297D76"/>
    <w:rsid w:val="002A47D9"/>
    <w:rsid w:val="002A4EFA"/>
    <w:rsid w:val="002A611D"/>
    <w:rsid w:val="002A68D2"/>
    <w:rsid w:val="002B1148"/>
    <w:rsid w:val="002B1842"/>
    <w:rsid w:val="002B4DA5"/>
    <w:rsid w:val="002B751B"/>
    <w:rsid w:val="002B7BBC"/>
    <w:rsid w:val="002B7C7C"/>
    <w:rsid w:val="002C1BAD"/>
    <w:rsid w:val="002C20B7"/>
    <w:rsid w:val="002C399A"/>
    <w:rsid w:val="002C3B40"/>
    <w:rsid w:val="002C6969"/>
    <w:rsid w:val="002D1078"/>
    <w:rsid w:val="002D525E"/>
    <w:rsid w:val="002D7333"/>
    <w:rsid w:val="002E0E99"/>
    <w:rsid w:val="002E3222"/>
    <w:rsid w:val="002E3877"/>
    <w:rsid w:val="002E4C82"/>
    <w:rsid w:val="002E6B15"/>
    <w:rsid w:val="002E6E46"/>
    <w:rsid w:val="002F698C"/>
    <w:rsid w:val="002F78C0"/>
    <w:rsid w:val="00300F1E"/>
    <w:rsid w:val="003060A5"/>
    <w:rsid w:val="0030704D"/>
    <w:rsid w:val="00307958"/>
    <w:rsid w:val="00313BD0"/>
    <w:rsid w:val="00313C08"/>
    <w:rsid w:val="00314C8E"/>
    <w:rsid w:val="00316198"/>
    <w:rsid w:val="0031641B"/>
    <w:rsid w:val="00330186"/>
    <w:rsid w:val="00332905"/>
    <w:rsid w:val="003341AD"/>
    <w:rsid w:val="00335212"/>
    <w:rsid w:val="0033761C"/>
    <w:rsid w:val="0034321D"/>
    <w:rsid w:val="003479FA"/>
    <w:rsid w:val="003510AD"/>
    <w:rsid w:val="00352BE6"/>
    <w:rsid w:val="00357984"/>
    <w:rsid w:val="00357A6E"/>
    <w:rsid w:val="00361DE9"/>
    <w:rsid w:val="00363C18"/>
    <w:rsid w:val="00366DB8"/>
    <w:rsid w:val="00367BEF"/>
    <w:rsid w:val="00367C5D"/>
    <w:rsid w:val="0037098C"/>
    <w:rsid w:val="00371C82"/>
    <w:rsid w:val="00372800"/>
    <w:rsid w:val="00373036"/>
    <w:rsid w:val="003800D4"/>
    <w:rsid w:val="00383907"/>
    <w:rsid w:val="003844FE"/>
    <w:rsid w:val="00384B4A"/>
    <w:rsid w:val="003858EF"/>
    <w:rsid w:val="00385F9F"/>
    <w:rsid w:val="003941A9"/>
    <w:rsid w:val="00394A04"/>
    <w:rsid w:val="00394BEE"/>
    <w:rsid w:val="00394F8A"/>
    <w:rsid w:val="003A16F9"/>
    <w:rsid w:val="003A1D46"/>
    <w:rsid w:val="003A28B8"/>
    <w:rsid w:val="003A2A08"/>
    <w:rsid w:val="003A59A8"/>
    <w:rsid w:val="003B277F"/>
    <w:rsid w:val="003B2817"/>
    <w:rsid w:val="003B3B54"/>
    <w:rsid w:val="003B501F"/>
    <w:rsid w:val="003B6AC4"/>
    <w:rsid w:val="003C07B1"/>
    <w:rsid w:val="003C3F88"/>
    <w:rsid w:val="003C45EE"/>
    <w:rsid w:val="003C4E47"/>
    <w:rsid w:val="003C74B1"/>
    <w:rsid w:val="003D44B2"/>
    <w:rsid w:val="003D59D0"/>
    <w:rsid w:val="003E23CE"/>
    <w:rsid w:val="003E4082"/>
    <w:rsid w:val="003F0156"/>
    <w:rsid w:val="003F2211"/>
    <w:rsid w:val="003F30D8"/>
    <w:rsid w:val="003F3A06"/>
    <w:rsid w:val="003F67A4"/>
    <w:rsid w:val="00400793"/>
    <w:rsid w:val="00400B9F"/>
    <w:rsid w:val="004017E6"/>
    <w:rsid w:val="004035FD"/>
    <w:rsid w:val="004057CB"/>
    <w:rsid w:val="0040771A"/>
    <w:rsid w:val="00407FF1"/>
    <w:rsid w:val="004102DD"/>
    <w:rsid w:val="00411A1A"/>
    <w:rsid w:val="004136ED"/>
    <w:rsid w:val="00415599"/>
    <w:rsid w:val="00422491"/>
    <w:rsid w:val="00424BD8"/>
    <w:rsid w:val="00424FE3"/>
    <w:rsid w:val="0042566C"/>
    <w:rsid w:val="00425D75"/>
    <w:rsid w:val="004270C7"/>
    <w:rsid w:val="00427486"/>
    <w:rsid w:val="0043083E"/>
    <w:rsid w:val="00432AD2"/>
    <w:rsid w:val="00434820"/>
    <w:rsid w:val="00434E2A"/>
    <w:rsid w:val="00435665"/>
    <w:rsid w:val="00436400"/>
    <w:rsid w:val="004373E2"/>
    <w:rsid w:val="00440E0B"/>
    <w:rsid w:val="00446ABD"/>
    <w:rsid w:val="00446E4D"/>
    <w:rsid w:val="004545B3"/>
    <w:rsid w:val="00460DF0"/>
    <w:rsid w:val="00465AE0"/>
    <w:rsid w:val="0046702E"/>
    <w:rsid w:val="0046720F"/>
    <w:rsid w:val="00467800"/>
    <w:rsid w:val="00470A07"/>
    <w:rsid w:val="00471651"/>
    <w:rsid w:val="004729CD"/>
    <w:rsid w:val="00474800"/>
    <w:rsid w:val="00475F71"/>
    <w:rsid w:val="004761E7"/>
    <w:rsid w:val="00480EBA"/>
    <w:rsid w:val="00481462"/>
    <w:rsid w:val="00485020"/>
    <w:rsid w:val="00485868"/>
    <w:rsid w:val="00485AE5"/>
    <w:rsid w:val="0048666F"/>
    <w:rsid w:val="0048782F"/>
    <w:rsid w:val="004879AF"/>
    <w:rsid w:val="004973A8"/>
    <w:rsid w:val="004A034D"/>
    <w:rsid w:val="004A0462"/>
    <w:rsid w:val="004A1B30"/>
    <w:rsid w:val="004A2B9D"/>
    <w:rsid w:val="004A4D2C"/>
    <w:rsid w:val="004A6F0A"/>
    <w:rsid w:val="004A793A"/>
    <w:rsid w:val="004B3570"/>
    <w:rsid w:val="004B4B41"/>
    <w:rsid w:val="004B4DAF"/>
    <w:rsid w:val="004B6354"/>
    <w:rsid w:val="004C0260"/>
    <w:rsid w:val="004C38EF"/>
    <w:rsid w:val="004C3EF4"/>
    <w:rsid w:val="004E0FD7"/>
    <w:rsid w:val="004E1583"/>
    <w:rsid w:val="004E1626"/>
    <w:rsid w:val="004E6D68"/>
    <w:rsid w:val="004F01B2"/>
    <w:rsid w:val="004F496E"/>
    <w:rsid w:val="004F5D85"/>
    <w:rsid w:val="004F70D3"/>
    <w:rsid w:val="004F74AA"/>
    <w:rsid w:val="004F7961"/>
    <w:rsid w:val="00501362"/>
    <w:rsid w:val="00502729"/>
    <w:rsid w:val="0050319D"/>
    <w:rsid w:val="00506A93"/>
    <w:rsid w:val="00510DDB"/>
    <w:rsid w:val="00511277"/>
    <w:rsid w:val="00511B6F"/>
    <w:rsid w:val="0051551B"/>
    <w:rsid w:val="005171CD"/>
    <w:rsid w:val="00517E85"/>
    <w:rsid w:val="00524836"/>
    <w:rsid w:val="0053059F"/>
    <w:rsid w:val="00531DCA"/>
    <w:rsid w:val="0053518A"/>
    <w:rsid w:val="005351B2"/>
    <w:rsid w:val="00537DE4"/>
    <w:rsid w:val="005423E5"/>
    <w:rsid w:val="00542536"/>
    <w:rsid w:val="00544942"/>
    <w:rsid w:val="00546DDC"/>
    <w:rsid w:val="005504F0"/>
    <w:rsid w:val="005513F0"/>
    <w:rsid w:val="005528FE"/>
    <w:rsid w:val="005553CE"/>
    <w:rsid w:val="005614BD"/>
    <w:rsid w:val="00563250"/>
    <w:rsid w:val="0056416D"/>
    <w:rsid w:val="00566015"/>
    <w:rsid w:val="0056625B"/>
    <w:rsid w:val="005672C5"/>
    <w:rsid w:val="00571A93"/>
    <w:rsid w:val="0057268E"/>
    <w:rsid w:val="0057306D"/>
    <w:rsid w:val="0057356B"/>
    <w:rsid w:val="00576E35"/>
    <w:rsid w:val="00580B9B"/>
    <w:rsid w:val="005831C6"/>
    <w:rsid w:val="00585A35"/>
    <w:rsid w:val="00585B96"/>
    <w:rsid w:val="00586C91"/>
    <w:rsid w:val="005904D1"/>
    <w:rsid w:val="00590958"/>
    <w:rsid w:val="0059291C"/>
    <w:rsid w:val="0059384E"/>
    <w:rsid w:val="00594117"/>
    <w:rsid w:val="00595564"/>
    <w:rsid w:val="00595651"/>
    <w:rsid w:val="00596027"/>
    <w:rsid w:val="0059602F"/>
    <w:rsid w:val="005960FA"/>
    <w:rsid w:val="00596D44"/>
    <w:rsid w:val="005A0AB2"/>
    <w:rsid w:val="005A435D"/>
    <w:rsid w:val="005A6C7C"/>
    <w:rsid w:val="005B190D"/>
    <w:rsid w:val="005B29BC"/>
    <w:rsid w:val="005B3397"/>
    <w:rsid w:val="005B43D5"/>
    <w:rsid w:val="005B4810"/>
    <w:rsid w:val="005B4E8D"/>
    <w:rsid w:val="005B5C38"/>
    <w:rsid w:val="005C37C0"/>
    <w:rsid w:val="005D089C"/>
    <w:rsid w:val="005D116E"/>
    <w:rsid w:val="005D2519"/>
    <w:rsid w:val="005D4718"/>
    <w:rsid w:val="005D5730"/>
    <w:rsid w:val="005E29B4"/>
    <w:rsid w:val="005E2E20"/>
    <w:rsid w:val="005E30B5"/>
    <w:rsid w:val="005E4257"/>
    <w:rsid w:val="005E471F"/>
    <w:rsid w:val="005E5EDD"/>
    <w:rsid w:val="005E79AB"/>
    <w:rsid w:val="005F16DB"/>
    <w:rsid w:val="005F3042"/>
    <w:rsid w:val="005F4835"/>
    <w:rsid w:val="005F5F67"/>
    <w:rsid w:val="005F6C05"/>
    <w:rsid w:val="00600D61"/>
    <w:rsid w:val="006010DA"/>
    <w:rsid w:val="006013F4"/>
    <w:rsid w:val="006015C2"/>
    <w:rsid w:val="00601FED"/>
    <w:rsid w:val="00602110"/>
    <w:rsid w:val="0060578D"/>
    <w:rsid w:val="00605FE7"/>
    <w:rsid w:val="0060680F"/>
    <w:rsid w:val="00607D6F"/>
    <w:rsid w:val="00613334"/>
    <w:rsid w:val="00613694"/>
    <w:rsid w:val="006161E0"/>
    <w:rsid w:val="00617F3F"/>
    <w:rsid w:val="006207F0"/>
    <w:rsid w:val="006244AF"/>
    <w:rsid w:val="006277F8"/>
    <w:rsid w:val="006304F7"/>
    <w:rsid w:val="0063191F"/>
    <w:rsid w:val="006329CA"/>
    <w:rsid w:val="00632F15"/>
    <w:rsid w:val="0063344D"/>
    <w:rsid w:val="00635E22"/>
    <w:rsid w:val="006360FC"/>
    <w:rsid w:val="00636E07"/>
    <w:rsid w:val="006379A8"/>
    <w:rsid w:val="00644AA5"/>
    <w:rsid w:val="00644ACB"/>
    <w:rsid w:val="00655EA2"/>
    <w:rsid w:val="00656FD5"/>
    <w:rsid w:val="00657636"/>
    <w:rsid w:val="00660B96"/>
    <w:rsid w:val="00662829"/>
    <w:rsid w:val="006638A5"/>
    <w:rsid w:val="0066742C"/>
    <w:rsid w:val="00667648"/>
    <w:rsid w:val="00667E01"/>
    <w:rsid w:val="00673EF5"/>
    <w:rsid w:val="006746FB"/>
    <w:rsid w:val="00675FDE"/>
    <w:rsid w:val="006774F6"/>
    <w:rsid w:val="00677A44"/>
    <w:rsid w:val="006803C5"/>
    <w:rsid w:val="00682B5F"/>
    <w:rsid w:val="00684D85"/>
    <w:rsid w:val="00686159"/>
    <w:rsid w:val="00687A32"/>
    <w:rsid w:val="0069035A"/>
    <w:rsid w:val="0069245C"/>
    <w:rsid w:val="006973CD"/>
    <w:rsid w:val="006A0390"/>
    <w:rsid w:val="006A1297"/>
    <w:rsid w:val="006A2296"/>
    <w:rsid w:val="006A3BA6"/>
    <w:rsid w:val="006A3C0F"/>
    <w:rsid w:val="006A526D"/>
    <w:rsid w:val="006B217D"/>
    <w:rsid w:val="006B2A27"/>
    <w:rsid w:val="006B4B4F"/>
    <w:rsid w:val="006B5AB2"/>
    <w:rsid w:val="006B6405"/>
    <w:rsid w:val="006C3142"/>
    <w:rsid w:val="006C5AA7"/>
    <w:rsid w:val="006D184E"/>
    <w:rsid w:val="006D5E2A"/>
    <w:rsid w:val="006D67E0"/>
    <w:rsid w:val="006E5F2D"/>
    <w:rsid w:val="006E5F81"/>
    <w:rsid w:val="006F0D68"/>
    <w:rsid w:val="006F1754"/>
    <w:rsid w:val="006F4738"/>
    <w:rsid w:val="006F4CC2"/>
    <w:rsid w:val="00707103"/>
    <w:rsid w:val="00707283"/>
    <w:rsid w:val="007104AF"/>
    <w:rsid w:val="00711C93"/>
    <w:rsid w:val="00712AEE"/>
    <w:rsid w:val="00713737"/>
    <w:rsid w:val="007154D1"/>
    <w:rsid w:val="00717E3F"/>
    <w:rsid w:val="00721FC3"/>
    <w:rsid w:val="00722ACE"/>
    <w:rsid w:val="007239E4"/>
    <w:rsid w:val="0072514B"/>
    <w:rsid w:val="007303E8"/>
    <w:rsid w:val="00730D4B"/>
    <w:rsid w:val="007331F1"/>
    <w:rsid w:val="00736F32"/>
    <w:rsid w:val="00736F5A"/>
    <w:rsid w:val="007372DA"/>
    <w:rsid w:val="0073759D"/>
    <w:rsid w:val="00740E18"/>
    <w:rsid w:val="00743790"/>
    <w:rsid w:val="00744063"/>
    <w:rsid w:val="00744C7B"/>
    <w:rsid w:val="007467E3"/>
    <w:rsid w:val="007504B6"/>
    <w:rsid w:val="007506DE"/>
    <w:rsid w:val="00750884"/>
    <w:rsid w:val="0075238E"/>
    <w:rsid w:val="00757023"/>
    <w:rsid w:val="00764164"/>
    <w:rsid w:val="00767282"/>
    <w:rsid w:val="00782526"/>
    <w:rsid w:val="00791E35"/>
    <w:rsid w:val="00792F04"/>
    <w:rsid w:val="00792FA3"/>
    <w:rsid w:val="00795478"/>
    <w:rsid w:val="00795DBB"/>
    <w:rsid w:val="007961B9"/>
    <w:rsid w:val="00796269"/>
    <w:rsid w:val="007A039A"/>
    <w:rsid w:val="007A365B"/>
    <w:rsid w:val="007A695E"/>
    <w:rsid w:val="007B1167"/>
    <w:rsid w:val="007C1523"/>
    <w:rsid w:val="007C4935"/>
    <w:rsid w:val="007C50C7"/>
    <w:rsid w:val="007D2AFB"/>
    <w:rsid w:val="007D3F3D"/>
    <w:rsid w:val="007E07A0"/>
    <w:rsid w:val="007E4EA4"/>
    <w:rsid w:val="007E4F15"/>
    <w:rsid w:val="007E788F"/>
    <w:rsid w:val="007E7971"/>
    <w:rsid w:val="007F2893"/>
    <w:rsid w:val="007F2DEA"/>
    <w:rsid w:val="007F467E"/>
    <w:rsid w:val="007F4D29"/>
    <w:rsid w:val="007F58A4"/>
    <w:rsid w:val="007F59DB"/>
    <w:rsid w:val="007F6DFC"/>
    <w:rsid w:val="008018A9"/>
    <w:rsid w:val="00802FC2"/>
    <w:rsid w:val="00806305"/>
    <w:rsid w:val="00806C32"/>
    <w:rsid w:val="00810D88"/>
    <w:rsid w:val="00812873"/>
    <w:rsid w:val="00814485"/>
    <w:rsid w:val="0082408A"/>
    <w:rsid w:val="00824250"/>
    <w:rsid w:val="00826D04"/>
    <w:rsid w:val="00830C5C"/>
    <w:rsid w:val="00830DB8"/>
    <w:rsid w:val="008323C8"/>
    <w:rsid w:val="00832617"/>
    <w:rsid w:val="00832D26"/>
    <w:rsid w:val="008331A2"/>
    <w:rsid w:val="00842761"/>
    <w:rsid w:val="00842DDF"/>
    <w:rsid w:val="00843787"/>
    <w:rsid w:val="00844988"/>
    <w:rsid w:val="0084563D"/>
    <w:rsid w:val="00852BFC"/>
    <w:rsid w:val="00853E49"/>
    <w:rsid w:val="00855AC9"/>
    <w:rsid w:val="00857FA8"/>
    <w:rsid w:val="00861B24"/>
    <w:rsid w:val="008621D0"/>
    <w:rsid w:val="00864AB4"/>
    <w:rsid w:val="008674C6"/>
    <w:rsid w:val="00867DD7"/>
    <w:rsid w:val="00872CA6"/>
    <w:rsid w:val="00873085"/>
    <w:rsid w:val="008734BD"/>
    <w:rsid w:val="0087544A"/>
    <w:rsid w:val="00876546"/>
    <w:rsid w:val="008771AF"/>
    <w:rsid w:val="0087777E"/>
    <w:rsid w:val="0088278F"/>
    <w:rsid w:val="00883719"/>
    <w:rsid w:val="0088466A"/>
    <w:rsid w:val="00884A4F"/>
    <w:rsid w:val="0089089F"/>
    <w:rsid w:val="008915CC"/>
    <w:rsid w:val="008917E6"/>
    <w:rsid w:val="008917F9"/>
    <w:rsid w:val="00891C5F"/>
    <w:rsid w:val="0089230E"/>
    <w:rsid w:val="00893224"/>
    <w:rsid w:val="0089562D"/>
    <w:rsid w:val="00896224"/>
    <w:rsid w:val="008968C7"/>
    <w:rsid w:val="00896AE8"/>
    <w:rsid w:val="00897007"/>
    <w:rsid w:val="00897705"/>
    <w:rsid w:val="00897D23"/>
    <w:rsid w:val="008A2E72"/>
    <w:rsid w:val="008A48AF"/>
    <w:rsid w:val="008A5B02"/>
    <w:rsid w:val="008B521C"/>
    <w:rsid w:val="008C00B8"/>
    <w:rsid w:val="008C0E7B"/>
    <w:rsid w:val="008C10B5"/>
    <w:rsid w:val="008C3011"/>
    <w:rsid w:val="008C398A"/>
    <w:rsid w:val="008C47C1"/>
    <w:rsid w:val="008C4B28"/>
    <w:rsid w:val="008C4DB8"/>
    <w:rsid w:val="008C5FFC"/>
    <w:rsid w:val="008C67BD"/>
    <w:rsid w:val="008D003C"/>
    <w:rsid w:val="008D0304"/>
    <w:rsid w:val="008D1C0E"/>
    <w:rsid w:val="008D409E"/>
    <w:rsid w:val="008D559B"/>
    <w:rsid w:val="008E0A75"/>
    <w:rsid w:val="008E1E7A"/>
    <w:rsid w:val="008E41D6"/>
    <w:rsid w:val="008F0922"/>
    <w:rsid w:val="008F0C6E"/>
    <w:rsid w:val="008F18D1"/>
    <w:rsid w:val="008F2064"/>
    <w:rsid w:val="008F2C7D"/>
    <w:rsid w:val="008F390A"/>
    <w:rsid w:val="008F44EC"/>
    <w:rsid w:val="008F52F5"/>
    <w:rsid w:val="008F5D04"/>
    <w:rsid w:val="008F6DE2"/>
    <w:rsid w:val="00903DF4"/>
    <w:rsid w:val="00904785"/>
    <w:rsid w:val="009119F6"/>
    <w:rsid w:val="00913EA2"/>
    <w:rsid w:val="0091548F"/>
    <w:rsid w:val="009173BC"/>
    <w:rsid w:val="00920770"/>
    <w:rsid w:val="00922A38"/>
    <w:rsid w:val="00924A94"/>
    <w:rsid w:val="009251A2"/>
    <w:rsid w:val="009276EA"/>
    <w:rsid w:val="00930B4B"/>
    <w:rsid w:val="009315DE"/>
    <w:rsid w:val="00932821"/>
    <w:rsid w:val="0093632A"/>
    <w:rsid w:val="00940E15"/>
    <w:rsid w:val="009528C8"/>
    <w:rsid w:val="00953ACE"/>
    <w:rsid w:val="009667BB"/>
    <w:rsid w:val="009704E4"/>
    <w:rsid w:val="009704EF"/>
    <w:rsid w:val="009720D3"/>
    <w:rsid w:val="009741A2"/>
    <w:rsid w:val="009753FE"/>
    <w:rsid w:val="0097709A"/>
    <w:rsid w:val="00981BC6"/>
    <w:rsid w:val="00982277"/>
    <w:rsid w:val="00984851"/>
    <w:rsid w:val="009874AB"/>
    <w:rsid w:val="00990763"/>
    <w:rsid w:val="00992982"/>
    <w:rsid w:val="0099622D"/>
    <w:rsid w:val="009968F2"/>
    <w:rsid w:val="00996B1B"/>
    <w:rsid w:val="009A05B6"/>
    <w:rsid w:val="009A6C17"/>
    <w:rsid w:val="009A7186"/>
    <w:rsid w:val="009B0738"/>
    <w:rsid w:val="009B1065"/>
    <w:rsid w:val="009B1790"/>
    <w:rsid w:val="009B2D0C"/>
    <w:rsid w:val="009B4F16"/>
    <w:rsid w:val="009B579C"/>
    <w:rsid w:val="009B6175"/>
    <w:rsid w:val="009B61E4"/>
    <w:rsid w:val="009B743E"/>
    <w:rsid w:val="009C00BE"/>
    <w:rsid w:val="009C04C3"/>
    <w:rsid w:val="009C0569"/>
    <w:rsid w:val="009C0FD4"/>
    <w:rsid w:val="009C12E4"/>
    <w:rsid w:val="009C4630"/>
    <w:rsid w:val="009C4FA7"/>
    <w:rsid w:val="009D090C"/>
    <w:rsid w:val="009D09A4"/>
    <w:rsid w:val="009D5242"/>
    <w:rsid w:val="009D76EC"/>
    <w:rsid w:val="009D7A24"/>
    <w:rsid w:val="009E0F6C"/>
    <w:rsid w:val="009E17B2"/>
    <w:rsid w:val="009E20FA"/>
    <w:rsid w:val="009E2ABC"/>
    <w:rsid w:val="009E6995"/>
    <w:rsid w:val="009E79AB"/>
    <w:rsid w:val="009F3819"/>
    <w:rsid w:val="009F57CA"/>
    <w:rsid w:val="009F72EA"/>
    <w:rsid w:val="00A0434B"/>
    <w:rsid w:val="00A04659"/>
    <w:rsid w:val="00A1119B"/>
    <w:rsid w:val="00A13AFF"/>
    <w:rsid w:val="00A14D56"/>
    <w:rsid w:val="00A14E80"/>
    <w:rsid w:val="00A176B1"/>
    <w:rsid w:val="00A20B04"/>
    <w:rsid w:val="00A21007"/>
    <w:rsid w:val="00A2130A"/>
    <w:rsid w:val="00A23BC9"/>
    <w:rsid w:val="00A23C02"/>
    <w:rsid w:val="00A23C12"/>
    <w:rsid w:val="00A2476A"/>
    <w:rsid w:val="00A25A39"/>
    <w:rsid w:val="00A2651D"/>
    <w:rsid w:val="00A269ED"/>
    <w:rsid w:val="00A26E04"/>
    <w:rsid w:val="00A31D51"/>
    <w:rsid w:val="00A35214"/>
    <w:rsid w:val="00A35744"/>
    <w:rsid w:val="00A40F1E"/>
    <w:rsid w:val="00A42174"/>
    <w:rsid w:val="00A423F3"/>
    <w:rsid w:val="00A4658A"/>
    <w:rsid w:val="00A4667D"/>
    <w:rsid w:val="00A47BCD"/>
    <w:rsid w:val="00A50E20"/>
    <w:rsid w:val="00A52A8E"/>
    <w:rsid w:val="00A52DAD"/>
    <w:rsid w:val="00A54B5B"/>
    <w:rsid w:val="00A60546"/>
    <w:rsid w:val="00A61404"/>
    <w:rsid w:val="00A6149F"/>
    <w:rsid w:val="00A6165F"/>
    <w:rsid w:val="00A64767"/>
    <w:rsid w:val="00A70445"/>
    <w:rsid w:val="00A71507"/>
    <w:rsid w:val="00A7303D"/>
    <w:rsid w:val="00A84528"/>
    <w:rsid w:val="00A907D6"/>
    <w:rsid w:val="00A93EC7"/>
    <w:rsid w:val="00A9463C"/>
    <w:rsid w:val="00A94834"/>
    <w:rsid w:val="00A953D5"/>
    <w:rsid w:val="00A96F3F"/>
    <w:rsid w:val="00AA034B"/>
    <w:rsid w:val="00AA1A15"/>
    <w:rsid w:val="00AA229C"/>
    <w:rsid w:val="00AA3900"/>
    <w:rsid w:val="00AA3CA5"/>
    <w:rsid w:val="00AA5869"/>
    <w:rsid w:val="00AA638E"/>
    <w:rsid w:val="00AA6C0C"/>
    <w:rsid w:val="00AA75ED"/>
    <w:rsid w:val="00AB1E90"/>
    <w:rsid w:val="00AB2BFE"/>
    <w:rsid w:val="00AD2153"/>
    <w:rsid w:val="00AD3D86"/>
    <w:rsid w:val="00AD5B6F"/>
    <w:rsid w:val="00AD7AB8"/>
    <w:rsid w:val="00AE0E1E"/>
    <w:rsid w:val="00AE6685"/>
    <w:rsid w:val="00AF1954"/>
    <w:rsid w:val="00AF2275"/>
    <w:rsid w:val="00AF237F"/>
    <w:rsid w:val="00AF4D19"/>
    <w:rsid w:val="00AF581C"/>
    <w:rsid w:val="00AF5A0D"/>
    <w:rsid w:val="00AF5D69"/>
    <w:rsid w:val="00AF5E4C"/>
    <w:rsid w:val="00B007AF"/>
    <w:rsid w:val="00B011D3"/>
    <w:rsid w:val="00B01EF9"/>
    <w:rsid w:val="00B02AEC"/>
    <w:rsid w:val="00B041FE"/>
    <w:rsid w:val="00B058B6"/>
    <w:rsid w:val="00B07848"/>
    <w:rsid w:val="00B110BA"/>
    <w:rsid w:val="00B13034"/>
    <w:rsid w:val="00B14909"/>
    <w:rsid w:val="00B1601A"/>
    <w:rsid w:val="00B16C79"/>
    <w:rsid w:val="00B20700"/>
    <w:rsid w:val="00B2198F"/>
    <w:rsid w:val="00B2413E"/>
    <w:rsid w:val="00B2494A"/>
    <w:rsid w:val="00B269FE"/>
    <w:rsid w:val="00B3036F"/>
    <w:rsid w:val="00B33247"/>
    <w:rsid w:val="00B341C9"/>
    <w:rsid w:val="00B35DC5"/>
    <w:rsid w:val="00B360F5"/>
    <w:rsid w:val="00B36D15"/>
    <w:rsid w:val="00B40E2E"/>
    <w:rsid w:val="00B430F9"/>
    <w:rsid w:val="00B43241"/>
    <w:rsid w:val="00B43967"/>
    <w:rsid w:val="00B46544"/>
    <w:rsid w:val="00B479F4"/>
    <w:rsid w:val="00B51617"/>
    <w:rsid w:val="00B53F52"/>
    <w:rsid w:val="00B5461C"/>
    <w:rsid w:val="00B54C5B"/>
    <w:rsid w:val="00B554A6"/>
    <w:rsid w:val="00B566C7"/>
    <w:rsid w:val="00B571E7"/>
    <w:rsid w:val="00B57248"/>
    <w:rsid w:val="00B579FA"/>
    <w:rsid w:val="00B60655"/>
    <w:rsid w:val="00B60C6D"/>
    <w:rsid w:val="00B62DE4"/>
    <w:rsid w:val="00B67989"/>
    <w:rsid w:val="00B7374F"/>
    <w:rsid w:val="00B82537"/>
    <w:rsid w:val="00B8279B"/>
    <w:rsid w:val="00B860F8"/>
    <w:rsid w:val="00B9010B"/>
    <w:rsid w:val="00B9178C"/>
    <w:rsid w:val="00B92FFB"/>
    <w:rsid w:val="00B960D2"/>
    <w:rsid w:val="00B96F1D"/>
    <w:rsid w:val="00B977AB"/>
    <w:rsid w:val="00B97808"/>
    <w:rsid w:val="00BA10D8"/>
    <w:rsid w:val="00BB0139"/>
    <w:rsid w:val="00BB252A"/>
    <w:rsid w:val="00BB2E06"/>
    <w:rsid w:val="00BB35EC"/>
    <w:rsid w:val="00BB6315"/>
    <w:rsid w:val="00BB70B0"/>
    <w:rsid w:val="00BC0039"/>
    <w:rsid w:val="00BC0981"/>
    <w:rsid w:val="00BC0D27"/>
    <w:rsid w:val="00BC1B71"/>
    <w:rsid w:val="00BC3572"/>
    <w:rsid w:val="00BD2742"/>
    <w:rsid w:val="00BD4950"/>
    <w:rsid w:val="00BD612A"/>
    <w:rsid w:val="00BE525F"/>
    <w:rsid w:val="00BE65E2"/>
    <w:rsid w:val="00BE7E08"/>
    <w:rsid w:val="00BF1A82"/>
    <w:rsid w:val="00BF1EBD"/>
    <w:rsid w:val="00BF2340"/>
    <w:rsid w:val="00BF3159"/>
    <w:rsid w:val="00BF4FC5"/>
    <w:rsid w:val="00BF762A"/>
    <w:rsid w:val="00C0365E"/>
    <w:rsid w:val="00C03661"/>
    <w:rsid w:val="00C05634"/>
    <w:rsid w:val="00C0722F"/>
    <w:rsid w:val="00C11B54"/>
    <w:rsid w:val="00C120ED"/>
    <w:rsid w:val="00C12C9D"/>
    <w:rsid w:val="00C12D1F"/>
    <w:rsid w:val="00C14067"/>
    <w:rsid w:val="00C21FC1"/>
    <w:rsid w:val="00C23FB8"/>
    <w:rsid w:val="00C253DE"/>
    <w:rsid w:val="00C255FA"/>
    <w:rsid w:val="00C25ADB"/>
    <w:rsid w:val="00C334CB"/>
    <w:rsid w:val="00C36940"/>
    <w:rsid w:val="00C3700E"/>
    <w:rsid w:val="00C4102D"/>
    <w:rsid w:val="00C413EF"/>
    <w:rsid w:val="00C423B6"/>
    <w:rsid w:val="00C43184"/>
    <w:rsid w:val="00C43E49"/>
    <w:rsid w:val="00C46BF5"/>
    <w:rsid w:val="00C5141E"/>
    <w:rsid w:val="00C5279F"/>
    <w:rsid w:val="00C61C13"/>
    <w:rsid w:val="00C62E87"/>
    <w:rsid w:val="00C654C1"/>
    <w:rsid w:val="00C65E2B"/>
    <w:rsid w:val="00C673B9"/>
    <w:rsid w:val="00C67414"/>
    <w:rsid w:val="00C709E6"/>
    <w:rsid w:val="00C72F90"/>
    <w:rsid w:val="00C74472"/>
    <w:rsid w:val="00C754C5"/>
    <w:rsid w:val="00C77410"/>
    <w:rsid w:val="00C80E4F"/>
    <w:rsid w:val="00C83B1A"/>
    <w:rsid w:val="00C962DA"/>
    <w:rsid w:val="00C97878"/>
    <w:rsid w:val="00CA1CFF"/>
    <w:rsid w:val="00CA2233"/>
    <w:rsid w:val="00CA2CC8"/>
    <w:rsid w:val="00CA4D54"/>
    <w:rsid w:val="00CA4DFD"/>
    <w:rsid w:val="00CA5B28"/>
    <w:rsid w:val="00CB4C2E"/>
    <w:rsid w:val="00CB51A2"/>
    <w:rsid w:val="00CB56C9"/>
    <w:rsid w:val="00CB68DF"/>
    <w:rsid w:val="00CB72C0"/>
    <w:rsid w:val="00CC011B"/>
    <w:rsid w:val="00CC16E3"/>
    <w:rsid w:val="00CC467A"/>
    <w:rsid w:val="00CD2AFA"/>
    <w:rsid w:val="00CD5115"/>
    <w:rsid w:val="00CD51E0"/>
    <w:rsid w:val="00CE0A49"/>
    <w:rsid w:val="00CE4B38"/>
    <w:rsid w:val="00CE6311"/>
    <w:rsid w:val="00CF0C96"/>
    <w:rsid w:val="00CF158B"/>
    <w:rsid w:val="00CF2F95"/>
    <w:rsid w:val="00CF5BDC"/>
    <w:rsid w:val="00CF757D"/>
    <w:rsid w:val="00D0051E"/>
    <w:rsid w:val="00D03BF7"/>
    <w:rsid w:val="00D071C7"/>
    <w:rsid w:val="00D1122B"/>
    <w:rsid w:val="00D129FA"/>
    <w:rsid w:val="00D12C6B"/>
    <w:rsid w:val="00D14E87"/>
    <w:rsid w:val="00D151D2"/>
    <w:rsid w:val="00D1601F"/>
    <w:rsid w:val="00D165CA"/>
    <w:rsid w:val="00D17E2A"/>
    <w:rsid w:val="00D217D9"/>
    <w:rsid w:val="00D23249"/>
    <w:rsid w:val="00D24659"/>
    <w:rsid w:val="00D24938"/>
    <w:rsid w:val="00D3099C"/>
    <w:rsid w:val="00D31224"/>
    <w:rsid w:val="00D32679"/>
    <w:rsid w:val="00D329C6"/>
    <w:rsid w:val="00D359E5"/>
    <w:rsid w:val="00D36A0F"/>
    <w:rsid w:val="00D37973"/>
    <w:rsid w:val="00D37AC6"/>
    <w:rsid w:val="00D41A8C"/>
    <w:rsid w:val="00D437C3"/>
    <w:rsid w:val="00D44502"/>
    <w:rsid w:val="00D465AE"/>
    <w:rsid w:val="00D46D15"/>
    <w:rsid w:val="00D47907"/>
    <w:rsid w:val="00D518AB"/>
    <w:rsid w:val="00D51E53"/>
    <w:rsid w:val="00D51F79"/>
    <w:rsid w:val="00D54184"/>
    <w:rsid w:val="00D60127"/>
    <w:rsid w:val="00D615D7"/>
    <w:rsid w:val="00D62701"/>
    <w:rsid w:val="00D65FC1"/>
    <w:rsid w:val="00D7263D"/>
    <w:rsid w:val="00D73CCC"/>
    <w:rsid w:val="00D75D76"/>
    <w:rsid w:val="00D7640F"/>
    <w:rsid w:val="00D82C8D"/>
    <w:rsid w:val="00D879B1"/>
    <w:rsid w:val="00D93EC3"/>
    <w:rsid w:val="00D9412B"/>
    <w:rsid w:val="00D941FC"/>
    <w:rsid w:val="00D95130"/>
    <w:rsid w:val="00D961F1"/>
    <w:rsid w:val="00D97133"/>
    <w:rsid w:val="00D97FED"/>
    <w:rsid w:val="00DA2AAD"/>
    <w:rsid w:val="00DA2E3C"/>
    <w:rsid w:val="00DA30EE"/>
    <w:rsid w:val="00DA34DF"/>
    <w:rsid w:val="00DB0132"/>
    <w:rsid w:val="00DB0630"/>
    <w:rsid w:val="00DB06AB"/>
    <w:rsid w:val="00DB09D7"/>
    <w:rsid w:val="00DB0B93"/>
    <w:rsid w:val="00DB0D9B"/>
    <w:rsid w:val="00DB1A8F"/>
    <w:rsid w:val="00DB3A76"/>
    <w:rsid w:val="00DB3EF1"/>
    <w:rsid w:val="00DC13CB"/>
    <w:rsid w:val="00DC1D8D"/>
    <w:rsid w:val="00DC3124"/>
    <w:rsid w:val="00DC4860"/>
    <w:rsid w:val="00DC5B87"/>
    <w:rsid w:val="00DC645D"/>
    <w:rsid w:val="00DC7304"/>
    <w:rsid w:val="00DD1046"/>
    <w:rsid w:val="00DD1615"/>
    <w:rsid w:val="00DD2805"/>
    <w:rsid w:val="00DD292B"/>
    <w:rsid w:val="00DD2D92"/>
    <w:rsid w:val="00DD2D97"/>
    <w:rsid w:val="00DD3081"/>
    <w:rsid w:val="00DD3808"/>
    <w:rsid w:val="00DD768B"/>
    <w:rsid w:val="00DD787E"/>
    <w:rsid w:val="00DE015C"/>
    <w:rsid w:val="00DE22FC"/>
    <w:rsid w:val="00DE5557"/>
    <w:rsid w:val="00DF23E7"/>
    <w:rsid w:val="00DF4507"/>
    <w:rsid w:val="00DF6440"/>
    <w:rsid w:val="00DF6A3B"/>
    <w:rsid w:val="00E00134"/>
    <w:rsid w:val="00E00DC1"/>
    <w:rsid w:val="00E01D46"/>
    <w:rsid w:val="00E03DD7"/>
    <w:rsid w:val="00E06FE9"/>
    <w:rsid w:val="00E075BC"/>
    <w:rsid w:val="00E139FE"/>
    <w:rsid w:val="00E15A81"/>
    <w:rsid w:val="00E16358"/>
    <w:rsid w:val="00E2143F"/>
    <w:rsid w:val="00E21895"/>
    <w:rsid w:val="00E2259D"/>
    <w:rsid w:val="00E231AF"/>
    <w:rsid w:val="00E2664E"/>
    <w:rsid w:val="00E3456D"/>
    <w:rsid w:val="00E34BD3"/>
    <w:rsid w:val="00E34DAF"/>
    <w:rsid w:val="00E37FE7"/>
    <w:rsid w:val="00E41F44"/>
    <w:rsid w:val="00E4455A"/>
    <w:rsid w:val="00E44C92"/>
    <w:rsid w:val="00E452A9"/>
    <w:rsid w:val="00E46C1E"/>
    <w:rsid w:val="00E46D5E"/>
    <w:rsid w:val="00E475EA"/>
    <w:rsid w:val="00E5061D"/>
    <w:rsid w:val="00E52D90"/>
    <w:rsid w:val="00E547F2"/>
    <w:rsid w:val="00E54BA4"/>
    <w:rsid w:val="00E54C31"/>
    <w:rsid w:val="00E57238"/>
    <w:rsid w:val="00E57F62"/>
    <w:rsid w:val="00E64421"/>
    <w:rsid w:val="00E648F5"/>
    <w:rsid w:val="00E657B2"/>
    <w:rsid w:val="00E65F1A"/>
    <w:rsid w:val="00E66B0E"/>
    <w:rsid w:val="00E71958"/>
    <w:rsid w:val="00E7239A"/>
    <w:rsid w:val="00E7472A"/>
    <w:rsid w:val="00E81461"/>
    <w:rsid w:val="00E8247A"/>
    <w:rsid w:val="00E83787"/>
    <w:rsid w:val="00E92D00"/>
    <w:rsid w:val="00E934B2"/>
    <w:rsid w:val="00E96C56"/>
    <w:rsid w:val="00EA2594"/>
    <w:rsid w:val="00EA29D3"/>
    <w:rsid w:val="00EA5373"/>
    <w:rsid w:val="00EA6001"/>
    <w:rsid w:val="00EA6D51"/>
    <w:rsid w:val="00EB141C"/>
    <w:rsid w:val="00EB3AED"/>
    <w:rsid w:val="00EB5D38"/>
    <w:rsid w:val="00EC327A"/>
    <w:rsid w:val="00EC512C"/>
    <w:rsid w:val="00EC52BB"/>
    <w:rsid w:val="00ED0A5C"/>
    <w:rsid w:val="00ED35D2"/>
    <w:rsid w:val="00ED6B25"/>
    <w:rsid w:val="00EE06C5"/>
    <w:rsid w:val="00EE1C14"/>
    <w:rsid w:val="00EE20CD"/>
    <w:rsid w:val="00EE3040"/>
    <w:rsid w:val="00EE3FAB"/>
    <w:rsid w:val="00EE561D"/>
    <w:rsid w:val="00EE569D"/>
    <w:rsid w:val="00EF320D"/>
    <w:rsid w:val="00EF5895"/>
    <w:rsid w:val="00F02FD9"/>
    <w:rsid w:val="00F04BC2"/>
    <w:rsid w:val="00F07850"/>
    <w:rsid w:val="00F105CA"/>
    <w:rsid w:val="00F13012"/>
    <w:rsid w:val="00F14430"/>
    <w:rsid w:val="00F1464A"/>
    <w:rsid w:val="00F17128"/>
    <w:rsid w:val="00F174DA"/>
    <w:rsid w:val="00F20A5B"/>
    <w:rsid w:val="00F2274D"/>
    <w:rsid w:val="00F254F1"/>
    <w:rsid w:val="00F2566D"/>
    <w:rsid w:val="00F2582D"/>
    <w:rsid w:val="00F279A0"/>
    <w:rsid w:val="00F31731"/>
    <w:rsid w:val="00F32D3F"/>
    <w:rsid w:val="00F36B17"/>
    <w:rsid w:val="00F37999"/>
    <w:rsid w:val="00F43313"/>
    <w:rsid w:val="00F439E3"/>
    <w:rsid w:val="00F45D2E"/>
    <w:rsid w:val="00F512F6"/>
    <w:rsid w:val="00F52278"/>
    <w:rsid w:val="00F53349"/>
    <w:rsid w:val="00F548A7"/>
    <w:rsid w:val="00F54F41"/>
    <w:rsid w:val="00F55F6F"/>
    <w:rsid w:val="00F644C9"/>
    <w:rsid w:val="00F65514"/>
    <w:rsid w:val="00F66FF2"/>
    <w:rsid w:val="00F70E24"/>
    <w:rsid w:val="00F710B6"/>
    <w:rsid w:val="00F71C9D"/>
    <w:rsid w:val="00F73446"/>
    <w:rsid w:val="00F73D5E"/>
    <w:rsid w:val="00F74E45"/>
    <w:rsid w:val="00F77CCA"/>
    <w:rsid w:val="00F8072F"/>
    <w:rsid w:val="00F827DD"/>
    <w:rsid w:val="00F8470B"/>
    <w:rsid w:val="00F9004A"/>
    <w:rsid w:val="00F91C66"/>
    <w:rsid w:val="00F93CFC"/>
    <w:rsid w:val="00F97E3A"/>
    <w:rsid w:val="00FA08B7"/>
    <w:rsid w:val="00FA1F05"/>
    <w:rsid w:val="00FA1F18"/>
    <w:rsid w:val="00FA50DD"/>
    <w:rsid w:val="00FA6952"/>
    <w:rsid w:val="00FB37EA"/>
    <w:rsid w:val="00FB47FB"/>
    <w:rsid w:val="00FB575F"/>
    <w:rsid w:val="00FB57B6"/>
    <w:rsid w:val="00FC0664"/>
    <w:rsid w:val="00FC180D"/>
    <w:rsid w:val="00FC1EA2"/>
    <w:rsid w:val="00FC2D1E"/>
    <w:rsid w:val="00FC2E45"/>
    <w:rsid w:val="00FC608A"/>
    <w:rsid w:val="00FD0139"/>
    <w:rsid w:val="00FD4A13"/>
    <w:rsid w:val="00FD70C8"/>
    <w:rsid w:val="00FE0A6D"/>
    <w:rsid w:val="00FE2745"/>
    <w:rsid w:val="00FE2D0C"/>
    <w:rsid w:val="00FE6888"/>
    <w:rsid w:val="00FF09F0"/>
    <w:rsid w:val="00FF317E"/>
    <w:rsid w:val="00FF58C8"/>
    <w:rsid w:val="00FF6F56"/>
    <w:rsid w:val="00FF7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78A03BD"/>
  <w15:docId w15:val="{03CFF562-A614-4810-A185-9C8E7495B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E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F74E4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
    <w:name w:val="リスト段落1"/>
    <w:basedOn w:val="a"/>
    <w:rsid w:val="00F74E45"/>
    <w:pPr>
      <w:ind w:leftChars="400" w:left="960"/>
    </w:pPr>
    <w:rPr>
      <w:sz w:val="24"/>
    </w:rPr>
  </w:style>
  <w:style w:type="paragraph" w:styleId="a3">
    <w:name w:val="header"/>
    <w:basedOn w:val="a"/>
    <w:link w:val="a4"/>
    <w:rsid w:val="00DC7304"/>
    <w:pPr>
      <w:tabs>
        <w:tab w:val="center" w:pos="4252"/>
        <w:tab w:val="right" w:pos="8504"/>
      </w:tabs>
      <w:snapToGrid w:val="0"/>
    </w:pPr>
  </w:style>
  <w:style w:type="character" w:customStyle="1" w:styleId="a4">
    <w:name w:val="ヘッダー (文字)"/>
    <w:link w:val="a3"/>
    <w:rsid w:val="00DC7304"/>
    <w:rPr>
      <w:kern w:val="2"/>
      <w:sz w:val="21"/>
      <w:szCs w:val="24"/>
    </w:rPr>
  </w:style>
  <w:style w:type="paragraph" w:styleId="a5">
    <w:name w:val="footer"/>
    <w:basedOn w:val="a"/>
    <w:link w:val="a6"/>
    <w:uiPriority w:val="99"/>
    <w:rsid w:val="00DC7304"/>
    <w:pPr>
      <w:tabs>
        <w:tab w:val="center" w:pos="4252"/>
        <w:tab w:val="right" w:pos="8504"/>
      </w:tabs>
      <w:snapToGrid w:val="0"/>
    </w:pPr>
  </w:style>
  <w:style w:type="character" w:customStyle="1" w:styleId="a6">
    <w:name w:val="フッター (文字)"/>
    <w:link w:val="a5"/>
    <w:uiPriority w:val="99"/>
    <w:rsid w:val="00DC7304"/>
    <w:rPr>
      <w:kern w:val="2"/>
      <w:sz w:val="21"/>
      <w:szCs w:val="24"/>
    </w:rPr>
  </w:style>
  <w:style w:type="character" w:styleId="a7">
    <w:name w:val="Hyperlink"/>
    <w:basedOn w:val="a0"/>
    <w:rsid w:val="00436400"/>
    <w:rPr>
      <w:color w:val="0000FF"/>
      <w:u w:val="single"/>
    </w:rPr>
  </w:style>
  <w:style w:type="paragraph" w:styleId="a8">
    <w:name w:val="List Paragraph"/>
    <w:basedOn w:val="a"/>
    <w:uiPriority w:val="34"/>
    <w:qFormat/>
    <w:rsid w:val="003F0156"/>
    <w:pPr>
      <w:ind w:leftChars="400" w:left="960"/>
    </w:pPr>
    <w:rPr>
      <w:sz w:val="24"/>
    </w:rPr>
  </w:style>
  <w:style w:type="table" w:styleId="a9">
    <w:name w:val="Table Grid"/>
    <w:basedOn w:val="a1"/>
    <w:uiPriority w:val="59"/>
    <w:rsid w:val="00152ED1"/>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3C4E47"/>
    <w:rPr>
      <w:rFonts w:asciiTheme="majorHAnsi" w:eastAsiaTheme="majorEastAsia" w:hAnsiTheme="majorHAnsi" w:cstheme="majorBidi"/>
      <w:sz w:val="18"/>
      <w:szCs w:val="18"/>
    </w:rPr>
  </w:style>
  <w:style w:type="character" w:customStyle="1" w:styleId="ab">
    <w:name w:val="吹き出し (文字)"/>
    <w:basedOn w:val="a0"/>
    <w:link w:val="aa"/>
    <w:rsid w:val="003C4E4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041192">
      <w:bodyDiv w:val="1"/>
      <w:marLeft w:val="0"/>
      <w:marRight w:val="0"/>
      <w:marTop w:val="0"/>
      <w:marBottom w:val="0"/>
      <w:divBdr>
        <w:top w:val="none" w:sz="0" w:space="0" w:color="auto"/>
        <w:left w:val="none" w:sz="0" w:space="0" w:color="auto"/>
        <w:bottom w:val="none" w:sz="0" w:space="0" w:color="auto"/>
        <w:right w:val="none" w:sz="0" w:space="0" w:color="auto"/>
      </w:divBdr>
      <w:divsChild>
        <w:div w:id="58864365">
          <w:marLeft w:val="0"/>
          <w:marRight w:val="0"/>
          <w:marTop w:val="0"/>
          <w:marBottom w:val="0"/>
          <w:divBdr>
            <w:top w:val="none" w:sz="0" w:space="0" w:color="auto"/>
            <w:left w:val="none" w:sz="0" w:space="0" w:color="auto"/>
            <w:bottom w:val="none" w:sz="0" w:space="0" w:color="auto"/>
            <w:right w:val="none" w:sz="0" w:space="0" w:color="auto"/>
          </w:divBdr>
          <w:divsChild>
            <w:div w:id="772629961">
              <w:marLeft w:val="0"/>
              <w:marRight w:val="0"/>
              <w:marTop w:val="0"/>
              <w:marBottom w:val="0"/>
              <w:divBdr>
                <w:top w:val="none" w:sz="0" w:space="0" w:color="auto"/>
                <w:left w:val="none" w:sz="0" w:space="0" w:color="auto"/>
                <w:bottom w:val="none" w:sz="0" w:space="0" w:color="auto"/>
                <w:right w:val="none" w:sz="0" w:space="0" w:color="auto"/>
              </w:divBdr>
              <w:divsChild>
                <w:div w:id="70737117">
                  <w:marLeft w:val="0"/>
                  <w:marRight w:val="0"/>
                  <w:marTop w:val="0"/>
                  <w:marBottom w:val="0"/>
                  <w:divBdr>
                    <w:top w:val="none" w:sz="0" w:space="0" w:color="auto"/>
                    <w:left w:val="none" w:sz="0" w:space="0" w:color="auto"/>
                    <w:bottom w:val="none" w:sz="0" w:space="0" w:color="auto"/>
                    <w:right w:val="none" w:sz="0" w:space="0" w:color="auto"/>
                  </w:divBdr>
                  <w:divsChild>
                    <w:div w:id="17972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529643">
      <w:bodyDiv w:val="1"/>
      <w:marLeft w:val="0"/>
      <w:marRight w:val="0"/>
      <w:marTop w:val="0"/>
      <w:marBottom w:val="0"/>
      <w:divBdr>
        <w:top w:val="none" w:sz="0" w:space="0" w:color="auto"/>
        <w:left w:val="none" w:sz="0" w:space="0" w:color="auto"/>
        <w:bottom w:val="none" w:sz="0" w:space="0" w:color="auto"/>
        <w:right w:val="none" w:sz="0" w:space="0" w:color="auto"/>
      </w:divBdr>
    </w:div>
    <w:div w:id="136448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9A0F78-C885-42D4-B52F-45480EEAA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2272</Words>
  <Characters>12951</Characters>
  <Application>Microsoft Office Word</Application>
  <DocSecurity>0</DocSecurity>
  <Lines>107</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平成２６年度弘○大学医学部附属病院耳鼻咽喉科専門研修プログラム</vt:lpstr>
      <vt:lpstr>平成２６年度弘○大学医学部附属病院耳鼻咽喉科専門研修プログラム</vt:lpstr>
    </vt:vector>
  </TitlesOfParts>
  <Company>FJ-USER</Company>
  <LinksUpToDate>false</LinksUpToDate>
  <CharactersWithSpaces>15193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平成２６年度弘○大学医学部附属病院耳鼻咽喉科専門研修プログラム</dc:title>
  <dc:creator>新川秀一</dc:creator>
  <cp:lastModifiedBy>近藤健二</cp:lastModifiedBy>
  <cp:revision>24</cp:revision>
  <cp:lastPrinted>2017-02-05T00:46:00Z</cp:lastPrinted>
  <dcterms:created xsi:type="dcterms:W3CDTF">2015-09-30T08:12:00Z</dcterms:created>
  <dcterms:modified xsi:type="dcterms:W3CDTF">2018-03-22T05:23:00Z</dcterms:modified>
</cp:coreProperties>
</file>